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08AA" w14:textId="1DAA1434" w:rsidR="00B4614B" w:rsidRDefault="00B4614B" w:rsidP="004B373A">
      <w:pPr>
        <w:jc w:val="center"/>
        <w:rPr>
          <w:rFonts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9A4" w:rsidRPr="004619A4" w14:paraId="541F2775" w14:textId="77777777" w:rsidTr="004619A4">
        <w:tc>
          <w:tcPr>
            <w:tcW w:w="9628" w:type="dxa"/>
          </w:tcPr>
          <w:p w14:paraId="0CC09BA1" w14:textId="5F5C79A8" w:rsidR="004619A4" w:rsidRPr="004619A4" w:rsidRDefault="00D15C3A" w:rsidP="00B71D80">
            <w:pPr>
              <w:jc w:val="center"/>
              <w:rPr>
                <w:rFonts w:cstheme="minorHAnsi"/>
                <w:b/>
                <w:bCs/>
              </w:rPr>
            </w:pPr>
            <w:r w:rsidRPr="00EA5395">
              <w:rPr>
                <w:rFonts w:cstheme="minorHAnsi"/>
                <w:b/>
                <w:bCs/>
              </w:rPr>
              <w:t>OPPORTUNITA’ DI TIROCINIO POST LAUREA</w:t>
            </w:r>
          </w:p>
        </w:tc>
      </w:tr>
      <w:tr w:rsidR="004619A4" w:rsidRPr="004619A4" w14:paraId="20E12D40" w14:textId="77777777" w:rsidTr="00D12989">
        <w:trPr>
          <w:trHeight w:val="547"/>
        </w:trPr>
        <w:tc>
          <w:tcPr>
            <w:tcW w:w="9628" w:type="dxa"/>
          </w:tcPr>
          <w:p w14:paraId="4A39A7A4" w14:textId="4B3A8FFA" w:rsidR="004619A4" w:rsidRPr="004619A4" w:rsidRDefault="004619A4" w:rsidP="004619A4">
            <w:pPr>
              <w:pStyle w:val="Paragrafoelenco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AZIENDA/ENTE OSPITANTE</w:t>
            </w:r>
            <w:r w:rsidR="00A31364">
              <w:rPr>
                <w:b/>
                <w:bCs/>
              </w:rPr>
              <w:t>:</w:t>
            </w:r>
            <w:r w:rsidR="00BA6FEE">
              <w:rPr>
                <w:b/>
                <w:bCs/>
              </w:rPr>
              <w:t xml:space="preserve"> VETAGRO SPA</w:t>
            </w:r>
          </w:p>
        </w:tc>
      </w:tr>
      <w:tr w:rsidR="004619A4" w:rsidRPr="004619A4" w14:paraId="06790B82" w14:textId="77777777" w:rsidTr="0018193B">
        <w:trPr>
          <w:trHeight w:val="547"/>
        </w:trPr>
        <w:tc>
          <w:tcPr>
            <w:tcW w:w="9628" w:type="dxa"/>
          </w:tcPr>
          <w:p w14:paraId="0EB66623" w14:textId="37AE2587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SEDE DEL TIROCINIO</w:t>
            </w:r>
            <w:r w:rsidR="00A31364">
              <w:rPr>
                <w:b/>
                <w:bCs/>
              </w:rPr>
              <w:t>:</w:t>
            </w:r>
            <w:r w:rsidR="00BA6FEE">
              <w:rPr>
                <w:b/>
                <w:bCs/>
              </w:rPr>
              <w:t xml:space="preserve"> REGGIO EMILIA</w:t>
            </w:r>
          </w:p>
        </w:tc>
      </w:tr>
      <w:tr w:rsidR="004619A4" w:rsidRPr="004619A4" w14:paraId="37B0366C" w14:textId="77777777" w:rsidTr="002846AA">
        <w:trPr>
          <w:trHeight w:val="547"/>
        </w:trPr>
        <w:tc>
          <w:tcPr>
            <w:tcW w:w="9628" w:type="dxa"/>
          </w:tcPr>
          <w:p w14:paraId="6516D32C" w14:textId="5993D805" w:rsidR="004619A4" w:rsidRP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DURATA</w:t>
            </w:r>
            <w:r w:rsidR="00A31364">
              <w:rPr>
                <w:b/>
                <w:bCs/>
              </w:rPr>
              <w:t>:</w:t>
            </w:r>
            <w:r w:rsidR="00BA6FEE">
              <w:rPr>
                <w:b/>
                <w:bCs/>
              </w:rPr>
              <w:t xml:space="preserve"> 6 MESI</w:t>
            </w:r>
          </w:p>
        </w:tc>
      </w:tr>
      <w:tr w:rsidR="00D81712" w:rsidRPr="004619A4" w14:paraId="14250C99" w14:textId="77777777" w:rsidTr="00E22877">
        <w:trPr>
          <w:trHeight w:val="547"/>
        </w:trPr>
        <w:tc>
          <w:tcPr>
            <w:tcW w:w="9628" w:type="dxa"/>
          </w:tcPr>
          <w:p w14:paraId="23EDA2C6" w14:textId="77777777" w:rsidR="00BA6FEE" w:rsidRDefault="00D81712" w:rsidP="00BA6FEE">
            <w:pPr>
              <w:jc w:val="both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b/>
                <w:bCs/>
              </w:rPr>
              <w:t>ATTIVITA’ DEL TIROCINIO:</w:t>
            </w:r>
            <w:r w:rsidR="00BA6FEE">
              <w:rPr>
                <w:b/>
                <w:bCs/>
              </w:rPr>
              <w:t xml:space="preserve"> </w:t>
            </w:r>
            <w:r w:rsidR="00BA6FEE" w:rsidRPr="00BA6FEE">
              <w:rPr>
                <w:rFonts w:ascii="Segoe UI" w:hAnsi="Segoe UI" w:cs="Segoe UI"/>
                <w:b/>
                <w:bCs/>
                <w:sz w:val="21"/>
                <w:szCs w:val="21"/>
              </w:rPr>
              <w:t>ADDETTO/A RICERCA E SVILUPPO</w:t>
            </w:r>
          </w:p>
          <w:p w14:paraId="2BD67EFA" w14:textId="6E8A5E6B" w:rsidR="00D81712" w:rsidRDefault="00D81712" w:rsidP="00BA6FEE">
            <w:pPr>
              <w:pStyle w:val="Paragrafoelenco"/>
              <w:jc w:val="both"/>
              <w:rPr>
                <w:b/>
                <w:bCs/>
              </w:rPr>
            </w:pPr>
          </w:p>
          <w:p w14:paraId="4BAE5F23" w14:textId="77777777" w:rsidR="00BA6FEE" w:rsidRPr="00BA6FEE" w:rsidRDefault="00BA6FEE" w:rsidP="00BA6FEE">
            <w:pPr>
              <w:pStyle w:val="Paragrafoelenco"/>
              <w:jc w:val="both"/>
            </w:pPr>
            <w:r w:rsidRPr="00BA6FEE">
              <w:rPr>
                <w:b/>
                <w:bCs/>
              </w:rPr>
              <w:t>•</w:t>
            </w:r>
            <w:r w:rsidRPr="00BA6FEE">
              <w:rPr>
                <w:b/>
                <w:bCs/>
              </w:rPr>
              <w:tab/>
            </w:r>
            <w:r w:rsidRPr="00BA6FEE">
              <w:t>identificazione di soluzioni innovative per la messa a punto di nuovi metodi di analisi o di nuove formulazioni (es. identificazione di materie prime tecnologiche e/o attive) mediante ricerca bibliografica</w:t>
            </w:r>
          </w:p>
          <w:p w14:paraId="7B849CD3" w14:textId="77777777" w:rsidR="00BA6FEE" w:rsidRPr="00BA6FEE" w:rsidRDefault="00BA6FEE" w:rsidP="00BA6FEE">
            <w:pPr>
              <w:pStyle w:val="Paragrafoelenco"/>
              <w:jc w:val="both"/>
            </w:pPr>
            <w:r w:rsidRPr="00BA6FEE">
              <w:t>•</w:t>
            </w:r>
            <w:r w:rsidRPr="00BA6FEE">
              <w:tab/>
              <w:t>supporto nello sviluppo di nuove formule pilota secondo le richieste/esigenze interne e/o esterne (es, clienti o adeguamento a normative vigenti), attraverso l’analisi della concorrenza e delle caratteristiche delle materie prime</w:t>
            </w:r>
          </w:p>
          <w:p w14:paraId="29814610" w14:textId="77777777" w:rsidR="00BA6FEE" w:rsidRPr="00BA6FEE" w:rsidRDefault="00BA6FEE" w:rsidP="00BA6FEE">
            <w:pPr>
              <w:pStyle w:val="Paragrafoelenco"/>
              <w:jc w:val="both"/>
            </w:pPr>
            <w:r w:rsidRPr="00BA6FEE">
              <w:t>•</w:t>
            </w:r>
            <w:r w:rsidRPr="00BA6FEE">
              <w:tab/>
              <w:t xml:space="preserve">gestione e organizzazione di test analitici e tecnologici, utilizzando idonee strumentazioni (es. HPLC- DAD, LC-MS/MS, Analizzatore </w:t>
            </w:r>
            <w:proofErr w:type="spellStart"/>
            <w:r w:rsidRPr="00BA6FEE">
              <w:t>Kjeldahl</w:t>
            </w:r>
            <w:proofErr w:type="spellEnd"/>
            <w:r w:rsidRPr="00BA6FEE">
              <w:t xml:space="preserve">), per la caratterizzazione (chimico-fisica e farmacocinetica), la definizione della </w:t>
            </w:r>
            <w:proofErr w:type="spellStart"/>
            <w:r w:rsidRPr="00BA6FEE">
              <w:t>shelf</w:t>
            </w:r>
            <w:proofErr w:type="spellEnd"/>
            <w:r w:rsidRPr="00BA6FEE">
              <w:t xml:space="preserve"> life e le analisi di supporto agli studi in vivo di nuove formulazioni destinate all’alimentazione animale</w:t>
            </w:r>
          </w:p>
          <w:p w14:paraId="5F698D95" w14:textId="77777777" w:rsidR="00BA6FEE" w:rsidRPr="00BA6FEE" w:rsidRDefault="00BA6FEE" w:rsidP="00BA6FEE">
            <w:pPr>
              <w:pStyle w:val="Paragrafoelenco"/>
              <w:jc w:val="both"/>
            </w:pPr>
            <w:r w:rsidRPr="00BA6FEE">
              <w:t>•</w:t>
            </w:r>
            <w:r w:rsidRPr="00BA6FEE">
              <w:tab/>
              <w:t>gestione delle campionature di prototipi e registrazione dei dati ottenuti all’interno di registri ufficiali del laboratorio di ricerca e sviluppo</w:t>
            </w:r>
          </w:p>
          <w:p w14:paraId="18230FE2" w14:textId="6F6968B0" w:rsidR="00BA6FEE" w:rsidRPr="004619A4" w:rsidRDefault="00BA6FEE" w:rsidP="00BA6FEE">
            <w:pPr>
              <w:pStyle w:val="Paragrafoelenco"/>
              <w:jc w:val="both"/>
              <w:rPr>
                <w:b/>
                <w:bCs/>
              </w:rPr>
            </w:pPr>
            <w:r w:rsidRPr="00BA6FEE">
              <w:t>•</w:t>
            </w:r>
            <w:r w:rsidRPr="00BA6FEE">
              <w:tab/>
              <w:t>collaborazione con Enti e Centri di Ricerca, Istituti Scientifici ed Università</w:t>
            </w:r>
          </w:p>
        </w:tc>
      </w:tr>
      <w:tr w:rsidR="004619A4" w:rsidRPr="004619A4" w14:paraId="7721C6B6" w14:textId="77777777" w:rsidTr="00E22877">
        <w:trPr>
          <w:trHeight w:val="547"/>
        </w:trPr>
        <w:tc>
          <w:tcPr>
            <w:tcW w:w="9628" w:type="dxa"/>
          </w:tcPr>
          <w:p w14:paraId="5C13D8D3" w14:textId="77777777" w:rsid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CORSO DI STUDIO RICHIESTO</w:t>
            </w:r>
            <w:r w:rsidR="00A31364">
              <w:rPr>
                <w:b/>
                <w:bCs/>
              </w:rPr>
              <w:t>:</w:t>
            </w:r>
            <w:r w:rsidR="00BA6FEE">
              <w:rPr>
                <w:b/>
                <w:bCs/>
              </w:rPr>
              <w:t xml:space="preserve"> </w:t>
            </w:r>
          </w:p>
          <w:p w14:paraId="5C16901A" w14:textId="5FDA45C6" w:rsidR="00BA6FEE" w:rsidRPr="00BA6FEE" w:rsidRDefault="00BA6FEE" w:rsidP="00BA6FEE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 xml:space="preserve">Laurea Magistrale </w:t>
            </w:r>
            <w:r w:rsidRPr="00BA6FEE">
              <w:t xml:space="preserve">Chimica </w:t>
            </w:r>
            <w:r w:rsidR="007B2EB9">
              <w:t>Industriale</w:t>
            </w:r>
          </w:p>
          <w:p w14:paraId="70AB4FD0" w14:textId="53B3A215" w:rsidR="00BA6FEE" w:rsidRPr="004619A4" w:rsidRDefault="00BA6FEE" w:rsidP="00BA6FEE">
            <w:pPr>
              <w:pStyle w:val="Paragrafoelenco"/>
              <w:numPr>
                <w:ilvl w:val="0"/>
                <w:numId w:val="4"/>
              </w:numPr>
              <w:jc w:val="both"/>
              <w:rPr>
                <w:b/>
                <w:bCs/>
              </w:rPr>
            </w:pPr>
            <w:r>
              <w:t xml:space="preserve">Laurea Magistrale </w:t>
            </w:r>
            <w:r w:rsidRPr="00BA6FEE">
              <w:t>Chimiche</w:t>
            </w:r>
          </w:p>
        </w:tc>
      </w:tr>
      <w:tr w:rsidR="004619A4" w:rsidRPr="004619A4" w14:paraId="434D0590" w14:textId="77777777" w:rsidTr="00F32D65">
        <w:trPr>
          <w:trHeight w:val="547"/>
        </w:trPr>
        <w:tc>
          <w:tcPr>
            <w:tcW w:w="9628" w:type="dxa"/>
          </w:tcPr>
          <w:p w14:paraId="18AAF3F7" w14:textId="77777777" w:rsidR="004619A4" w:rsidRDefault="004619A4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ULTERIORI REQUISITI</w:t>
            </w:r>
            <w:r w:rsidR="00A31364">
              <w:rPr>
                <w:b/>
                <w:bCs/>
              </w:rPr>
              <w:t>:</w:t>
            </w:r>
          </w:p>
          <w:p w14:paraId="7D8C7E2E" w14:textId="77777777" w:rsidR="00BA6FEE" w:rsidRPr="00BA6FEE" w:rsidRDefault="00BA6FEE" w:rsidP="00BA6FEE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BA6FEE">
              <w:t>Conoscenza della strumentazione base del laboratorio chimico-analitico (es. HPLC)</w:t>
            </w:r>
          </w:p>
          <w:p w14:paraId="11D19B08" w14:textId="77777777" w:rsidR="00BA6FEE" w:rsidRPr="00BA6FEE" w:rsidRDefault="00BA6FEE" w:rsidP="00BA6FEE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BA6FEE">
              <w:t xml:space="preserve">Attitudine al lavoro di laboratorio e all’analisi critica dei risultati </w:t>
            </w:r>
          </w:p>
          <w:p w14:paraId="3135402C" w14:textId="77777777" w:rsidR="00BA6FEE" w:rsidRPr="00BA6FEE" w:rsidRDefault="00BA6FEE" w:rsidP="00BA6FEE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BA6FEE">
              <w:t>Buona conoscenza del pacchetto Microsoft Office e della lingua inglese</w:t>
            </w:r>
          </w:p>
          <w:p w14:paraId="62EBAFA6" w14:textId="77777777" w:rsidR="00BA6FEE" w:rsidRPr="00BA6FEE" w:rsidRDefault="00BA6FEE" w:rsidP="00BA6FEE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BA6FEE">
              <w:t>Curiosità per l’innovazione e la ricerca di soluzioni derivanti da una analisi critica</w:t>
            </w:r>
          </w:p>
          <w:p w14:paraId="06BE6114" w14:textId="77777777" w:rsidR="00BA6FEE" w:rsidRPr="00BA6FEE" w:rsidRDefault="00BA6FEE" w:rsidP="00BA6FEE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BA6FEE">
              <w:t>Attitudine a lavorare in team creando un ambiente proattivo e collaborativo</w:t>
            </w:r>
          </w:p>
          <w:p w14:paraId="509EF3B6" w14:textId="77777777" w:rsidR="00BA6FEE" w:rsidRPr="00BA6FEE" w:rsidRDefault="00BA6FEE" w:rsidP="00BA6FEE">
            <w:pPr>
              <w:pStyle w:val="Paragrafoelenco"/>
              <w:numPr>
                <w:ilvl w:val="0"/>
                <w:numId w:val="5"/>
              </w:numPr>
              <w:jc w:val="both"/>
            </w:pPr>
            <w:r w:rsidRPr="00BA6FEE">
              <w:t xml:space="preserve">Disponibilità a brevi trasferte in Italia e all’estero </w:t>
            </w:r>
          </w:p>
          <w:p w14:paraId="254AD7FF" w14:textId="7EB24917" w:rsidR="00BA6FEE" w:rsidRPr="004619A4" w:rsidRDefault="00BA6FEE" w:rsidP="00BA6FEE">
            <w:pPr>
              <w:pStyle w:val="Paragrafoelenco"/>
              <w:jc w:val="both"/>
              <w:rPr>
                <w:b/>
                <w:bCs/>
              </w:rPr>
            </w:pPr>
          </w:p>
        </w:tc>
      </w:tr>
      <w:tr w:rsidR="00B73D15" w:rsidRPr="004619A4" w14:paraId="79C743B5" w14:textId="77777777" w:rsidTr="00F32D65">
        <w:trPr>
          <w:trHeight w:val="547"/>
        </w:trPr>
        <w:tc>
          <w:tcPr>
            <w:tcW w:w="9628" w:type="dxa"/>
          </w:tcPr>
          <w:p w14:paraId="009BF309" w14:textId="529002E5" w:rsidR="00B73D15" w:rsidRPr="004619A4" w:rsidRDefault="00B73D15" w:rsidP="00B71D80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SCADENZA INVIO CANDIDATURE:</w:t>
            </w:r>
            <w:r w:rsidR="00BA6FEE">
              <w:rPr>
                <w:b/>
                <w:bCs/>
              </w:rPr>
              <w:t xml:space="preserve"> 20/07/2022</w:t>
            </w:r>
          </w:p>
        </w:tc>
      </w:tr>
      <w:tr w:rsidR="004619A4" w:rsidRPr="004619A4" w14:paraId="212C1276" w14:textId="77777777" w:rsidTr="00FD5C4D">
        <w:trPr>
          <w:trHeight w:val="816"/>
        </w:trPr>
        <w:tc>
          <w:tcPr>
            <w:tcW w:w="9628" w:type="dxa"/>
          </w:tcPr>
          <w:p w14:paraId="795DDE74" w14:textId="19899516" w:rsidR="004619A4" w:rsidRPr="00A31364" w:rsidRDefault="004619A4" w:rsidP="00A31364">
            <w:pPr>
              <w:pStyle w:val="Paragrafoelenco"/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4619A4">
              <w:rPr>
                <w:b/>
                <w:bCs/>
              </w:rPr>
              <w:t>COME CANDIDARSI</w:t>
            </w:r>
            <w:r w:rsidR="00A31364">
              <w:rPr>
                <w:b/>
                <w:bCs/>
              </w:rPr>
              <w:t xml:space="preserve">: </w:t>
            </w:r>
            <w:r w:rsidR="00A31364" w:rsidRPr="00A31364">
              <w:t>i</w:t>
            </w:r>
            <w:r w:rsidRPr="004619A4">
              <w:t xml:space="preserve">nviare il proprio CV a </w:t>
            </w:r>
            <w:hyperlink r:id="rId5" w:history="1">
              <w:r w:rsidR="00BA6FEE" w:rsidRPr="00011707">
                <w:rPr>
                  <w:rStyle w:val="Collegamentoipertestuale"/>
                </w:rPr>
                <w:t>hr@vetagro</w:t>
              </w:r>
            </w:hyperlink>
            <w:r w:rsidR="00BA6FEE">
              <w:rPr>
                <w:rStyle w:val="Collegamentoipertestuale"/>
              </w:rPr>
              <w:t>.com</w:t>
            </w:r>
            <w:r w:rsidRPr="004619A4">
              <w:t xml:space="preserve"> specificando nell’oggetto </w:t>
            </w:r>
            <w:r w:rsidR="00BA6FEE">
              <w:t>la posizione</w:t>
            </w:r>
            <w:r w:rsidRPr="004619A4">
              <w:t xml:space="preserve"> </w:t>
            </w:r>
          </w:p>
        </w:tc>
      </w:tr>
    </w:tbl>
    <w:p w14:paraId="4E6472D7" w14:textId="6C582642" w:rsidR="00EA5395" w:rsidRPr="00EA5395" w:rsidRDefault="00EA5395" w:rsidP="004619A4">
      <w:pPr>
        <w:pStyle w:val="Paragrafoelenco"/>
        <w:ind w:left="0"/>
        <w:jc w:val="both"/>
      </w:pPr>
    </w:p>
    <w:sectPr w:rsidR="00EA5395" w:rsidRPr="00EA5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93BA5"/>
    <w:multiLevelType w:val="multilevel"/>
    <w:tmpl w:val="D6D8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D12D9"/>
    <w:multiLevelType w:val="hybridMultilevel"/>
    <w:tmpl w:val="6CB28BD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FE48ED"/>
    <w:multiLevelType w:val="hybridMultilevel"/>
    <w:tmpl w:val="CA00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0C93"/>
    <w:multiLevelType w:val="hybridMultilevel"/>
    <w:tmpl w:val="185267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133E"/>
    <w:multiLevelType w:val="hybridMultilevel"/>
    <w:tmpl w:val="6C16183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21"/>
    <w:rsid w:val="004619A4"/>
    <w:rsid w:val="004B373A"/>
    <w:rsid w:val="007B2EB9"/>
    <w:rsid w:val="00952BA8"/>
    <w:rsid w:val="00A31364"/>
    <w:rsid w:val="00B4614B"/>
    <w:rsid w:val="00B73D15"/>
    <w:rsid w:val="00BA6FEE"/>
    <w:rsid w:val="00D15C3A"/>
    <w:rsid w:val="00D81712"/>
    <w:rsid w:val="00E65221"/>
    <w:rsid w:val="00E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E34E"/>
  <w15:chartTrackingRefBased/>
  <w15:docId w15:val="{409837D2-F7EB-4EBC-9D98-4E5E6F65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37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B37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A5395"/>
    <w:pPr>
      <w:ind w:left="720"/>
      <w:contextualSpacing/>
    </w:pPr>
  </w:style>
  <w:style w:type="table" w:styleId="Grigliatabella">
    <w:name w:val="Table Grid"/>
    <w:basedOn w:val="Tabellanormale"/>
    <w:uiPriority w:val="39"/>
    <w:rsid w:val="0046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vetag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FONTANELLA</dc:creator>
  <cp:keywords/>
  <dc:description/>
  <cp:lastModifiedBy>Tiziana FONTANELLA</cp:lastModifiedBy>
  <cp:revision>2</cp:revision>
  <dcterms:created xsi:type="dcterms:W3CDTF">2022-06-22T06:34:00Z</dcterms:created>
  <dcterms:modified xsi:type="dcterms:W3CDTF">2022-06-22T06:34:00Z</dcterms:modified>
</cp:coreProperties>
</file>