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1187DE" w14:textId="77777777" w:rsidR="00EF5990" w:rsidRPr="00CA6323" w:rsidRDefault="00EF5990">
      <w:pPr>
        <w:pStyle w:val="Corpotesto"/>
        <w:ind w:left="100"/>
        <w:rPr>
          <w:rFonts w:ascii="Garamond" w:hAnsi="Garamond"/>
          <w:sz w:val="20"/>
        </w:rPr>
      </w:pPr>
    </w:p>
    <w:p w14:paraId="2D96212C" w14:textId="77777777" w:rsidR="00EF5990" w:rsidRPr="00CA6323" w:rsidRDefault="00EF5990">
      <w:pPr>
        <w:pStyle w:val="Corpotesto"/>
        <w:rPr>
          <w:rFonts w:ascii="Garamond" w:hAnsi="Garamond"/>
          <w:sz w:val="20"/>
        </w:rPr>
      </w:pPr>
    </w:p>
    <w:p w14:paraId="7383606F" w14:textId="77777777" w:rsidR="00EF5990" w:rsidRPr="00CA6323" w:rsidRDefault="00EF5990">
      <w:pPr>
        <w:pStyle w:val="Corpotesto"/>
        <w:rPr>
          <w:rFonts w:ascii="Garamond" w:hAnsi="Garamond"/>
          <w:sz w:val="20"/>
        </w:rPr>
      </w:pPr>
    </w:p>
    <w:p w14:paraId="12177F28" w14:textId="77777777" w:rsidR="00EF5990" w:rsidRPr="00CA6323" w:rsidRDefault="00EF5990">
      <w:pPr>
        <w:pStyle w:val="Corpotesto"/>
        <w:rPr>
          <w:rFonts w:ascii="Garamond" w:hAnsi="Garamond"/>
          <w:sz w:val="20"/>
        </w:rPr>
      </w:pPr>
    </w:p>
    <w:p w14:paraId="2A75ECB0" w14:textId="77777777" w:rsidR="00EF5990" w:rsidRPr="00CA6323" w:rsidRDefault="00EF5990">
      <w:pPr>
        <w:pStyle w:val="Corpotesto"/>
        <w:rPr>
          <w:rFonts w:ascii="Garamond" w:hAnsi="Garamond"/>
          <w:sz w:val="20"/>
        </w:rPr>
      </w:pPr>
    </w:p>
    <w:p w14:paraId="0905D689" w14:textId="77777777" w:rsidR="00EF5990" w:rsidRPr="00CA6323" w:rsidRDefault="00EF5990">
      <w:pPr>
        <w:pStyle w:val="Corpotesto"/>
        <w:rPr>
          <w:rFonts w:ascii="Garamond" w:hAnsi="Garamond"/>
          <w:sz w:val="20"/>
        </w:rPr>
      </w:pPr>
    </w:p>
    <w:p w14:paraId="3304DBEF" w14:textId="77777777" w:rsidR="00EF5990" w:rsidRPr="00CA6323" w:rsidRDefault="00EF5990">
      <w:pPr>
        <w:pStyle w:val="Corpotesto"/>
        <w:rPr>
          <w:rFonts w:ascii="Garamond" w:hAnsi="Garamond"/>
          <w:sz w:val="20"/>
        </w:rPr>
      </w:pPr>
    </w:p>
    <w:p w14:paraId="5C76365D" w14:textId="77777777" w:rsidR="00EF5990" w:rsidRPr="00CA6323" w:rsidRDefault="00EF5990">
      <w:pPr>
        <w:pStyle w:val="Corpotesto"/>
        <w:spacing w:before="6"/>
        <w:rPr>
          <w:rFonts w:ascii="Garamond" w:hAnsi="Garamond"/>
          <w:sz w:val="28"/>
        </w:rPr>
      </w:pPr>
    </w:p>
    <w:p w14:paraId="3E10861F" w14:textId="77777777" w:rsidR="00EF5990" w:rsidRPr="00CA6323" w:rsidRDefault="00101508">
      <w:pPr>
        <w:pStyle w:val="Titolo"/>
        <w:spacing w:line="712" w:lineRule="exact"/>
        <w:rPr>
          <w:rFonts w:ascii="Garamond" w:hAnsi="Garamond"/>
        </w:rPr>
      </w:pPr>
      <w:r w:rsidRPr="00CA6323">
        <w:rPr>
          <w:rFonts w:ascii="Garamond" w:hAnsi="Garamond"/>
          <w:color w:val="006FC0"/>
        </w:rPr>
        <w:t>LINEE</w:t>
      </w:r>
      <w:r w:rsidRPr="00CA6323">
        <w:rPr>
          <w:rFonts w:ascii="Garamond" w:hAnsi="Garamond"/>
          <w:color w:val="006FC0"/>
          <w:spacing w:val="-2"/>
        </w:rPr>
        <w:t xml:space="preserve"> </w:t>
      </w:r>
      <w:r w:rsidRPr="00CA6323">
        <w:rPr>
          <w:rFonts w:ascii="Garamond" w:hAnsi="Garamond"/>
          <w:color w:val="006FC0"/>
        </w:rPr>
        <w:t>GUIDA</w:t>
      </w:r>
      <w:r w:rsidRPr="00CA6323">
        <w:rPr>
          <w:rFonts w:ascii="Garamond" w:hAnsi="Garamond"/>
          <w:color w:val="006FC0"/>
          <w:spacing w:val="-1"/>
        </w:rPr>
        <w:t xml:space="preserve"> </w:t>
      </w:r>
      <w:r w:rsidRPr="00CA6323">
        <w:rPr>
          <w:rFonts w:ascii="Garamond" w:hAnsi="Garamond"/>
          <w:color w:val="006FC0"/>
        </w:rPr>
        <w:t>PER</w:t>
      </w:r>
      <w:r w:rsidRPr="00CA6323">
        <w:rPr>
          <w:rFonts w:ascii="Garamond" w:hAnsi="Garamond"/>
          <w:color w:val="006FC0"/>
          <w:spacing w:val="-3"/>
        </w:rPr>
        <w:t xml:space="preserve"> </w:t>
      </w:r>
      <w:r w:rsidRPr="00CA6323">
        <w:rPr>
          <w:rFonts w:ascii="Garamond" w:hAnsi="Garamond"/>
          <w:color w:val="006FC0"/>
        </w:rPr>
        <w:t>LE</w:t>
      </w:r>
      <w:r w:rsidRPr="00CA6323">
        <w:rPr>
          <w:rFonts w:ascii="Garamond" w:hAnsi="Garamond"/>
          <w:color w:val="006FC0"/>
          <w:spacing w:val="-1"/>
        </w:rPr>
        <w:t xml:space="preserve"> </w:t>
      </w:r>
      <w:r w:rsidRPr="00CA6323">
        <w:rPr>
          <w:rFonts w:ascii="Garamond" w:hAnsi="Garamond"/>
          <w:color w:val="006FC0"/>
        </w:rPr>
        <w:t>AZIONI</w:t>
      </w:r>
      <w:r w:rsidRPr="00CA6323">
        <w:rPr>
          <w:rFonts w:ascii="Garamond" w:hAnsi="Garamond"/>
          <w:color w:val="006FC0"/>
          <w:spacing w:val="-4"/>
        </w:rPr>
        <w:t xml:space="preserve"> </w:t>
      </w:r>
      <w:r w:rsidRPr="00CA6323">
        <w:rPr>
          <w:rFonts w:ascii="Garamond" w:hAnsi="Garamond"/>
          <w:color w:val="006FC0"/>
        </w:rPr>
        <w:t>DI</w:t>
      </w:r>
    </w:p>
    <w:p w14:paraId="1AF6222A" w14:textId="21C06B90" w:rsidR="00EF5990" w:rsidRDefault="00101508">
      <w:pPr>
        <w:pStyle w:val="Titolo"/>
        <w:spacing w:before="146" w:line="288" w:lineRule="auto"/>
        <w:ind w:right="1077"/>
        <w:rPr>
          <w:rFonts w:ascii="Garamond" w:hAnsi="Garamond"/>
          <w:color w:val="006FC0"/>
        </w:rPr>
      </w:pPr>
      <w:r w:rsidRPr="00CA6323">
        <w:rPr>
          <w:rFonts w:ascii="Garamond" w:hAnsi="Garamond"/>
          <w:color w:val="006FC0"/>
        </w:rPr>
        <w:t>INFORMAZIONE E</w:t>
      </w:r>
      <w:r w:rsidR="000A51AD">
        <w:rPr>
          <w:rFonts w:ascii="Garamond" w:hAnsi="Garamond"/>
          <w:color w:val="006FC0"/>
        </w:rPr>
        <w:t xml:space="preserve"> </w:t>
      </w:r>
      <w:r w:rsidRPr="00CA6323">
        <w:rPr>
          <w:rFonts w:ascii="Garamond" w:hAnsi="Garamond"/>
          <w:color w:val="006FC0"/>
        </w:rPr>
        <w:t>COMUNICAZIONE</w:t>
      </w:r>
      <w:r w:rsidRPr="00CA6323">
        <w:rPr>
          <w:rFonts w:ascii="Garamond" w:hAnsi="Garamond"/>
          <w:color w:val="006FC0"/>
          <w:spacing w:val="-133"/>
        </w:rPr>
        <w:t xml:space="preserve"> </w:t>
      </w:r>
      <w:r w:rsidR="00C151ED">
        <w:rPr>
          <w:rFonts w:ascii="Garamond" w:hAnsi="Garamond"/>
          <w:color w:val="006FC0"/>
          <w:spacing w:val="-133"/>
        </w:rPr>
        <w:t xml:space="preserve">  </w:t>
      </w:r>
      <w:r w:rsidRPr="00CA6323">
        <w:rPr>
          <w:rFonts w:ascii="Garamond" w:hAnsi="Garamond"/>
          <w:color w:val="006FC0"/>
        </w:rPr>
        <w:t>A</w:t>
      </w:r>
      <w:r w:rsidRPr="00CA6323">
        <w:rPr>
          <w:rFonts w:ascii="Garamond" w:hAnsi="Garamond"/>
          <w:color w:val="006FC0"/>
          <w:spacing w:val="-2"/>
        </w:rPr>
        <w:t xml:space="preserve"> </w:t>
      </w:r>
      <w:r w:rsidRPr="00CA6323">
        <w:rPr>
          <w:rFonts w:ascii="Garamond" w:hAnsi="Garamond"/>
          <w:color w:val="006FC0"/>
        </w:rPr>
        <w:t>CURA</w:t>
      </w:r>
      <w:r w:rsidRPr="00CA6323">
        <w:rPr>
          <w:rFonts w:ascii="Garamond" w:hAnsi="Garamond"/>
          <w:color w:val="006FC0"/>
          <w:spacing w:val="-2"/>
        </w:rPr>
        <w:t xml:space="preserve"> </w:t>
      </w:r>
      <w:r w:rsidRPr="00CA6323">
        <w:rPr>
          <w:rFonts w:ascii="Garamond" w:hAnsi="Garamond"/>
          <w:color w:val="006FC0"/>
        </w:rPr>
        <w:t>DEI</w:t>
      </w:r>
      <w:r w:rsidRPr="00CA6323">
        <w:rPr>
          <w:rFonts w:ascii="Garamond" w:hAnsi="Garamond"/>
          <w:color w:val="006FC0"/>
          <w:spacing w:val="4"/>
        </w:rPr>
        <w:t xml:space="preserve"> </w:t>
      </w:r>
      <w:r w:rsidRPr="00CA6323">
        <w:rPr>
          <w:rFonts w:ascii="Garamond" w:hAnsi="Garamond"/>
          <w:color w:val="006FC0"/>
        </w:rPr>
        <w:t>SOGGETTI</w:t>
      </w:r>
      <w:r w:rsidRPr="00CA6323">
        <w:rPr>
          <w:rFonts w:ascii="Garamond" w:hAnsi="Garamond"/>
          <w:color w:val="006FC0"/>
          <w:spacing w:val="-1"/>
        </w:rPr>
        <w:t xml:space="preserve"> </w:t>
      </w:r>
      <w:r w:rsidRPr="00CA6323">
        <w:rPr>
          <w:rFonts w:ascii="Garamond" w:hAnsi="Garamond"/>
          <w:color w:val="006FC0"/>
        </w:rPr>
        <w:t>ATTUATORI</w:t>
      </w:r>
    </w:p>
    <w:p w14:paraId="71863F1A" w14:textId="462FB072" w:rsidR="00CA6323" w:rsidRDefault="00CA6323">
      <w:pPr>
        <w:pStyle w:val="Titolo"/>
        <w:spacing w:before="146" w:line="288" w:lineRule="auto"/>
        <w:ind w:right="1077"/>
        <w:rPr>
          <w:rFonts w:ascii="Garamond" w:hAnsi="Garamond"/>
        </w:rPr>
      </w:pPr>
    </w:p>
    <w:p w14:paraId="41E22C09" w14:textId="77777777" w:rsidR="00CA6323" w:rsidRPr="00CA6323" w:rsidRDefault="00CA6323" w:rsidP="00CA6323">
      <w:pPr>
        <w:spacing w:before="121" w:line="276" w:lineRule="auto"/>
        <w:ind w:left="1418" w:right="1191"/>
        <w:jc w:val="center"/>
        <w:rPr>
          <w:rFonts w:ascii="Garamond" w:hAnsi="Garamond"/>
          <w:b/>
          <w:sz w:val="24"/>
          <w:szCs w:val="24"/>
        </w:rPr>
      </w:pPr>
      <w:r w:rsidRPr="00CA6323">
        <w:rPr>
          <w:rFonts w:ascii="Garamond" w:hAnsi="Garamond"/>
          <w:b/>
          <w:sz w:val="24"/>
          <w:szCs w:val="24"/>
        </w:rPr>
        <w:t>Decreto Direttoriale n. 931 del 6/06/2022</w:t>
      </w:r>
    </w:p>
    <w:p w14:paraId="1CC033E8" w14:textId="6C4EC928" w:rsidR="00CA6323" w:rsidRPr="00CA6323" w:rsidRDefault="00CA6323" w:rsidP="00CA6323">
      <w:pPr>
        <w:spacing w:before="121" w:line="276" w:lineRule="auto"/>
        <w:ind w:left="1418" w:right="1191"/>
        <w:jc w:val="center"/>
        <w:rPr>
          <w:rFonts w:ascii="Garamond" w:hAnsi="Garamond"/>
          <w:sz w:val="24"/>
          <w:szCs w:val="24"/>
        </w:rPr>
      </w:pPr>
      <w:r w:rsidRPr="00CA6323">
        <w:rPr>
          <w:rFonts w:ascii="Garamond" w:hAnsi="Garamond"/>
          <w:i/>
          <w:sz w:val="24"/>
          <w:szCs w:val="24"/>
        </w:rPr>
        <w:t>Avviso per la concessione di finanziamenti destinati ad Iniziative di ricerca per tecnologie e percorsi innovativi in ambito sanitario e assistenziale</w:t>
      </w:r>
    </w:p>
    <w:p w14:paraId="2E90E3C0" w14:textId="77777777" w:rsidR="00CA6323" w:rsidRPr="00CA6323" w:rsidRDefault="00CA6323">
      <w:pPr>
        <w:pStyle w:val="Titolo"/>
        <w:spacing w:before="146" w:line="288" w:lineRule="auto"/>
        <w:ind w:right="1077"/>
        <w:rPr>
          <w:rFonts w:ascii="Garamond" w:hAnsi="Garamond"/>
        </w:rPr>
      </w:pPr>
    </w:p>
    <w:p w14:paraId="6F8962FF" w14:textId="23F5B75B" w:rsidR="00EF5990" w:rsidRPr="00CA6323" w:rsidRDefault="00EF5990">
      <w:pPr>
        <w:pStyle w:val="Corpotesto"/>
        <w:rPr>
          <w:rFonts w:ascii="Garamond" w:hAnsi="Garamond"/>
          <w:b/>
          <w:sz w:val="79"/>
        </w:rPr>
      </w:pPr>
    </w:p>
    <w:p w14:paraId="7DBB3D37" w14:textId="0A23E944" w:rsidR="003739F0" w:rsidRDefault="00101508" w:rsidP="00AF1C04">
      <w:pPr>
        <w:jc w:val="center"/>
        <w:rPr>
          <w:rFonts w:ascii="Garamond" w:hAnsi="Garamond"/>
          <w:color w:val="2B64AE"/>
          <w:sz w:val="34"/>
        </w:rPr>
      </w:pPr>
      <w:r w:rsidRPr="00CA6323">
        <w:rPr>
          <w:rFonts w:ascii="Garamond" w:hAnsi="Garamond"/>
          <w:color w:val="2B64AE"/>
          <w:sz w:val="34"/>
        </w:rPr>
        <w:t>VERSIONE</w:t>
      </w:r>
      <w:r w:rsidRPr="00CA6323">
        <w:rPr>
          <w:rFonts w:ascii="Garamond" w:hAnsi="Garamond"/>
          <w:color w:val="2B64AE"/>
          <w:spacing w:val="-3"/>
          <w:sz w:val="34"/>
        </w:rPr>
        <w:t xml:space="preserve"> </w:t>
      </w:r>
      <w:r w:rsidRPr="00CA6323">
        <w:rPr>
          <w:rFonts w:ascii="Garamond" w:hAnsi="Garamond"/>
          <w:color w:val="2B64AE"/>
          <w:sz w:val="34"/>
        </w:rPr>
        <w:t>1.0</w:t>
      </w:r>
      <w:r w:rsidR="003739F0">
        <w:rPr>
          <w:rFonts w:ascii="Garamond" w:hAnsi="Garamond"/>
          <w:color w:val="2B64AE"/>
          <w:sz w:val="34"/>
        </w:rPr>
        <w:t xml:space="preserve"> </w:t>
      </w:r>
      <w:r w:rsidR="00824567">
        <w:rPr>
          <w:rFonts w:ascii="Garamond" w:hAnsi="Garamond"/>
          <w:color w:val="2B64AE"/>
          <w:sz w:val="34"/>
        </w:rPr>
        <w:t>MAGGIO</w:t>
      </w:r>
      <w:r w:rsidR="003739F0">
        <w:rPr>
          <w:rFonts w:ascii="Garamond" w:hAnsi="Garamond"/>
          <w:color w:val="2B64AE"/>
          <w:sz w:val="34"/>
        </w:rPr>
        <w:t xml:space="preserve"> 2023</w:t>
      </w:r>
    </w:p>
    <w:p w14:paraId="57549C90" w14:textId="77777777" w:rsidR="00166C53" w:rsidRPr="00CA6323" w:rsidRDefault="00166C53">
      <w:pPr>
        <w:pStyle w:val="Corpotesto"/>
        <w:rPr>
          <w:rFonts w:ascii="Garamond" w:hAnsi="Garamond"/>
          <w:noProof/>
          <w:lang w:eastAsia="it-IT"/>
        </w:rPr>
      </w:pPr>
    </w:p>
    <w:p w14:paraId="047543BB" w14:textId="63CC5147" w:rsidR="00EF5990" w:rsidRPr="00CA6323" w:rsidRDefault="00EF5990">
      <w:pPr>
        <w:pStyle w:val="Corpotesto"/>
        <w:rPr>
          <w:rFonts w:ascii="Garamond" w:hAnsi="Garamond"/>
          <w:sz w:val="20"/>
        </w:rPr>
      </w:pPr>
    </w:p>
    <w:p w14:paraId="21B401F3" w14:textId="0E253D09" w:rsidR="00EF5990" w:rsidRPr="00CA6323" w:rsidRDefault="00EF5990">
      <w:pPr>
        <w:pStyle w:val="Corpotesto"/>
        <w:rPr>
          <w:rFonts w:ascii="Garamond" w:hAnsi="Garamond"/>
          <w:sz w:val="20"/>
        </w:rPr>
      </w:pPr>
    </w:p>
    <w:p w14:paraId="11BB96C8" w14:textId="181E0527" w:rsidR="00EF5990" w:rsidRPr="00CA6323" w:rsidRDefault="00EF5990">
      <w:pPr>
        <w:pStyle w:val="Corpotesto"/>
        <w:rPr>
          <w:rFonts w:ascii="Garamond" w:hAnsi="Garamond"/>
          <w:sz w:val="20"/>
        </w:rPr>
      </w:pPr>
    </w:p>
    <w:p w14:paraId="64941F6A" w14:textId="4CC99FC5" w:rsidR="00EF5990" w:rsidRPr="00CA6323" w:rsidRDefault="00EF5990">
      <w:pPr>
        <w:pStyle w:val="Corpotesto"/>
        <w:rPr>
          <w:rFonts w:ascii="Garamond" w:hAnsi="Garamond"/>
          <w:sz w:val="20"/>
        </w:rPr>
      </w:pPr>
    </w:p>
    <w:p w14:paraId="21861E85" w14:textId="7D547A80" w:rsidR="00EF5990" w:rsidRPr="00CA6323" w:rsidRDefault="00EF5990">
      <w:pPr>
        <w:pStyle w:val="Corpotesto"/>
        <w:rPr>
          <w:rFonts w:ascii="Garamond" w:hAnsi="Garamond"/>
          <w:sz w:val="20"/>
        </w:rPr>
      </w:pPr>
    </w:p>
    <w:p w14:paraId="314D9535" w14:textId="0C6AFEF5" w:rsidR="00EF5990" w:rsidRPr="00CA6323" w:rsidRDefault="00EF5990">
      <w:pPr>
        <w:pStyle w:val="Corpotesto"/>
        <w:rPr>
          <w:rFonts w:ascii="Garamond" w:hAnsi="Garamond"/>
          <w:sz w:val="20"/>
        </w:rPr>
      </w:pPr>
    </w:p>
    <w:p w14:paraId="0861D146" w14:textId="4487A5F3" w:rsidR="00EF5990" w:rsidRPr="00CA6323" w:rsidRDefault="00EF5990">
      <w:pPr>
        <w:pStyle w:val="Corpotesto"/>
        <w:rPr>
          <w:rFonts w:ascii="Garamond" w:hAnsi="Garamond"/>
          <w:sz w:val="20"/>
        </w:rPr>
      </w:pPr>
    </w:p>
    <w:p w14:paraId="2BA614B1" w14:textId="0B9EBEAA" w:rsidR="00EF5990" w:rsidRPr="00CA6323" w:rsidRDefault="00EF5990">
      <w:pPr>
        <w:pStyle w:val="Corpotesto"/>
        <w:rPr>
          <w:rFonts w:ascii="Garamond" w:hAnsi="Garamond"/>
          <w:sz w:val="20"/>
        </w:rPr>
      </w:pPr>
    </w:p>
    <w:p w14:paraId="1D748EDD" w14:textId="781466DD" w:rsidR="00EF5990" w:rsidRPr="00CA6323" w:rsidRDefault="00EF5990">
      <w:pPr>
        <w:pStyle w:val="Corpotesto"/>
        <w:rPr>
          <w:rFonts w:ascii="Garamond" w:hAnsi="Garamond"/>
          <w:sz w:val="20"/>
        </w:rPr>
      </w:pPr>
    </w:p>
    <w:p w14:paraId="1B996F7B" w14:textId="6DA2AFD0" w:rsidR="00EF5990" w:rsidRPr="00CA6323" w:rsidRDefault="00EF5990" w:rsidP="00AF1C04">
      <w:pPr>
        <w:pStyle w:val="Corpotesto"/>
        <w:jc w:val="center"/>
        <w:rPr>
          <w:rFonts w:ascii="Garamond" w:hAnsi="Garamond"/>
          <w:sz w:val="20"/>
        </w:rPr>
      </w:pPr>
    </w:p>
    <w:p w14:paraId="68568830" w14:textId="14E8E473" w:rsidR="00EF5990" w:rsidRPr="00CA6323" w:rsidRDefault="00EF5990">
      <w:pPr>
        <w:pStyle w:val="Corpotesto"/>
        <w:rPr>
          <w:rFonts w:ascii="Garamond" w:hAnsi="Garamond"/>
          <w:sz w:val="20"/>
        </w:rPr>
      </w:pPr>
    </w:p>
    <w:p w14:paraId="5AB396B7" w14:textId="26D5E8A9" w:rsidR="00EF5990" w:rsidRPr="00CA6323" w:rsidRDefault="00EF5990">
      <w:pPr>
        <w:pStyle w:val="Corpotesto"/>
        <w:rPr>
          <w:rFonts w:ascii="Garamond" w:hAnsi="Garamond"/>
          <w:sz w:val="20"/>
        </w:rPr>
      </w:pPr>
    </w:p>
    <w:p w14:paraId="36A9DF4B" w14:textId="0B51C185" w:rsidR="00EF5990" w:rsidRPr="00CA6323" w:rsidRDefault="00EF5990">
      <w:pPr>
        <w:pStyle w:val="Corpotesto"/>
        <w:rPr>
          <w:rFonts w:ascii="Garamond" w:hAnsi="Garamond"/>
          <w:sz w:val="20"/>
        </w:rPr>
      </w:pPr>
    </w:p>
    <w:p w14:paraId="2DE820E8" w14:textId="6B3DD956" w:rsidR="00EF5990" w:rsidRPr="00CA6323" w:rsidRDefault="00EF5990">
      <w:pPr>
        <w:pStyle w:val="Corpotesto"/>
        <w:rPr>
          <w:rFonts w:ascii="Garamond" w:hAnsi="Garamond"/>
          <w:sz w:val="20"/>
        </w:rPr>
      </w:pPr>
    </w:p>
    <w:p w14:paraId="3D4323E5" w14:textId="7C814A6C" w:rsidR="00EF5990" w:rsidRPr="00CA6323" w:rsidRDefault="00EF5990">
      <w:pPr>
        <w:pStyle w:val="Corpotesto"/>
        <w:rPr>
          <w:rFonts w:ascii="Garamond" w:hAnsi="Garamond"/>
          <w:sz w:val="20"/>
        </w:rPr>
      </w:pPr>
    </w:p>
    <w:p w14:paraId="53C4EA32" w14:textId="2C818E7C" w:rsidR="00EF5990" w:rsidRPr="00CA6323" w:rsidRDefault="00EF5990">
      <w:pPr>
        <w:pStyle w:val="Corpotesto"/>
        <w:rPr>
          <w:rFonts w:ascii="Garamond" w:hAnsi="Garamond"/>
          <w:sz w:val="20"/>
        </w:rPr>
      </w:pPr>
    </w:p>
    <w:p w14:paraId="4459707B" w14:textId="01E59551" w:rsidR="00EF5990" w:rsidRPr="00CA6323" w:rsidRDefault="00EF5990">
      <w:pPr>
        <w:pStyle w:val="Corpotesto"/>
        <w:spacing w:before="5"/>
        <w:rPr>
          <w:rFonts w:ascii="Garamond" w:hAnsi="Garamond"/>
          <w:sz w:val="28"/>
        </w:rPr>
      </w:pPr>
    </w:p>
    <w:p w14:paraId="7217A09C" w14:textId="5B9D9D74" w:rsidR="00AF1C04" w:rsidRDefault="00AF1C04" w:rsidP="00D80727">
      <w:pPr>
        <w:jc w:val="center"/>
        <w:rPr>
          <w:rFonts w:ascii="Garamond" w:hAnsi="Garamond"/>
          <w:noProof/>
          <w:sz w:val="28"/>
        </w:rPr>
      </w:pPr>
    </w:p>
    <w:p w14:paraId="19707BBE" w14:textId="77777777" w:rsidR="00EF5990" w:rsidRDefault="00EF5990" w:rsidP="00D80727">
      <w:pPr>
        <w:jc w:val="center"/>
        <w:rPr>
          <w:rFonts w:ascii="Garamond" w:hAnsi="Garamond"/>
          <w:noProof/>
          <w:sz w:val="28"/>
        </w:rPr>
      </w:pPr>
    </w:p>
    <w:p w14:paraId="01218478" w14:textId="77777777" w:rsidR="00B74795" w:rsidRPr="00B74795" w:rsidRDefault="00B74795" w:rsidP="00B74795">
      <w:pPr>
        <w:rPr>
          <w:rFonts w:ascii="Garamond" w:hAnsi="Garamond"/>
          <w:sz w:val="28"/>
        </w:rPr>
      </w:pPr>
    </w:p>
    <w:p w14:paraId="2204CEEE" w14:textId="77777777" w:rsidR="00B74795" w:rsidRPr="00B74795" w:rsidRDefault="00B74795" w:rsidP="00B74795">
      <w:pPr>
        <w:rPr>
          <w:rFonts w:ascii="Garamond" w:hAnsi="Garamond"/>
          <w:sz w:val="28"/>
        </w:rPr>
      </w:pPr>
    </w:p>
    <w:p w14:paraId="1DEACA2C" w14:textId="77777777" w:rsidR="00B74795" w:rsidRPr="00B74795" w:rsidRDefault="00B74795" w:rsidP="00B74795">
      <w:pPr>
        <w:rPr>
          <w:rFonts w:ascii="Garamond" w:hAnsi="Garamond"/>
          <w:sz w:val="28"/>
        </w:rPr>
      </w:pPr>
    </w:p>
    <w:p w14:paraId="5A3E8835" w14:textId="77777777" w:rsidR="00B74795" w:rsidRPr="00B74795" w:rsidRDefault="00B74795" w:rsidP="00B74795">
      <w:pPr>
        <w:rPr>
          <w:rFonts w:ascii="Garamond" w:hAnsi="Garamond"/>
          <w:sz w:val="28"/>
        </w:rPr>
      </w:pPr>
    </w:p>
    <w:p w14:paraId="08AACA14" w14:textId="77777777" w:rsidR="00B74795" w:rsidRPr="00B74795" w:rsidRDefault="00B74795" w:rsidP="00B74795">
      <w:pPr>
        <w:rPr>
          <w:rFonts w:ascii="Garamond" w:hAnsi="Garamond"/>
          <w:sz w:val="28"/>
        </w:rPr>
      </w:pPr>
    </w:p>
    <w:p w14:paraId="616C38B5" w14:textId="171C55C9" w:rsidR="00B74795" w:rsidRPr="00B74795" w:rsidRDefault="00B74795" w:rsidP="00B74795">
      <w:pPr>
        <w:tabs>
          <w:tab w:val="left" w:pos="5272"/>
        </w:tabs>
        <w:rPr>
          <w:rFonts w:ascii="Garamond" w:hAnsi="Garamond"/>
          <w:sz w:val="28"/>
        </w:rPr>
      </w:pPr>
      <w:r>
        <w:rPr>
          <w:rFonts w:ascii="Garamond" w:hAnsi="Garamond"/>
          <w:sz w:val="28"/>
        </w:rPr>
        <w:tab/>
      </w:r>
    </w:p>
    <w:p w14:paraId="363D033D" w14:textId="0FC86D78" w:rsidR="00B74795" w:rsidRPr="00B74795" w:rsidRDefault="00B74795" w:rsidP="00B74795">
      <w:pPr>
        <w:tabs>
          <w:tab w:val="left" w:pos="5272"/>
        </w:tabs>
        <w:rPr>
          <w:rFonts w:ascii="Garamond" w:hAnsi="Garamond"/>
          <w:sz w:val="28"/>
        </w:rPr>
        <w:sectPr w:rsidR="00B74795" w:rsidRPr="00B74795" w:rsidSect="00B74795">
          <w:footerReference w:type="default" r:id="rId11"/>
          <w:type w:val="continuous"/>
          <w:pgSz w:w="11910" w:h="16840"/>
          <w:pgMar w:top="0" w:right="220" w:bottom="1843" w:left="0" w:header="720" w:footer="720" w:gutter="0"/>
          <w:cols w:space="720"/>
        </w:sectPr>
      </w:pPr>
      <w:r>
        <w:rPr>
          <w:rFonts w:ascii="Garamond" w:hAnsi="Garamond"/>
          <w:sz w:val="28"/>
        </w:rPr>
        <w:tab/>
      </w:r>
    </w:p>
    <w:p w14:paraId="5DB20BDB" w14:textId="77777777" w:rsidR="00EF5990" w:rsidRPr="00CA6323" w:rsidRDefault="00EF5990">
      <w:pPr>
        <w:pStyle w:val="Corpotesto"/>
        <w:ind w:left="482"/>
        <w:rPr>
          <w:rFonts w:ascii="Garamond" w:hAnsi="Garamond"/>
          <w:sz w:val="20"/>
        </w:rPr>
      </w:pPr>
    </w:p>
    <w:p w14:paraId="127DC274" w14:textId="77777777" w:rsidR="00EF5990" w:rsidRPr="00CA6323" w:rsidRDefault="00EF5990">
      <w:pPr>
        <w:pStyle w:val="Corpotesto"/>
        <w:rPr>
          <w:rFonts w:ascii="Garamond" w:hAnsi="Garamond"/>
          <w:sz w:val="20"/>
        </w:rPr>
      </w:pPr>
    </w:p>
    <w:p w14:paraId="7D999336" w14:textId="77777777" w:rsidR="00EF5990" w:rsidRPr="00CA6323" w:rsidRDefault="00101508">
      <w:pPr>
        <w:spacing w:before="216"/>
        <w:ind w:left="1418"/>
        <w:rPr>
          <w:rFonts w:ascii="Garamond" w:hAnsi="Garamond"/>
          <w:sz w:val="32"/>
        </w:rPr>
      </w:pPr>
      <w:r w:rsidRPr="00CA6323">
        <w:rPr>
          <w:rFonts w:ascii="Garamond" w:hAnsi="Garamond"/>
          <w:color w:val="2D74B5"/>
          <w:sz w:val="32"/>
        </w:rPr>
        <w:t>Sommario</w:t>
      </w:r>
    </w:p>
    <w:sdt>
      <w:sdtPr>
        <w:rPr>
          <w:rFonts w:ascii="Garamond" w:hAnsi="Garamond"/>
          <w:i w:val="0"/>
          <w:iCs w:val="0"/>
        </w:rPr>
        <w:id w:val="-901450933"/>
        <w:docPartObj>
          <w:docPartGallery w:val="Table of Contents"/>
          <w:docPartUnique/>
        </w:docPartObj>
      </w:sdtPr>
      <w:sdtEndPr/>
      <w:sdtContent>
        <w:p w14:paraId="5768E098" w14:textId="3058306F" w:rsidR="008550ED" w:rsidRPr="00CA6323" w:rsidRDefault="00101508">
          <w:pPr>
            <w:pStyle w:val="Sommario1"/>
            <w:tabs>
              <w:tab w:val="left" w:pos="1858"/>
              <w:tab w:val="right" w:leader="dot" w:pos="10480"/>
            </w:tabs>
            <w:rPr>
              <w:rFonts w:ascii="Garamond" w:eastAsiaTheme="minorEastAsia" w:hAnsi="Garamond" w:cstheme="minorBidi"/>
              <w:i w:val="0"/>
              <w:iCs w:val="0"/>
              <w:noProof/>
              <w:lang w:eastAsia="it-IT"/>
            </w:rPr>
          </w:pPr>
          <w:r w:rsidRPr="00CA6323">
            <w:rPr>
              <w:rFonts w:ascii="Garamond" w:hAnsi="Garamond"/>
            </w:rPr>
            <w:fldChar w:fldCharType="begin"/>
          </w:r>
          <w:r w:rsidRPr="00CA6323">
            <w:rPr>
              <w:rFonts w:ascii="Garamond" w:hAnsi="Garamond"/>
            </w:rPr>
            <w:instrText xml:space="preserve">TOC \o "1-1" \h \z \u </w:instrText>
          </w:r>
          <w:r w:rsidRPr="00CA6323">
            <w:rPr>
              <w:rFonts w:ascii="Garamond" w:hAnsi="Garamond"/>
            </w:rPr>
            <w:fldChar w:fldCharType="separate"/>
          </w:r>
          <w:hyperlink w:anchor="_Toc124946166" w:history="1">
            <w:r w:rsidR="008550ED" w:rsidRPr="00CA6323">
              <w:rPr>
                <w:rStyle w:val="Collegamentoipertestuale"/>
                <w:rFonts w:ascii="Garamond" w:hAnsi="Garamond"/>
                <w:noProof/>
              </w:rPr>
              <w:t>1.</w:t>
            </w:r>
            <w:r w:rsidR="008550ED" w:rsidRPr="00CA6323">
              <w:rPr>
                <w:rFonts w:ascii="Garamond" w:eastAsiaTheme="minorEastAsia" w:hAnsi="Garamond" w:cstheme="minorBidi"/>
                <w:i w:val="0"/>
                <w:iCs w:val="0"/>
                <w:noProof/>
                <w:lang w:eastAsia="it-IT"/>
              </w:rPr>
              <w:tab/>
            </w:r>
            <w:r w:rsidR="008550ED" w:rsidRPr="00CA6323">
              <w:rPr>
                <w:rStyle w:val="Collegamentoipertestuale"/>
                <w:rFonts w:ascii="Garamond" w:hAnsi="Garamond"/>
                <w:noProof/>
              </w:rPr>
              <w:t>INTRODUZIONE</w:t>
            </w:r>
            <w:r w:rsidR="008550ED" w:rsidRPr="00CA6323">
              <w:rPr>
                <w:rFonts w:ascii="Garamond" w:hAnsi="Garamond"/>
                <w:noProof/>
                <w:webHidden/>
              </w:rPr>
              <w:tab/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begin"/>
            </w:r>
            <w:r w:rsidR="008550ED" w:rsidRPr="00CA6323">
              <w:rPr>
                <w:rFonts w:ascii="Garamond" w:hAnsi="Garamond"/>
                <w:noProof/>
                <w:webHidden/>
              </w:rPr>
              <w:instrText xml:space="preserve"> PAGEREF _Toc124946166 \h </w:instrText>
            </w:r>
            <w:r w:rsidR="008550ED" w:rsidRPr="00CA6323">
              <w:rPr>
                <w:rFonts w:ascii="Garamond" w:hAnsi="Garamond"/>
                <w:noProof/>
                <w:webHidden/>
              </w:rPr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separate"/>
            </w:r>
            <w:r w:rsidR="008550ED" w:rsidRPr="00CA6323">
              <w:rPr>
                <w:rFonts w:ascii="Garamond" w:hAnsi="Garamond"/>
                <w:noProof/>
                <w:webHidden/>
              </w:rPr>
              <w:t>2</w:t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end"/>
            </w:r>
          </w:hyperlink>
        </w:p>
        <w:p w14:paraId="6D7D1ECD" w14:textId="23E7C541" w:rsidR="008550ED" w:rsidRPr="00CA6323" w:rsidRDefault="005053F2">
          <w:pPr>
            <w:pStyle w:val="Sommario1"/>
            <w:tabs>
              <w:tab w:val="left" w:pos="1858"/>
              <w:tab w:val="right" w:leader="dot" w:pos="10480"/>
            </w:tabs>
            <w:rPr>
              <w:rFonts w:ascii="Garamond" w:eastAsiaTheme="minorEastAsia" w:hAnsi="Garamond" w:cstheme="minorBidi"/>
              <w:i w:val="0"/>
              <w:iCs w:val="0"/>
              <w:noProof/>
              <w:lang w:eastAsia="it-IT"/>
            </w:rPr>
          </w:pPr>
          <w:hyperlink w:anchor="_Toc124946167" w:history="1">
            <w:r w:rsidR="008550ED" w:rsidRPr="00CA6323">
              <w:rPr>
                <w:rStyle w:val="Collegamentoipertestuale"/>
                <w:rFonts w:ascii="Garamond" w:hAnsi="Garamond"/>
                <w:noProof/>
              </w:rPr>
              <w:t>2.</w:t>
            </w:r>
            <w:r w:rsidR="008550ED" w:rsidRPr="00CA6323">
              <w:rPr>
                <w:rFonts w:ascii="Garamond" w:eastAsiaTheme="minorEastAsia" w:hAnsi="Garamond" w:cstheme="minorBidi"/>
                <w:i w:val="0"/>
                <w:iCs w:val="0"/>
                <w:noProof/>
                <w:lang w:eastAsia="it-IT"/>
              </w:rPr>
              <w:tab/>
            </w:r>
            <w:r w:rsidR="008550ED" w:rsidRPr="00CA6323">
              <w:rPr>
                <w:rStyle w:val="Collegamentoipertestuale"/>
                <w:rFonts w:ascii="Garamond" w:hAnsi="Garamond"/>
                <w:noProof/>
              </w:rPr>
              <w:t>AZIONI DI INFORMAZIONE E COMUNICAZIONE A CURA DEI SOGGETTI ATTUATORI</w:t>
            </w:r>
            <w:r w:rsidR="008550ED" w:rsidRPr="00CA6323">
              <w:rPr>
                <w:rFonts w:ascii="Garamond" w:hAnsi="Garamond"/>
                <w:noProof/>
                <w:webHidden/>
              </w:rPr>
              <w:tab/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begin"/>
            </w:r>
            <w:r w:rsidR="008550ED" w:rsidRPr="00CA6323">
              <w:rPr>
                <w:rFonts w:ascii="Garamond" w:hAnsi="Garamond"/>
                <w:noProof/>
                <w:webHidden/>
              </w:rPr>
              <w:instrText xml:space="preserve"> PAGEREF _Toc124946167 \h </w:instrText>
            </w:r>
            <w:r w:rsidR="008550ED" w:rsidRPr="00CA6323">
              <w:rPr>
                <w:rFonts w:ascii="Garamond" w:hAnsi="Garamond"/>
                <w:noProof/>
                <w:webHidden/>
              </w:rPr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separate"/>
            </w:r>
            <w:r w:rsidR="008550ED" w:rsidRPr="00CA6323">
              <w:rPr>
                <w:rFonts w:ascii="Garamond" w:hAnsi="Garamond"/>
                <w:noProof/>
                <w:webHidden/>
              </w:rPr>
              <w:t>2</w:t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end"/>
            </w:r>
          </w:hyperlink>
        </w:p>
        <w:p w14:paraId="74139AC7" w14:textId="61A4EBF9" w:rsidR="008550ED" w:rsidRPr="00CA6323" w:rsidRDefault="005053F2">
          <w:pPr>
            <w:pStyle w:val="Sommario1"/>
            <w:tabs>
              <w:tab w:val="left" w:pos="1858"/>
              <w:tab w:val="right" w:leader="dot" w:pos="10480"/>
            </w:tabs>
            <w:rPr>
              <w:rFonts w:ascii="Garamond" w:eastAsiaTheme="minorEastAsia" w:hAnsi="Garamond" w:cstheme="minorBidi"/>
              <w:i w:val="0"/>
              <w:iCs w:val="0"/>
              <w:noProof/>
              <w:lang w:eastAsia="it-IT"/>
            </w:rPr>
          </w:pPr>
          <w:hyperlink w:anchor="_Toc124946168" w:history="1">
            <w:r w:rsidR="008550ED" w:rsidRPr="00CA6323">
              <w:rPr>
                <w:rStyle w:val="Collegamentoipertestuale"/>
                <w:rFonts w:ascii="Garamond" w:hAnsi="Garamond"/>
                <w:noProof/>
              </w:rPr>
              <w:t>3.</w:t>
            </w:r>
            <w:r w:rsidR="008550ED" w:rsidRPr="00CA6323">
              <w:rPr>
                <w:rFonts w:ascii="Garamond" w:eastAsiaTheme="minorEastAsia" w:hAnsi="Garamond" w:cstheme="minorBidi"/>
                <w:i w:val="0"/>
                <w:iCs w:val="0"/>
                <w:noProof/>
                <w:lang w:eastAsia="it-IT"/>
              </w:rPr>
              <w:tab/>
            </w:r>
            <w:r w:rsidR="008550ED" w:rsidRPr="00CA6323">
              <w:rPr>
                <w:rStyle w:val="Collegamentoipertestuale"/>
                <w:rFonts w:ascii="Garamond" w:hAnsi="Garamond"/>
                <w:noProof/>
              </w:rPr>
              <w:t>SITO WEB DELL’AMMINISTRAZIONE E DEI SOGGETTI</w:t>
            </w:r>
            <w:r w:rsidR="008550ED" w:rsidRPr="00CA6323">
              <w:rPr>
                <w:rStyle w:val="Collegamentoipertestuale"/>
                <w:rFonts w:ascii="Garamond" w:hAnsi="Garamond"/>
                <w:noProof/>
                <w:spacing w:val="-67"/>
              </w:rPr>
              <w:t xml:space="preserve"> </w:t>
            </w:r>
            <w:r w:rsidR="008550ED" w:rsidRPr="00CA6323">
              <w:rPr>
                <w:rStyle w:val="Collegamentoipertestuale"/>
                <w:rFonts w:ascii="Garamond" w:hAnsi="Garamond"/>
                <w:noProof/>
              </w:rPr>
              <w:t>ATTUATORI</w:t>
            </w:r>
            <w:r w:rsidR="008550ED" w:rsidRPr="00CA6323">
              <w:rPr>
                <w:rFonts w:ascii="Garamond" w:hAnsi="Garamond"/>
                <w:noProof/>
                <w:webHidden/>
              </w:rPr>
              <w:tab/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begin"/>
            </w:r>
            <w:r w:rsidR="008550ED" w:rsidRPr="00CA6323">
              <w:rPr>
                <w:rFonts w:ascii="Garamond" w:hAnsi="Garamond"/>
                <w:noProof/>
                <w:webHidden/>
              </w:rPr>
              <w:instrText xml:space="preserve"> PAGEREF _Toc124946168 \h </w:instrText>
            </w:r>
            <w:r w:rsidR="008550ED" w:rsidRPr="00CA6323">
              <w:rPr>
                <w:rFonts w:ascii="Garamond" w:hAnsi="Garamond"/>
                <w:noProof/>
                <w:webHidden/>
              </w:rPr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separate"/>
            </w:r>
            <w:r w:rsidR="008550ED" w:rsidRPr="00CA6323">
              <w:rPr>
                <w:rFonts w:ascii="Garamond" w:hAnsi="Garamond"/>
                <w:noProof/>
                <w:webHidden/>
              </w:rPr>
              <w:t>3</w:t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end"/>
            </w:r>
          </w:hyperlink>
        </w:p>
        <w:p w14:paraId="2F25AB52" w14:textId="4D22EAC6" w:rsidR="008550ED" w:rsidRPr="00CA6323" w:rsidRDefault="005053F2">
          <w:pPr>
            <w:pStyle w:val="Sommario1"/>
            <w:tabs>
              <w:tab w:val="left" w:pos="1858"/>
              <w:tab w:val="right" w:leader="dot" w:pos="10480"/>
            </w:tabs>
            <w:rPr>
              <w:rFonts w:ascii="Garamond" w:eastAsiaTheme="minorEastAsia" w:hAnsi="Garamond" w:cstheme="minorBidi"/>
              <w:i w:val="0"/>
              <w:iCs w:val="0"/>
              <w:noProof/>
              <w:lang w:eastAsia="it-IT"/>
            </w:rPr>
          </w:pPr>
          <w:hyperlink w:anchor="_Toc124946169" w:history="1">
            <w:r w:rsidR="008550ED" w:rsidRPr="00CA6323">
              <w:rPr>
                <w:rStyle w:val="Collegamentoipertestuale"/>
                <w:rFonts w:ascii="Garamond" w:hAnsi="Garamond"/>
                <w:noProof/>
              </w:rPr>
              <w:t>4.</w:t>
            </w:r>
            <w:r w:rsidR="008550ED" w:rsidRPr="00CA6323">
              <w:rPr>
                <w:rFonts w:ascii="Garamond" w:eastAsiaTheme="minorEastAsia" w:hAnsi="Garamond" w:cstheme="minorBidi"/>
                <w:i w:val="0"/>
                <w:iCs w:val="0"/>
                <w:noProof/>
                <w:lang w:eastAsia="it-IT"/>
              </w:rPr>
              <w:tab/>
            </w:r>
            <w:r w:rsidR="008550ED" w:rsidRPr="00CA6323">
              <w:rPr>
                <w:rStyle w:val="Collegamentoipertestuale"/>
                <w:rFonts w:ascii="Garamond" w:hAnsi="Garamond"/>
                <w:noProof/>
              </w:rPr>
              <w:t>UTILIZZO DEI LOGHI MUR, ITALIA DOMANI E PNC</w:t>
            </w:r>
            <w:r w:rsidR="008550ED" w:rsidRPr="00CA6323">
              <w:rPr>
                <w:rFonts w:ascii="Garamond" w:hAnsi="Garamond"/>
                <w:noProof/>
                <w:webHidden/>
              </w:rPr>
              <w:tab/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begin"/>
            </w:r>
            <w:r w:rsidR="008550ED" w:rsidRPr="00CA6323">
              <w:rPr>
                <w:rFonts w:ascii="Garamond" w:hAnsi="Garamond"/>
                <w:noProof/>
                <w:webHidden/>
              </w:rPr>
              <w:instrText xml:space="preserve"> PAGEREF _Toc124946169 \h </w:instrText>
            </w:r>
            <w:r w:rsidR="008550ED" w:rsidRPr="00CA6323">
              <w:rPr>
                <w:rFonts w:ascii="Garamond" w:hAnsi="Garamond"/>
                <w:noProof/>
                <w:webHidden/>
              </w:rPr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separate"/>
            </w:r>
            <w:r w:rsidR="008550ED" w:rsidRPr="00CA6323">
              <w:rPr>
                <w:rFonts w:ascii="Garamond" w:hAnsi="Garamond"/>
                <w:noProof/>
                <w:webHidden/>
              </w:rPr>
              <w:t>4</w:t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end"/>
            </w:r>
          </w:hyperlink>
        </w:p>
        <w:p w14:paraId="532A3956" w14:textId="46517AB8" w:rsidR="008550ED" w:rsidRPr="00CA6323" w:rsidRDefault="005053F2">
          <w:pPr>
            <w:pStyle w:val="Sommario1"/>
            <w:tabs>
              <w:tab w:val="left" w:pos="1858"/>
              <w:tab w:val="right" w:leader="dot" w:pos="10480"/>
            </w:tabs>
            <w:rPr>
              <w:rFonts w:ascii="Garamond" w:eastAsiaTheme="minorEastAsia" w:hAnsi="Garamond" w:cstheme="minorBidi"/>
              <w:i w:val="0"/>
              <w:iCs w:val="0"/>
              <w:noProof/>
              <w:lang w:eastAsia="it-IT"/>
            </w:rPr>
          </w:pPr>
          <w:hyperlink w:anchor="_Toc124946170" w:history="1">
            <w:r w:rsidR="008550ED" w:rsidRPr="00CA6323">
              <w:rPr>
                <w:rStyle w:val="Collegamentoipertestuale"/>
                <w:rFonts w:ascii="Garamond" w:hAnsi="Garamond"/>
                <w:noProof/>
              </w:rPr>
              <w:t>5.</w:t>
            </w:r>
            <w:r w:rsidR="008550ED" w:rsidRPr="00CA6323">
              <w:rPr>
                <w:rFonts w:ascii="Garamond" w:eastAsiaTheme="minorEastAsia" w:hAnsi="Garamond" w:cstheme="minorBidi"/>
                <w:i w:val="0"/>
                <w:iCs w:val="0"/>
                <w:noProof/>
                <w:lang w:eastAsia="it-IT"/>
              </w:rPr>
              <w:tab/>
            </w:r>
            <w:r w:rsidR="008550ED" w:rsidRPr="00CA6323">
              <w:rPr>
                <w:rStyle w:val="Collegamentoipertestuale"/>
                <w:rFonts w:ascii="Garamond" w:hAnsi="Garamond"/>
                <w:noProof/>
              </w:rPr>
              <w:t>MATERIALI DI COMUNICAZIONE A CURA DEI BENEFICIARI</w:t>
            </w:r>
            <w:r w:rsidR="008550ED" w:rsidRPr="00CA6323">
              <w:rPr>
                <w:rFonts w:ascii="Garamond" w:hAnsi="Garamond"/>
                <w:noProof/>
                <w:webHidden/>
              </w:rPr>
              <w:tab/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begin"/>
            </w:r>
            <w:r w:rsidR="008550ED" w:rsidRPr="00CA6323">
              <w:rPr>
                <w:rFonts w:ascii="Garamond" w:hAnsi="Garamond"/>
                <w:noProof/>
                <w:webHidden/>
              </w:rPr>
              <w:instrText xml:space="preserve"> PAGEREF _Toc124946170 \h </w:instrText>
            </w:r>
            <w:r w:rsidR="008550ED" w:rsidRPr="00CA6323">
              <w:rPr>
                <w:rFonts w:ascii="Garamond" w:hAnsi="Garamond"/>
                <w:noProof/>
                <w:webHidden/>
              </w:rPr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separate"/>
            </w:r>
            <w:r w:rsidR="008550ED" w:rsidRPr="00CA6323">
              <w:rPr>
                <w:rFonts w:ascii="Garamond" w:hAnsi="Garamond"/>
                <w:noProof/>
                <w:webHidden/>
              </w:rPr>
              <w:t>6</w:t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end"/>
            </w:r>
          </w:hyperlink>
        </w:p>
        <w:p w14:paraId="15E67C33" w14:textId="606B2C3A" w:rsidR="008550ED" w:rsidRPr="00CA6323" w:rsidRDefault="005053F2">
          <w:pPr>
            <w:pStyle w:val="Sommario1"/>
            <w:tabs>
              <w:tab w:val="left" w:pos="1858"/>
              <w:tab w:val="right" w:leader="dot" w:pos="10480"/>
            </w:tabs>
            <w:rPr>
              <w:rFonts w:ascii="Garamond" w:eastAsiaTheme="minorEastAsia" w:hAnsi="Garamond" w:cstheme="minorBidi"/>
              <w:i w:val="0"/>
              <w:iCs w:val="0"/>
              <w:noProof/>
              <w:lang w:eastAsia="it-IT"/>
            </w:rPr>
          </w:pPr>
          <w:hyperlink w:anchor="_Toc124946171" w:history="1">
            <w:r w:rsidR="008550ED" w:rsidRPr="00CA6323">
              <w:rPr>
                <w:rStyle w:val="Collegamentoipertestuale"/>
                <w:rFonts w:ascii="Garamond" w:hAnsi="Garamond"/>
                <w:noProof/>
              </w:rPr>
              <w:t>6.</w:t>
            </w:r>
            <w:r w:rsidR="008550ED" w:rsidRPr="00CA6323">
              <w:rPr>
                <w:rFonts w:ascii="Garamond" w:eastAsiaTheme="minorEastAsia" w:hAnsi="Garamond" w:cstheme="minorBidi"/>
                <w:i w:val="0"/>
                <w:iCs w:val="0"/>
                <w:noProof/>
                <w:lang w:eastAsia="it-IT"/>
              </w:rPr>
              <w:tab/>
            </w:r>
            <w:r w:rsidR="008550ED" w:rsidRPr="00CA6323">
              <w:rPr>
                <w:rStyle w:val="Collegamentoipertestuale"/>
                <w:rFonts w:ascii="Garamond" w:hAnsi="Garamond"/>
                <w:noProof/>
              </w:rPr>
              <w:t>ESEMPI DI FORMAT DI POSTER</w:t>
            </w:r>
            <w:r w:rsidR="008550ED" w:rsidRPr="00CA6323">
              <w:rPr>
                <w:rFonts w:ascii="Garamond" w:hAnsi="Garamond"/>
                <w:noProof/>
                <w:webHidden/>
              </w:rPr>
              <w:tab/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begin"/>
            </w:r>
            <w:r w:rsidR="008550ED" w:rsidRPr="00CA6323">
              <w:rPr>
                <w:rFonts w:ascii="Garamond" w:hAnsi="Garamond"/>
                <w:noProof/>
                <w:webHidden/>
              </w:rPr>
              <w:instrText xml:space="preserve"> PAGEREF _Toc124946171 \h </w:instrText>
            </w:r>
            <w:r w:rsidR="008550ED" w:rsidRPr="00CA6323">
              <w:rPr>
                <w:rFonts w:ascii="Garamond" w:hAnsi="Garamond"/>
                <w:noProof/>
                <w:webHidden/>
              </w:rPr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separate"/>
            </w:r>
            <w:r w:rsidR="008550ED" w:rsidRPr="00CA6323">
              <w:rPr>
                <w:rFonts w:ascii="Garamond" w:hAnsi="Garamond"/>
                <w:noProof/>
                <w:webHidden/>
              </w:rPr>
              <w:t>7</w:t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end"/>
            </w:r>
          </w:hyperlink>
        </w:p>
        <w:p w14:paraId="46376FD7" w14:textId="5836020D" w:rsidR="008550ED" w:rsidRPr="00CA6323" w:rsidRDefault="005053F2">
          <w:pPr>
            <w:pStyle w:val="Sommario1"/>
            <w:tabs>
              <w:tab w:val="left" w:pos="1858"/>
              <w:tab w:val="right" w:leader="dot" w:pos="10480"/>
            </w:tabs>
            <w:rPr>
              <w:rFonts w:ascii="Garamond" w:eastAsiaTheme="minorEastAsia" w:hAnsi="Garamond" w:cstheme="minorBidi"/>
              <w:i w:val="0"/>
              <w:iCs w:val="0"/>
              <w:noProof/>
              <w:lang w:eastAsia="it-IT"/>
            </w:rPr>
          </w:pPr>
          <w:hyperlink w:anchor="_Toc124946172" w:history="1">
            <w:r w:rsidR="008550ED" w:rsidRPr="00CA6323">
              <w:rPr>
                <w:rStyle w:val="Collegamentoipertestuale"/>
                <w:rFonts w:ascii="Garamond" w:hAnsi="Garamond"/>
                <w:noProof/>
              </w:rPr>
              <w:t>7.</w:t>
            </w:r>
            <w:r w:rsidR="008550ED" w:rsidRPr="00CA6323">
              <w:rPr>
                <w:rFonts w:ascii="Garamond" w:eastAsiaTheme="minorEastAsia" w:hAnsi="Garamond" w:cstheme="minorBidi"/>
                <w:i w:val="0"/>
                <w:iCs w:val="0"/>
                <w:noProof/>
                <w:lang w:eastAsia="it-IT"/>
              </w:rPr>
              <w:tab/>
            </w:r>
            <w:r w:rsidR="008550ED" w:rsidRPr="00CA6323">
              <w:rPr>
                <w:rStyle w:val="Collegamentoipertestuale"/>
                <w:rFonts w:ascii="Garamond" w:hAnsi="Garamond"/>
                <w:noProof/>
              </w:rPr>
              <w:t>ESEMPIO DI FORMAT DI CARTELLONE TEMPORANEO</w:t>
            </w:r>
            <w:r w:rsidR="008550ED" w:rsidRPr="00CA6323">
              <w:rPr>
                <w:rFonts w:ascii="Garamond" w:hAnsi="Garamond"/>
                <w:noProof/>
                <w:webHidden/>
              </w:rPr>
              <w:tab/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begin"/>
            </w:r>
            <w:r w:rsidR="008550ED" w:rsidRPr="00CA6323">
              <w:rPr>
                <w:rFonts w:ascii="Garamond" w:hAnsi="Garamond"/>
                <w:noProof/>
                <w:webHidden/>
              </w:rPr>
              <w:instrText xml:space="preserve"> PAGEREF _Toc124946172 \h </w:instrText>
            </w:r>
            <w:r w:rsidR="008550ED" w:rsidRPr="00CA6323">
              <w:rPr>
                <w:rFonts w:ascii="Garamond" w:hAnsi="Garamond"/>
                <w:noProof/>
                <w:webHidden/>
              </w:rPr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separate"/>
            </w:r>
            <w:r w:rsidR="008550ED" w:rsidRPr="00CA6323">
              <w:rPr>
                <w:rFonts w:ascii="Garamond" w:hAnsi="Garamond"/>
                <w:noProof/>
                <w:webHidden/>
              </w:rPr>
              <w:t>8</w:t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end"/>
            </w:r>
          </w:hyperlink>
        </w:p>
        <w:p w14:paraId="57CA779A" w14:textId="105BA8D8" w:rsidR="008550ED" w:rsidRPr="00CA6323" w:rsidRDefault="005053F2">
          <w:pPr>
            <w:pStyle w:val="Sommario1"/>
            <w:tabs>
              <w:tab w:val="left" w:pos="1858"/>
              <w:tab w:val="right" w:leader="dot" w:pos="10480"/>
            </w:tabs>
            <w:rPr>
              <w:rFonts w:ascii="Garamond" w:eastAsiaTheme="minorEastAsia" w:hAnsi="Garamond" w:cstheme="minorBidi"/>
              <w:i w:val="0"/>
              <w:iCs w:val="0"/>
              <w:noProof/>
              <w:lang w:eastAsia="it-IT"/>
            </w:rPr>
          </w:pPr>
          <w:hyperlink w:anchor="_Toc124946173" w:history="1">
            <w:r w:rsidR="008550ED" w:rsidRPr="00CA6323">
              <w:rPr>
                <w:rStyle w:val="Collegamentoipertestuale"/>
                <w:rFonts w:ascii="Garamond" w:hAnsi="Garamond"/>
                <w:noProof/>
              </w:rPr>
              <w:t>8.</w:t>
            </w:r>
            <w:r w:rsidR="008550ED" w:rsidRPr="00CA6323">
              <w:rPr>
                <w:rFonts w:ascii="Garamond" w:eastAsiaTheme="minorEastAsia" w:hAnsi="Garamond" w:cstheme="minorBidi"/>
                <w:i w:val="0"/>
                <w:iCs w:val="0"/>
                <w:noProof/>
                <w:lang w:eastAsia="it-IT"/>
              </w:rPr>
              <w:tab/>
            </w:r>
            <w:r w:rsidR="008550ED" w:rsidRPr="00CA6323">
              <w:rPr>
                <w:rStyle w:val="Collegamentoipertestuale"/>
                <w:rFonts w:ascii="Garamond" w:hAnsi="Garamond"/>
                <w:noProof/>
              </w:rPr>
              <w:t>ESEMPIO DI FORMAT DI TARGA PERMANENTE</w:t>
            </w:r>
            <w:r w:rsidR="008550ED" w:rsidRPr="00CA6323">
              <w:rPr>
                <w:rFonts w:ascii="Garamond" w:hAnsi="Garamond"/>
                <w:noProof/>
                <w:webHidden/>
              </w:rPr>
              <w:tab/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begin"/>
            </w:r>
            <w:r w:rsidR="008550ED" w:rsidRPr="00CA6323">
              <w:rPr>
                <w:rFonts w:ascii="Garamond" w:hAnsi="Garamond"/>
                <w:noProof/>
                <w:webHidden/>
              </w:rPr>
              <w:instrText xml:space="preserve"> PAGEREF _Toc124946173 \h </w:instrText>
            </w:r>
            <w:r w:rsidR="008550ED" w:rsidRPr="00CA6323">
              <w:rPr>
                <w:rFonts w:ascii="Garamond" w:hAnsi="Garamond"/>
                <w:noProof/>
                <w:webHidden/>
              </w:rPr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separate"/>
            </w:r>
            <w:r w:rsidR="008550ED" w:rsidRPr="00CA6323">
              <w:rPr>
                <w:rFonts w:ascii="Garamond" w:hAnsi="Garamond"/>
                <w:noProof/>
                <w:webHidden/>
              </w:rPr>
              <w:t>9</w:t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end"/>
            </w:r>
          </w:hyperlink>
        </w:p>
        <w:p w14:paraId="0D5B2963" w14:textId="626DE6FD" w:rsidR="008550ED" w:rsidRPr="00CA6323" w:rsidRDefault="005053F2">
          <w:pPr>
            <w:pStyle w:val="Sommario1"/>
            <w:tabs>
              <w:tab w:val="left" w:pos="1858"/>
              <w:tab w:val="right" w:leader="dot" w:pos="10480"/>
            </w:tabs>
            <w:rPr>
              <w:rFonts w:ascii="Garamond" w:eastAsiaTheme="minorEastAsia" w:hAnsi="Garamond" w:cstheme="minorBidi"/>
              <w:i w:val="0"/>
              <w:iCs w:val="0"/>
              <w:noProof/>
              <w:lang w:eastAsia="it-IT"/>
            </w:rPr>
          </w:pPr>
          <w:hyperlink w:anchor="_Toc124946174" w:history="1">
            <w:r w:rsidR="008550ED" w:rsidRPr="00CA6323">
              <w:rPr>
                <w:rStyle w:val="Collegamentoipertestuale"/>
                <w:rFonts w:ascii="Garamond" w:hAnsi="Garamond"/>
                <w:noProof/>
              </w:rPr>
              <w:t>9.</w:t>
            </w:r>
            <w:r w:rsidR="008550ED" w:rsidRPr="00CA6323">
              <w:rPr>
                <w:rFonts w:ascii="Garamond" w:eastAsiaTheme="minorEastAsia" w:hAnsi="Garamond" w:cstheme="minorBidi"/>
                <w:i w:val="0"/>
                <w:iCs w:val="0"/>
                <w:noProof/>
                <w:lang w:eastAsia="it-IT"/>
              </w:rPr>
              <w:tab/>
            </w:r>
            <w:r w:rsidR="008550ED" w:rsidRPr="00CA6323">
              <w:rPr>
                <w:rStyle w:val="Collegamentoipertestuale"/>
                <w:rFonts w:ascii="Garamond" w:hAnsi="Garamond"/>
                <w:noProof/>
              </w:rPr>
              <w:t>LINEA GRAFICA ISTITUZIONALE PER EVENTI E MANIFESTAZIONI</w:t>
            </w:r>
            <w:r w:rsidR="008550ED" w:rsidRPr="00CA6323">
              <w:rPr>
                <w:rFonts w:ascii="Garamond" w:hAnsi="Garamond"/>
                <w:noProof/>
                <w:webHidden/>
              </w:rPr>
              <w:tab/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begin"/>
            </w:r>
            <w:r w:rsidR="008550ED" w:rsidRPr="00CA6323">
              <w:rPr>
                <w:rFonts w:ascii="Garamond" w:hAnsi="Garamond"/>
                <w:noProof/>
                <w:webHidden/>
              </w:rPr>
              <w:instrText xml:space="preserve"> PAGEREF _Toc124946174 \h </w:instrText>
            </w:r>
            <w:r w:rsidR="008550ED" w:rsidRPr="00CA6323">
              <w:rPr>
                <w:rFonts w:ascii="Garamond" w:hAnsi="Garamond"/>
                <w:noProof/>
                <w:webHidden/>
              </w:rPr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separate"/>
            </w:r>
            <w:r w:rsidR="008550ED" w:rsidRPr="00CA6323">
              <w:rPr>
                <w:rFonts w:ascii="Garamond" w:hAnsi="Garamond"/>
                <w:noProof/>
                <w:webHidden/>
              </w:rPr>
              <w:t>10</w:t>
            </w:r>
            <w:r w:rsidR="008550ED" w:rsidRPr="00CA6323">
              <w:rPr>
                <w:rFonts w:ascii="Garamond" w:hAnsi="Garamond"/>
                <w:noProof/>
                <w:webHidden/>
              </w:rPr>
              <w:fldChar w:fldCharType="end"/>
            </w:r>
          </w:hyperlink>
        </w:p>
        <w:p w14:paraId="7D4F77A7" w14:textId="69190F43" w:rsidR="008550ED" w:rsidRPr="00CA6323" w:rsidRDefault="008550ED">
          <w:pPr>
            <w:pStyle w:val="Sommario1"/>
            <w:tabs>
              <w:tab w:val="right" w:leader="dot" w:pos="10480"/>
            </w:tabs>
            <w:rPr>
              <w:rFonts w:ascii="Garamond" w:eastAsiaTheme="minorEastAsia" w:hAnsi="Garamond" w:cstheme="minorBidi"/>
              <w:i w:val="0"/>
              <w:iCs w:val="0"/>
              <w:noProof/>
              <w:lang w:eastAsia="it-IT"/>
            </w:rPr>
          </w:pPr>
        </w:p>
        <w:p w14:paraId="747A475D" w14:textId="1BA238EB" w:rsidR="00EF5990" w:rsidRPr="00CA6323" w:rsidRDefault="00101508">
          <w:pPr>
            <w:rPr>
              <w:rFonts w:ascii="Garamond" w:hAnsi="Garamond"/>
              <w:i/>
              <w:sz w:val="20"/>
            </w:rPr>
          </w:pPr>
          <w:r w:rsidRPr="00CA6323">
            <w:rPr>
              <w:rFonts w:ascii="Garamond" w:hAnsi="Garamond"/>
            </w:rPr>
            <w:fldChar w:fldCharType="end"/>
          </w:r>
        </w:p>
      </w:sdtContent>
    </w:sdt>
    <w:p w14:paraId="1210B273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259A9C67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376EDEDB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33683D51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41052A63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7E37E942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41FC8C40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109D5615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7EFC2D81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2B6AB1D0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37344D75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6C8C539F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5E70FDF6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2FCBA24E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321E5F4E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523B0C6D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3E588A50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65BEFB4C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6ABB8373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36AEC1BF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694B9699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13DD6019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2EBC63DE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0C500BC0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75DF7EE4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1A13EF3C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09CD94C3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2ED0A6A7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159615C9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39CE6D94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3F4E8B07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4338513A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6290F50F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6E163C3A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66117FF8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48673385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3A305AC5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6C170F28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4BAD5855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542296CF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4E006C8C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01511F8A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20339B18" w14:textId="77777777" w:rsidR="00EF5990" w:rsidRPr="00CA6323" w:rsidRDefault="00101508">
      <w:pPr>
        <w:pStyle w:val="Corpotesto"/>
        <w:spacing w:before="10"/>
        <w:rPr>
          <w:rFonts w:ascii="Garamond" w:hAnsi="Garamond"/>
          <w:i/>
          <w:sz w:val="22"/>
        </w:rPr>
      </w:pPr>
      <w:r w:rsidRPr="00CA6323">
        <w:rPr>
          <w:rFonts w:ascii="Garamond" w:hAnsi="Garamond"/>
          <w:noProof/>
          <w:lang w:eastAsia="it-IT"/>
        </w:rPr>
        <w:drawing>
          <wp:anchor distT="0" distB="0" distL="0" distR="0" simplePos="0" relativeHeight="2" behindDoc="0" locked="0" layoutInCell="1" allowOverlap="1" wp14:anchorId="1F21A7C0" wp14:editId="692D2AAB">
            <wp:simplePos x="0" y="0"/>
            <wp:positionH relativeFrom="page">
              <wp:posOffset>453419</wp:posOffset>
            </wp:positionH>
            <wp:positionV relativeFrom="paragraph">
              <wp:posOffset>191756</wp:posOffset>
            </wp:positionV>
            <wp:extent cx="6540669" cy="150876"/>
            <wp:effectExtent l="0" t="0" r="0" b="0"/>
            <wp:wrapTopAndBottom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669" cy="150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D1B6C4" w14:textId="77777777" w:rsidR="00EF5990" w:rsidRPr="00CA6323" w:rsidRDefault="00EF5990">
      <w:pPr>
        <w:rPr>
          <w:rFonts w:ascii="Garamond" w:hAnsi="Garamond"/>
        </w:rPr>
        <w:sectPr w:rsidR="00EF5990" w:rsidRPr="00CA6323" w:rsidSect="00742D19">
          <w:pgSz w:w="11910" w:h="16840"/>
          <w:pgMar w:top="0" w:right="1420" w:bottom="280" w:left="0" w:header="720" w:footer="720" w:gutter="0"/>
          <w:cols w:space="720"/>
        </w:sectPr>
      </w:pPr>
    </w:p>
    <w:p w14:paraId="665D7ABE" w14:textId="77777777" w:rsidR="00EF5990" w:rsidRPr="00CA6323" w:rsidRDefault="00EF5990">
      <w:pPr>
        <w:pStyle w:val="Corpotesto"/>
        <w:rPr>
          <w:rFonts w:ascii="Garamond" w:hAnsi="Garamond"/>
          <w:sz w:val="20"/>
        </w:rPr>
      </w:pPr>
    </w:p>
    <w:p w14:paraId="2B3AC515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08A78C5A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1EC00462" w14:textId="77777777" w:rsidR="00EF5990" w:rsidRPr="00CA6323" w:rsidRDefault="00EF5990">
      <w:pPr>
        <w:pStyle w:val="Corpotesto"/>
        <w:rPr>
          <w:rFonts w:ascii="Garamond" w:hAnsi="Garamond"/>
          <w:i/>
          <w:sz w:val="20"/>
        </w:rPr>
      </w:pPr>
    </w:p>
    <w:p w14:paraId="4774D31B" w14:textId="77777777" w:rsidR="00EF5990" w:rsidRPr="00CA6323" w:rsidRDefault="00101508" w:rsidP="00BC25EA">
      <w:pPr>
        <w:pStyle w:val="Titolo1"/>
        <w:numPr>
          <w:ilvl w:val="0"/>
          <w:numId w:val="4"/>
        </w:numPr>
        <w:tabs>
          <w:tab w:val="left" w:pos="1777"/>
        </w:tabs>
        <w:spacing w:before="242"/>
        <w:ind w:left="1418" w:firstLine="0"/>
        <w:jc w:val="left"/>
        <w:rPr>
          <w:rFonts w:ascii="Garamond" w:hAnsi="Garamond"/>
        </w:rPr>
      </w:pPr>
      <w:bookmarkStart w:id="0" w:name="_Toc124946166"/>
      <w:r w:rsidRPr="00CA6323">
        <w:rPr>
          <w:rFonts w:ascii="Garamond" w:hAnsi="Garamond"/>
          <w:color w:val="2D74B5"/>
        </w:rPr>
        <w:t>INTRODUZIONE</w:t>
      </w:r>
      <w:bookmarkEnd w:id="0"/>
    </w:p>
    <w:p w14:paraId="1ECA51D3" w14:textId="18B84584" w:rsidR="00232224" w:rsidRPr="00CA6323" w:rsidRDefault="00232224" w:rsidP="00232224">
      <w:pPr>
        <w:spacing w:before="121" w:line="276" w:lineRule="auto"/>
        <w:ind w:left="1418" w:right="1191"/>
        <w:jc w:val="both"/>
        <w:rPr>
          <w:rFonts w:ascii="Garamond" w:hAnsi="Garamond"/>
          <w:sz w:val="24"/>
        </w:rPr>
      </w:pPr>
    </w:p>
    <w:p w14:paraId="7D8FBA91" w14:textId="66B3E7A3" w:rsidR="00EA49AE" w:rsidRPr="00CA6323" w:rsidRDefault="00EA49AE">
      <w:pPr>
        <w:spacing w:before="121" w:line="276" w:lineRule="auto"/>
        <w:ind w:left="1418" w:right="1191"/>
        <w:jc w:val="both"/>
        <w:rPr>
          <w:rFonts w:ascii="Garamond" w:hAnsi="Garamond"/>
          <w:sz w:val="24"/>
          <w:szCs w:val="24"/>
        </w:rPr>
      </w:pPr>
      <w:r w:rsidRPr="00CA6323">
        <w:rPr>
          <w:rFonts w:ascii="Garamond" w:hAnsi="Garamond"/>
          <w:sz w:val="24"/>
          <w:szCs w:val="24"/>
        </w:rPr>
        <w:t xml:space="preserve">Il Piano </w:t>
      </w:r>
      <w:r w:rsidR="004131CA" w:rsidRPr="00CA6323">
        <w:rPr>
          <w:rFonts w:ascii="Garamond" w:hAnsi="Garamond"/>
          <w:sz w:val="24"/>
          <w:szCs w:val="24"/>
        </w:rPr>
        <w:t>n</w:t>
      </w:r>
      <w:r w:rsidRPr="00CA6323">
        <w:rPr>
          <w:rFonts w:ascii="Garamond" w:hAnsi="Garamond"/>
          <w:sz w:val="24"/>
          <w:szCs w:val="24"/>
        </w:rPr>
        <w:t xml:space="preserve">azionale per gli investimenti complementari (PNC) è finalizzato ad integrare, con risorse nazionali, gli interventi del </w:t>
      </w:r>
      <w:r w:rsidR="00CA54DF" w:rsidRPr="00CA6323">
        <w:rPr>
          <w:rFonts w:ascii="Garamond" w:hAnsi="Garamond"/>
          <w:sz w:val="24"/>
        </w:rPr>
        <w:t xml:space="preserve">Piano Nazionale di Ripresa e Resilienza, </w:t>
      </w:r>
      <w:r w:rsidRPr="00CA6323">
        <w:rPr>
          <w:rFonts w:ascii="Garamond" w:hAnsi="Garamond"/>
          <w:sz w:val="24"/>
          <w:szCs w:val="24"/>
        </w:rPr>
        <w:t>(PNRR).</w:t>
      </w:r>
    </w:p>
    <w:p w14:paraId="21C15177" w14:textId="13654CBA" w:rsidR="00036D1D" w:rsidRPr="00CA6323" w:rsidRDefault="00036D1D" w:rsidP="00036D1D">
      <w:pPr>
        <w:spacing w:before="121" w:line="276" w:lineRule="auto"/>
        <w:ind w:left="1418" w:right="1191"/>
        <w:jc w:val="both"/>
        <w:rPr>
          <w:rFonts w:ascii="Garamond" w:hAnsi="Garamond"/>
          <w:sz w:val="24"/>
        </w:rPr>
      </w:pPr>
      <w:r w:rsidRPr="00CA6323">
        <w:rPr>
          <w:rFonts w:ascii="Garamond" w:hAnsi="Garamond"/>
          <w:sz w:val="24"/>
        </w:rPr>
        <w:t>Il  Ministero dell’Università e della Ricerca, con Decreto Direttoriale del  6 giugno 2022, n. 931 ha  emanato un “</w:t>
      </w:r>
      <w:r w:rsidRPr="00A049F9">
        <w:rPr>
          <w:rFonts w:ascii="Garamond" w:hAnsi="Garamond"/>
          <w:i/>
          <w:sz w:val="24"/>
        </w:rPr>
        <w:t>Avviso per la concessione di finanziamenti destinati ad Iniziative di ricerca per tecnologie e percorsi innovativi in ambito sanitario e assistenziale</w:t>
      </w:r>
      <w:r w:rsidRPr="00CA6323">
        <w:rPr>
          <w:rFonts w:ascii="Garamond" w:hAnsi="Garamond"/>
          <w:sz w:val="24"/>
        </w:rPr>
        <w:t>” – finanziato a valere sulle risorse previste dal Fondo complementare al Piano Nazionale di Ripresa e Resilienza, come individuate dal decreto legge 6 maggio 2021, n. 59, convertito, con modificazioni, dalla</w:t>
      </w:r>
      <w:r w:rsidRPr="00CA6323">
        <w:rPr>
          <w:rFonts w:ascii="Garamond" w:hAnsi="Garamond"/>
          <w:sz w:val="24"/>
          <w:u w:val="single"/>
        </w:rPr>
        <w:t xml:space="preserve"> </w:t>
      </w:r>
      <w:r w:rsidRPr="00CA6323">
        <w:rPr>
          <w:rFonts w:ascii="Garamond" w:hAnsi="Garamond"/>
          <w:sz w:val="24"/>
        </w:rPr>
        <w:t>legge 1° luglio 2021, n. 10</w:t>
      </w:r>
      <w:r w:rsidR="00A049F9">
        <w:rPr>
          <w:rFonts w:ascii="Garamond" w:hAnsi="Garamond"/>
          <w:sz w:val="24"/>
        </w:rPr>
        <w:t>1</w:t>
      </w:r>
      <w:r w:rsidRPr="00CA6323">
        <w:rPr>
          <w:rFonts w:ascii="Garamond" w:hAnsi="Garamond"/>
          <w:sz w:val="24"/>
        </w:rPr>
        <w:t xml:space="preserve"> il quale prevede che “</w:t>
      </w:r>
      <w:r w:rsidRPr="00A049F9">
        <w:rPr>
          <w:rFonts w:ascii="Garamond" w:hAnsi="Garamond"/>
          <w:i/>
          <w:sz w:val="24"/>
        </w:rPr>
        <w:t>Il MUR, […] finanzia […] 4 (quattro) “Iniziative” di ricerca per tecnologie e percorsi innovativi in ambito sanitario e assistenziale</w:t>
      </w:r>
      <w:r w:rsidRPr="00CA6323">
        <w:rPr>
          <w:rFonts w:ascii="Garamond" w:hAnsi="Garamond"/>
          <w:sz w:val="24"/>
        </w:rPr>
        <w:t xml:space="preserve">”. </w:t>
      </w:r>
    </w:p>
    <w:p w14:paraId="105F0B37" w14:textId="263763F6" w:rsidR="00036D1D" w:rsidRPr="00CA6323" w:rsidRDefault="00036D1D" w:rsidP="00036D1D">
      <w:pPr>
        <w:spacing w:before="121" w:line="276" w:lineRule="auto"/>
        <w:ind w:left="1418" w:right="1191"/>
        <w:jc w:val="both"/>
        <w:rPr>
          <w:rFonts w:ascii="Garamond" w:hAnsi="Garamond"/>
          <w:sz w:val="24"/>
        </w:rPr>
      </w:pPr>
      <w:r w:rsidRPr="00CA6323">
        <w:rPr>
          <w:rFonts w:ascii="Garamond" w:hAnsi="Garamond"/>
          <w:sz w:val="24"/>
        </w:rPr>
        <w:t>L’obiettivo è di mettere a sistema in chiave innovativa il potenziamento della ricerca sulle tecnologie abilitanti in ambito sanitario al fine di migliorare la diagnosi, il monitoraggio, le cure incluse quelle riabilitative. I progetti inseriti nell</w:t>
      </w:r>
      <w:r w:rsidR="00702427" w:rsidRPr="00CA6323">
        <w:rPr>
          <w:rFonts w:ascii="Garamond" w:hAnsi="Garamond"/>
          <w:sz w:val="24"/>
        </w:rPr>
        <w:t>e</w:t>
      </w:r>
      <w:r w:rsidRPr="00CA6323">
        <w:rPr>
          <w:rFonts w:ascii="Garamond" w:hAnsi="Garamond"/>
          <w:sz w:val="24"/>
        </w:rPr>
        <w:t xml:space="preserve"> “Iniziative” di ricerca riguarderanno in particolare: a. robotica e strumenti digitali; b. monitoraggio a distanza; c. reingegnerizzazione dei processi; d. data mining.</w:t>
      </w:r>
    </w:p>
    <w:p w14:paraId="020149A4" w14:textId="704FA4B4" w:rsidR="004131CA" w:rsidRPr="00CA6323" w:rsidRDefault="00036D1D" w:rsidP="00D80727">
      <w:pPr>
        <w:spacing w:before="121" w:line="276" w:lineRule="auto"/>
        <w:ind w:left="1418" w:right="1191" w:firstLine="11"/>
        <w:jc w:val="both"/>
        <w:rPr>
          <w:rFonts w:ascii="Garamond" w:hAnsi="Garamond"/>
          <w:sz w:val="24"/>
        </w:rPr>
      </w:pPr>
      <w:r w:rsidRPr="00CA6323">
        <w:rPr>
          <w:rFonts w:ascii="Garamond" w:hAnsi="Garamond"/>
          <w:sz w:val="24"/>
        </w:rPr>
        <w:t>La dotazione complessiva dell’Avviso è pari a € 500.000.000,00 (</w:t>
      </w:r>
      <w:proofErr w:type="spellStart"/>
      <w:r w:rsidRPr="00CA6323">
        <w:rPr>
          <w:rFonts w:ascii="Garamond" w:hAnsi="Garamond"/>
          <w:sz w:val="24"/>
        </w:rPr>
        <w:t>cinquecentomilioni</w:t>
      </w:r>
      <w:proofErr w:type="spellEnd"/>
      <w:r w:rsidRPr="00CA6323">
        <w:rPr>
          <w:rFonts w:ascii="Garamond" w:hAnsi="Garamond"/>
          <w:sz w:val="24"/>
        </w:rPr>
        <w:t>/00), con la seguente previsione: 100 milioni di euro per ciascuno degli anni dal 2022 al 2026 individuata a valere sulle risorse di cui al cap. 7450, Centro di responsabilità n. 5 del Bilancio di previsione del Ministero dell’Università e della Ricerca per l’anno 2022, per l’intervento “</w:t>
      </w:r>
      <w:r w:rsidRPr="00A049F9">
        <w:rPr>
          <w:rFonts w:ascii="Garamond" w:hAnsi="Garamond"/>
          <w:i/>
          <w:sz w:val="24"/>
        </w:rPr>
        <w:t>Iniziative di ricerca per tecnologie e percorsi innovativi in ambito sanitario e assistenziale</w:t>
      </w:r>
      <w:r w:rsidRPr="00CA6323">
        <w:rPr>
          <w:rFonts w:ascii="Garamond" w:hAnsi="Garamond"/>
          <w:sz w:val="24"/>
        </w:rPr>
        <w:t>”.</w:t>
      </w:r>
      <w:r w:rsidRPr="00CA6323">
        <w:rPr>
          <w:rFonts w:ascii="Garamond" w:hAnsi="Garamond"/>
          <w:sz w:val="24"/>
        </w:rPr>
        <w:tab/>
      </w:r>
      <w:r w:rsidRPr="00CA6323">
        <w:rPr>
          <w:rFonts w:ascii="Garamond" w:hAnsi="Garamond"/>
          <w:sz w:val="24"/>
        </w:rPr>
        <w:tab/>
      </w:r>
    </w:p>
    <w:p w14:paraId="75FBD074" w14:textId="77777777" w:rsidR="00EF5990" w:rsidRPr="00CA6323" w:rsidRDefault="00101508" w:rsidP="00BC25EA">
      <w:pPr>
        <w:pStyle w:val="Titolo1"/>
        <w:numPr>
          <w:ilvl w:val="0"/>
          <w:numId w:val="4"/>
        </w:numPr>
        <w:tabs>
          <w:tab w:val="left" w:pos="1777"/>
        </w:tabs>
        <w:spacing w:before="242"/>
        <w:ind w:left="1418" w:right="1200" w:firstLine="0"/>
        <w:jc w:val="left"/>
        <w:rPr>
          <w:rFonts w:ascii="Garamond" w:hAnsi="Garamond"/>
          <w:color w:val="2D74B5"/>
        </w:rPr>
      </w:pPr>
      <w:bookmarkStart w:id="1" w:name="_Toc124946167"/>
      <w:r w:rsidRPr="00CA6323">
        <w:rPr>
          <w:rFonts w:ascii="Garamond" w:hAnsi="Garamond"/>
          <w:color w:val="2D74B5"/>
        </w:rPr>
        <w:t>AZIONI DI INFORMAZIONE E COMUNICAZIONE A CURA DEI SOGGETTI ATTUATORI</w:t>
      </w:r>
      <w:bookmarkEnd w:id="1"/>
    </w:p>
    <w:p w14:paraId="5878E335" w14:textId="72EBC265" w:rsidR="00EF5990" w:rsidRPr="00CA6323" w:rsidRDefault="00C40A43" w:rsidP="00D07F8C">
      <w:pPr>
        <w:spacing w:before="114"/>
        <w:ind w:left="1418" w:right="1193"/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Le</w:t>
      </w:r>
      <w:r w:rsidR="00D07F8C" w:rsidRPr="00CA6323">
        <w:rPr>
          <w:rFonts w:ascii="Garamond" w:hAnsi="Garamond"/>
          <w:sz w:val="24"/>
        </w:rPr>
        <w:t xml:space="preserve"> Linee Guida per le iniziative del Piano complementare al Piano Nazionale di Ripresa e Resilienza</w:t>
      </w:r>
      <w:r w:rsidR="00742D19" w:rsidRPr="00CA6323">
        <w:rPr>
          <w:rFonts w:ascii="Garamond" w:hAnsi="Garamond"/>
          <w:sz w:val="24"/>
        </w:rPr>
        <w:t>,</w:t>
      </w:r>
      <w:r w:rsidR="00D07F8C" w:rsidRPr="00CA6323">
        <w:rPr>
          <w:rFonts w:ascii="Garamond" w:hAnsi="Garamond"/>
          <w:sz w:val="24"/>
        </w:rPr>
        <w:t xml:space="preserve"> </w:t>
      </w:r>
      <w:r w:rsidR="00D80727" w:rsidRPr="00CA6323">
        <w:rPr>
          <w:rFonts w:ascii="Garamond" w:hAnsi="Garamond"/>
          <w:sz w:val="24"/>
        </w:rPr>
        <w:t>il Ministero dell’Università e della Ricerca</w:t>
      </w:r>
      <w:r w:rsidR="00D07F8C" w:rsidRPr="00CA6323">
        <w:rPr>
          <w:rFonts w:ascii="Garamond" w:hAnsi="Garamond"/>
          <w:sz w:val="24"/>
        </w:rPr>
        <w:t xml:space="preserve"> – Ministero della Salute</w:t>
      </w:r>
      <w:r>
        <w:rPr>
          <w:rFonts w:ascii="Garamond" w:hAnsi="Garamond"/>
          <w:sz w:val="24"/>
        </w:rPr>
        <w:t xml:space="preserve"> di cui al DI n. 142 del 28 gennaio 2022</w:t>
      </w:r>
      <w:r w:rsidR="00D07F8C" w:rsidRPr="00CA6323">
        <w:rPr>
          <w:rFonts w:ascii="Garamond" w:hAnsi="Garamond"/>
          <w:sz w:val="24"/>
        </w:rPr>
        <w:t>, n</w:t>
      </w:r>
      <w:r w:rsidR="00101508" w:rsidRPr="00CA6323">
        <w:rPr>
          <w:rFonts w:ascii="Garamond" w:hAnsi="Garamond"/>
          <w:sz w:val="24"/>
        </w:rPr>
        <w:t xml:space="preserve">ell’ambito degli adempimenti previsti </w:t>
      </w:r>
      <w:r w:rsidR="00322A11" w:rsidRPr="00CA6323">
        <w:rPr>
          <w:rFonts w:ascii="Garamond" w:hAnsi="Garamond"/>
          <w:sz w:val="24"/>
        </w:rPr>
        <w:t>volti a garantire adeguata visibilità ai risultati degli investimenti, il decreto legge n. 59 del 2021, convertito, con modificazioni, dalla legge 1° lugl</w:t>
      </w:r>
      <w:r w:rsidR="00D07F8C" w:rsidRPr="00CA6323">
        <w:rPr>
          <w:rFonts w:ascii="Garamond" w:hAnsi="Garamond"/>
          <w:sz w:val="24"/>
        </w:rPr>
        <w:t>io 2021, n. 101, prevedono</w:t>
      </w:r>
      <w:r w:rsidR="00322A11" w:rsidRPr="00CA6323">
        <w:rPr>
          <w:rFonts w:ascii="Garamond" w:hAnsi="Garamond"/>
          <w:sz w:val="24"/>
        </w:rPr>
        <w:t xml:space="preserve"> che </w:t>
      </w:r>
      <w:r w:rsidR="00D80727" w:rsidRPr="00CA6323">
        <w:rPr>
          <w:rFonts w:ascii="Garamond" w:hAnsi="Garamond"/>
          <w:sz w:val="24"/>
        </w:rPr>
        <w:t>vengano applicate</w:t>
      </w:r>
      <w:r w:rsidR="00322A11" w:rsidRPr="00CA6323">
        <w:rPr>
          <w:rFonts w:ascii="Garamond" w:hAnsi="Garamond"/>
          <w:sz w:val="24"/>
        </w:rPr>
        <w:t xml:space="preserve">, in quanto compatibili, le misure di trasparenza e conoscibilità dello stato di avanzamento stabilite per il Piano Nazionale di Ripresa e Resilienza. </w:t>
      </w:r>
    </w:p>
    <w:p w14:paraId="4A968965" w14:textId="16C39579" w:rsidR="00166C53" w:rsidRPr="00CA6323" w:rsidRDefault="003739F0" w:rsidP="001525BB">
      <w:pPr>
        <w:pStyle w:val="Corpotesto"/>
        <w:spacing w:before="159"/>
        <w:ind w:left="1418" w:right="1196"/>
        <w:jc w:val="both"/>
        <w:rPr>
          <w:rFonts w:ascii="Garamond" w:hAnsi="Garamond"/>
          <w:sz w:val="26"/>
        </w:rPr>
      </w:pPr>
      <w:r>
        <w:rPr>
          <w:rFonts w:ascii="Garamond" w:hAnsi="Garamond"/>
        </w:rPr>
        <w:t xml:space="preserve">Il </w:t>
      </w:r>
      <w:r w:rsidRPr="00CA6323">
        <w:rPr>
          <w:rFonts w:ascii="Garamond" w:hAnsi="Garamond"/>
        </w:rPr>
        <w:t>Piano nazionale per gli investimenti complementari (PNC)</w:t>
      </w:r>
      <w:r>
        <w:rPr>
          <w:rFonts w:ascii="Garamond" w:hAnsi="Garamond"/>
        </w:rPr>
        <w:t xml:space="preserve"> </w:t>
      </w:r>
      <w:r w:rsidR="00101508" w:rsidRPr="00CA6323">
        <w:rPr>
          <w:rFonts w:ascii="Garamond" w:hAnsi="Garamond"/>
        </w:rPr>
        <w:t>richiede,</w:t>
      </w:r>
      <w:r w:rsidR="00101508" w:rsidRPr="00CA6323">
        <w:rPr>
          <w:rFonts w:ascii="Garamond" w:hAnsi="Garamond"/>
          <w:spacing w:val="-10"/>
        </w:rPr>
        <w:t xml:space="preserve"> </w:t>
      </w:r>
      <w:r w:rsidR="00101508" w:rsidRPr="00CA6323">
        <w:rPr>
          <w:rFonts w:ascii="Garamond" w:hAnsi="Garamond"/>
        </w:rPr>
        <w:t>ai</w:t>
      </w:r>
      <w:r w:rsidR="00101508" w:rsidRPr="00CA6323">
        <w:rPr>
          <w:rFonts w:ascii="Garamond" w:hAnsi="Garamond"/>
          <w:spacing w:val="-9"/>
        </w:rPr>
        <w:t xml:space="preserve"> </w:t>
      </w:r>
      <w:r w:rsidR="00101508" w:rsidRPr="00CA6323">
        <w:rPr>
          <w:rFonts w:ascii="Garamond" w:hAnsi="Garamond"/>
        </w:rPr>
        <w:t>diversi</w:t>
      </w:r>
      <w:r w:rsidR="00101508" w:rsidRPr="00CA6323">
        <w:rPr>
          <w:rFonts w:ascii="Garamond" w:hAnsi="Garamond"/>
          <w:spacing w:val="-10"/>
        </w:rPr>
        <w:t xml:space="preserve"> </w:t>
      </w:r>
      <w:r w:rsidR="00101508" w:rsidRPr="00CA6323">
        <w:rPr>
          <w:rFonts w:ascii="Garamond" w:hAnsi="Garamond"/>
        </w:rPr>
        <w:t>protagonisti</w:t>
      </w:r>
      <w:r w:rsidR="00101508" w:rsidRPr="00CA6323">
        <w:rPr>
          <w:rFonts w:ascii="Garamond" w:hAnsi="Garamond"/>
          <w:spacing w:val="-9"/>
        </w:rPr>
        <w:t xml:space="preserve"> </w:t>
      </w:r>
      <w:r w:rsidR="00101508" w:rsidRPr="00CA6323">
        <w:rPr>
          <w:rFonts w:ascii="Garamond" w:hAnsi="Garamond"/>
        </w:rPr>
        <w:t>coinvolti</w:t>
      </w:r>
      <w:r w:rsidR="00101508" w:rsidRPr="00CA6323">
        <w:rPr>
          <w:rFonts w:ascii="Garamond" w:hAnsi="Garamond"/>
          <w:spacing w:val="-9"/>
        </w:rPr>
        <w:t xml:space="preserve"> </w:t>
      </w:r>
      <w:r w:rsidR="009F5152" w:rsidRPr="00CA6323">
        <w:rPr>
          <w:rFonts w:ascii="Garamond" w:hAnsi="Garamond"/>
        </w:rPr>
        <w:t xml:space="preserve">nelle </w:t>
      </w:r>
      <w:r w:rsidR="001525BB" w:rsidRPr="00CA6323">
        <w:rPr>
          <w:rFonts w:ascii="Garamond" w:hAnsi="Garamond"/>
          <w:i/>
          <w:iCs/>
        </w:rPr>
        <w:t>Iniziative</w:t>
      </w:r>
      <w:r w:rsidR="00101508" w:rsidRPr="00CA6323">
        <w:rPr>
          <w:rFonts w:ascii="Garamond" w:hAnsi="Garamond"/>
          <w:spacing w:val="-9"/>
        </w:rPr>
        <w:t xml:space="preserve"> </w:t>
      </w:r>
      <w:r w:rsidR="00101508" w:rsidRPr="00CA6323">
        <w:rPr>
          <w:rFonts w:ascii="Garamond" w:hAnsi="Garamond"/>
        </w:rPr>
        <w:t>un impegno congiunto per rafforzare la consapevolezza sulle opportunità e sull’utilizzo delle</w:t>
      </w:r>
      <w:r w:rsidR="00101508" w:rsidRPr="00CA6323">
        <w:rPr>
          <w:rFonts w:ascii="Garamond" w:hAnsi="Garamond"/>
          <w:spacing w:val="1"/>
        </w:rPr>
        <w:t xml:space="preserve"> </w:t>
      </w:r>
      <w:r w:rsidR="00101508" w:rsidRPr="00CA6323">
        <w:rPr>
          <w:rFonts w:ascii="Garamond" w:hAnsi="Garamond"/>
        </w:rPr>
        <w:t>risorse</w:t>
      </w:r>
      <w:r w:rsidR="00101508" w:rsidRPr="00CA6323">
        <w:rPr>
          <w:rFonts w:ascii="Garamond" w:hAnsi="Garamond"/>
          <w:spacing w:val="-5"/>
        </w:rPr>
        <w:t xml:space="preserve"> </w:t>
      </w:r>
      <w:r w:rsidR="00101508" w:rsidRPr="00CA6323">
        <w:rPr>
          <w:rFonts w:ascii="Garamond" w:hAnsi="Garamond"/>
        </w:rPr>
        <w:t>a</w:t>
      </w:r>
      <w:r w:rsidR="00101508" w:rsidRPr="00CA6323">
        <w:rPr>
          <w:rFonts w:ascii="Garamond" w:hAnsi="Garamond"/>
          <w:spacing w:val="-3"/>
        </w:rPr>
        <w:t xml:space="preserve"> </w:t>
      </w:r>
      <w:r w:rsidR="00101508" w:rsidRPr="00CA6323">
        <w:rPr>
          <w:rFonts w:ascii="Garamond" w:hAnsi="Garamond"/>
        </w:rPr>
        <w:t>disposizione.</w:t>
      </w:r>
      <w:r w:rsidR="00101508" w:rsidRPr="00CA6323">
        <w:rPr>
          <w:rFonts w:ascii="Garamond" w:hAnsi="Garamond"/>
          <w:spacing w:val="-3"/>
        </w:rPr>
        <w:t xml:space="preserve"> </w:t>
      </w:r>
      <w:r w:rsidR="00101508" w:rsidRPr="00CA6323">
        <w:rPr>
          <w:rFonts w:ascii="Garamond" w:hAnsi="Garamond"/>
        </w:rPr>
        <w:t>Insieme</w:t>
      </w:r>
      <w:r w:rsidR="00101508" w:rsidRPr="00CA6323">
        <w:rPr>
          <w:rFonts w:ascii="Garamond" w:hAnsi="Garamond"/>
          <w:spacing w:val="-3"/>
        </w:rPr>
        <w:t xml:space="preserve"> </w:t>
      </w:r>
      <w:r w:rsidR="00101508" w:rsidRPr="00CA6323">
        <w:rPr>
          <w:rFonts w:ascii="Garamond" w:hAnsi="Garamond"/>
        </w:rPr>
        <w:t>all’</w:t>
      </w:r>
      <w:r w:rsidR="00FB0B23" w:rsidRPr="00CA6323">
        <w:rPr>
          <w:rFonts w:ascii="Garamond" w:hAnsi="Garamond"/>
        </w:rPr>
        <w:t>A</w:t>
      </w:r>
      <w:r w:rsidR="00101508" w:rsidRPr="00CA6323">
        <w:rPr>
          <w:rFonts w:ascii="Garamond" w:hAnsi="Garamond"/>
        </w:rPr>
        <w:t>mministrazione,</w:t>
      </w:r>
      <w:r w:rsidR="00101508" w:rsidRPr="00CA6323">
        <w:rPr>
          <w:rFonts w:ascii="Garamond" w:hAnsi="Garamond"/>
          <w:spacing w:val="-3"/>
        </w:rPr>
        <w:t xml:space="preserve"> </w:t>
      </w:r>
      <w:r w:rsidR="00101508" w:rsidRPr="00CA6323">
        <w:rPr>
          <w:rFonts w:ascii="Garamond" w:hAnsi="Garamond"/>
        </w:rPr>
        <w:t>i</w:t>
      </w:r>
      <w:r w:rsidR="00101508" w:rsidRPr="00CA6323">
        <w:rPr>
          <w:rFonts w:ascii="Garamond" w:hAnsi="Garamond"/>
          <w:spacing w:val="1"/>
        </w:rPr>
        <w:t xml:space="preserve"> </w:t>
      </w:r>
      <w:r w:rsidR="00101508" w:rsidRPr="00CA6323">
        <w:rPr>
          <w:rFonts w:ascii="Garamond" w:hAnsi="Garamond"/>
        </w:rPr>
        <w:t>Soggetti</w:t>
      </w:r>
      <w:r w:rsidR="00101508" w:rsidRPr="00CA6323">
        <w:rPr>
          <w:rFonts w:ascii="Garamond" w:hAnsi="Garamond"/>
          <w:spacing w:val="-3"/>
        </w:rPr>
        <w:t xml:space="preserve"> </w:t>
      </w:r>
      <w:r w:rsidR="00101508" w:rsidRPr="00CA6323">
        <w:rPr>
          <w:rFonts w:ascii="Garamond" w:hAnsi="Garamond"/>
        </w:rPr>
        <w:t>attuatori</w:t>
      </w:r>
      <w:r w:rsidR="00101508" w:rsidRPr="00CA6323">
        <w:rPr>
          <w:rFonts w:ascii="Garamond" w:hAnsi="Garamond"/>
          <w:spacing w:val="-2"/>
        </w:rPr>
        <w:t xml:space="preserve"> </w:t>
      </w:r>
      <w:r w:rsidR="00101508" w:rsidRPr="00CA6323">
        <w:rPr>
          <w:rFonts w:ascii="Garamond" w:hAnsi="Garamond"/>
        </w:rPr>
        <w:t>dei</w:t>
      </w:r>
      <w:r w:rsidR="00101508" w:rsidRPr="00CA6323">
        <w:rPr>
          <w:rFonts w:ascii="Garamond" w:hAnsi="Garamond"/>
          <w:spacing w:val="-4"/>
        </w:rPr>
        <w:t xml:space="preserve"> </w:t>
      </w:r>
      <w:r w:rsidR="00101508" w:rsidRPr="00CA6323">
        <w:rPr>
          <w:rFonts w:ascii="Garamond" w:hAnsi="Garamond"/>
        </w:rPr>
        <w:t>finanziamenti</w:t>
      </w:r>
      <w:r w:rsidR="00101508" w:rsidRPr="00CA6323">
        <w:rPr>
          <w:rFonts w:ascii="Garamond" w:hAnsi="Garamond"/>
          <w:spacing w:val="-2"/>
        </w:rPr>
        <w:t xml:space="preserve"> </w:t>
      </w:r>
      <w:r w:rsidR="00101508" w:rsidRPr="00CA6323">
        <w:rPr>
          <w:rFonts w:ascii="Garamond" w:hAnsi="Garamond"/>
        </w:rPr>
        <w:t>sono</w:t>
      </w:r>
      <w:r w:rsidR="00C40A43">
        <w:rPr>
          <w:rFonts w:ascii="Garamond" w:hAnsi="Garamond"/>
        </w:rPr>
        <w:t>,</w:t>
      </w:r>
      <w:r w:rsidR="00F97CD8">
        <w:rPr>
          <w:rFonts w:ascii="Garamond" w:hAnsi="Garamond"/>
        </w:rPr>
        <w:t xml:space="preserve"> </w:t>
      </w:r>
      <w:proofErr w:type="gramStart"/>
      <w:r w:rsidR="00C40A43">
        <w:rPr>
          <w:rFonts w:ascii="Garamond" w:hAnsi="Garamond"/>
        </w:rPr>
        <w:t>infatti</w:t>
      </w:r>
      <w:r w:rsidR="00F97CD8">
        <w:rPr>
          <w:rFonts w:ascii="Garamond" w:hAnsi="Garamond"/>
        </w:rPr>
        <w:t xml:space="preserve">, </w:t>
      </w:r>
      <w:r w:rsidR="00C40A43" w:rsidRPr="00CA6323">
        <w:rPr>
          <w:rFonts w:ascii="Garamond" w:hAnsi="Garamond"/>
          <w:spacing w:val="-58"/>
        </w:rPr>
        <w:t xml:space="preserve">  </w:t>
      </w:r>
      <w:proofErr w:type="gramEnd"/>
      <w:r w:rsidR="001525BB" w:rsidRPr="00CA6323">
        <w:rPr>
          <w:rFonts w:ascii="Garamond" w:hAnsi="Garamond"/>
          <w:spacing w:val="-58"/>
        </w:rPr>
        <w:t xml:space="preserve"> </w:t>
      </w:r>
      <w:r w:rsidR="00101508" w:rsidRPr="00CA6323">
        <w:rPr>
          <w:rFonts w:ascii="Garamond" w:hAnsi="Garamond"/>
        </w:rPr>
        <w:t>chiamati a promuovere</w:t>
      </w:r>
      <w:r w:rsidR="009F5152" w:rsidRPr="00CA6323">
        <w:rPr>
          <w:rFonts w:ascii="Garamond" w:hAnsi="Garamond"/>
        </w:rPr>
        <w:t xml:space="preserve"> </w:t>
      </w:r>
      <w:r w:rsidR="00101508" w:rsidRPr="00CA6323">
        <w:rPr>
          <w:rFonts w:ascii="Garamond" w:hAnsi="Garamond"/>
        </w:rPr>
        <w:t xml:space="preserve">i progetti finanziati e a dare evidenza dei </w:t>
      </w:r>
      <w:r w:rsidR="00C40A43">
        <w:rPr>
          <w:rFonts w:ascii="Garamond" w:hAnsi="Garamond"/>
        </w:rPr>
        <w:t xml:space="preserve">risultati raggiunti con l’impiego delle </w:t>
      </w:r>
      <w:r w:rsidR="00101508" w:rsidRPr="00CA6323">
        <w:rPr>
          <w:rFonts w:ascii="Garamond" w:hAnsi="Garamond"/>
        </w:rPr>
        <w:t>risorse</w:t>
      </w:r>
      <w:r w:rsidR="00101508" w:rsidRPr="00CA6323">
        <w:rPr>
          <w:rFonts w:ascii="Garamond" w:hAnsi="Garamond"/>
          <w:spacing w:val="-1"/>
        </w:rPr>
        <w:t xml:space="preserve"> </w:t>
      </w:r>
      <w:r w:rsidR="001525BB" w:rsidRPr="00CA6323">
        <w:rPr>
          <w:rFonts w:ascii="Garamond" w:hAnsi="Garamond"/>
        </w:rPr>
        <w:t>nazionali</w:t>
      </w:r>
      <w:r w:rsidR="00101508" w:rsidRPr="00CA6323">
        <w:rPr>
          <w:rFonts w:ascii="Garamond" w:hAnsi="Garamond"/>
        </w:rPr>
        <w:t>.</w:t>
      </w:r>
    </w:p>
    <w:p w14:paraId="4075D840" w14:textId="00D31FE4" w:rsidR="00EF5990" w:rsidRPr="00CA6323" w:rsidRDefault="00101508" w:rsidP="00BC25EA">
      <w:pPr>
        <w:pStyle w:val="Titolo1"/>
        <w:numPr>
          <w:ilvl w:val="0"/>
          <w:numId w:val="4"/>
        </w:numPr>
        <w:tabs>
          <w:tab w:val="left" w:pos="1777"/>
        </w:tabs>
        <w:spacing w:before="242"/>
        <w:ind w:left="1418" w:right="1200" w:firstLine="0"/>
        <w:jc w:val="left"/>
        <w:rPr>
          <w:rFonts w:ascii="Garamond" w:hAnsi="Garamond"/>
        </w:rPr>
      </w:pPr>
      <w:bookmarkStart w:id="2" w:name="_Toc124946168"/>
      <w:r w:rsidRPr="00CA6323">
        <w:rPr>
          <w:rFonts w:ascii="Garamond" w:hAnsi="Garamond"/>
          <w:color w:val="2D74B5"/>
        </w:rPr>
        <w:t>SITO WEB DELL’AMMINISTRAZIONE E DEI SOGGETTI</w:t>
      </w:r>
      <w:r w:rsidRPr="00CA6323">
        <w:rPr>
          <w:rFonts w:ascii="Garamond" w:hAnsi="Garamond"/>
          <w:color w:val="2D74B5"/>
          <w:spacing w:val="-67"/>
        </w:rPr>
        <w:t xml:space="preserve"> </w:t>
      </w:r>
      <w:r w:rsidRPr="00CA6323">
        <w:rPr>
          <w:rFonts w:ascii="Garamond" w:hAnsi="Garamond"/>
          <w:color w:val="2D74B5"/>
        </w:rPr>
        <w:t>ATTUATORI</w:t>
      </w:r>
      <w:bookmarkEnd w:id="2"/>
    </w:p>
    <w:p w14:paraId="641DF370" w14:textId="77777777" w:rsidR="00742D19" w:rsidRPr="00CA6323" w:rsidRDefault="00742D19" w:rsidP="000350BC">
      <w:pPr>
        <w:pStyle w:val="Corpotesto"/>
        <w:ind w:left="1440" w:right="1200"/>
        <w:jc w:val="both"/>
        <w:rPr>
          <w:rFonts w:ascii="Garamond" w:hAnsi="Garamond"/>
        </w:rPr>
      </w:pPr>
    </w:p>
    <w:p w14:paraId="3AADB1DD" w14:textId="738989F6" w:rsidR="00EF5990" w:rsidRPr="00CA6323" w:rsidRDefault="009A533B" w:rsidP="00111150">
      <w:pPr>
        <w:pStyle w:val="Corpotesto"/>
        <w:ind w:left="1440" w:right="1200"/>
        <w:jc w:val="both"/>
        <w:rPr>
          <w:rFonts w:ascii="Garamond" w:hAnsi="Garamond"/>
          <w:sz w:val="14"/>
        </w:rPr>
      </w:pPr>
      <w:r w:rsidRPr="00CA6323">
        <w:rPr>
          <w:rFonts w:ascii="Garamond" w:hAnsi="Garamond"/>
        </w:rPr>
        <w:t>Per</w:t>
      </w:r>
      <w:r w:rsidR="00101508" w:rsidRPr="00CA6323">
        <w:rPr>
          <w:rFonts w:ascii="Garamond" w:hAnsi="Garamond"/>
        </w:rPr>
        <w:t xml:space="preserve"> consentire una modalità di accesso standardizzata e immediata e garantire informazioni aggiornate e organizzate sullo stato di attuazione delle </w:t>
      </w:r>
      <w:r w:rsidR="00492597" w:rsidRPr="00CA6323">
        <w:rPr>
          <w:rFonts w:ascii="Garamond" w:hAnsi="Garamond"/>
          <w:i/>
        </w:rPr>
        <w:t>Iniz</w:t>
      </w:r>
      <w:r w:rsidR="00E4465A" w:rsidRPr="00CA6323">
        <w:rPr>
          <w:rFonts w:ascii="Garamond" w:hAnsi="Garamond"/>
          <w:i/>
        </w:rPr>
        <w:t>i</w:t>
      </w:r>
      <w:r w:rsidR="00492597" w:rsidRPr="00CA6323">
        <w:rPr>
          <w:rFonts w:ascii="Garamond" w:hAnsi="Garamond"/>
          <w:i/>
        </w:rPr>
        <w:t>ative</w:t>
      </w:r>
      <w:r w:rsidR="00492597" w:rsidRPr="00CA6323">
        <w:rPr>
          <w:rFonts w:ascii="Garamond" w:hAnsi="Garamond"/>
        </w:rPr>
        <w:t>,</w:t>
      </w:r>
      <w:r w:rsidR="004131CA" w:rsidRPr="00CA6323">
        <w:rPr>
          <w:rFonts w:ascii="Garamond" w:hAnsi="Garamond"/>
        </w:rPr>
        <w:t xml:space="preserve"> </w:t>
      </w:r>
      <w:r w:rsidR="00101508" w:rsidRPr="00CA6323">
        <w:rPr>
          <w:rFonts w:ascii="Garamond" w:hAnsi="Garamond"/>
        </w:rPr>
        <w:t xml:space="preserve">il Ministero dell’Università e della Ricerca ha </w:t>
      </w:r>
      <w:r w:rsidR="005009FD">
        <w:rPr>
          <w:rFonts w:ascii="Garamond" w:hAnsi="Garamond"/>
        </w:rPr>
        <w:t xml:space="preserve">creato </w:t>
      </w:r>
      <w:r w:rsidR="005009FD" w:rsidRPr="005009FD">
        <w:rPr>
          <w:rFonts w:ascii="Garamond" w:hAnsi="Garamond"/>
        </w:rPr>
        <w:t xml:space="preserve">all’interno del proprio sito web istituzionale una sezione dedicata all’attuazione </w:t>
      </w:r>
      <w:r w:rsidR="005009FD" w:rsidRPr="005009FD">
        <w:rPr>
          <w:rFonts w:ascii="Garamond" w:hAnsi="Garamond"/>
        </w:rPr>
        <w:lastRenderedPageBreak/>
        <w:t>del PNC in cui vengono pubblicati i provvedimenti normativi adottati e gli atti amministrativi emanati per l’attuazione delle misure di competenza</w:t>
      </w:r>
      <w:r w:rsidR="00111150">
        <w:rPr>
          <w:rFonts w:ascii="Garamond" w:hAnsi="Garamond"/>
        </w:rPr>
        <w:t xml:space="preserve"> (</w:t>
      </w:r>
      <w:hyperlink r:id="rId13" w:history="1">
        <w:r w:rsidR="00111150" w:rsidRPr="00817D95">
          <w:rPr>
            <w:rStyle w:val="Collegamentoipertestuale"/>
            <w:rFonts w:ascii="Garamond" w:hAnsi="Garamond"/>
          </w:rPr>
          <w:t>https://www.mur.gov.it/it/aree-tematiche/ricerca/pnc-piano-nazionale-complementare</w:t>
        </w:r>
      </w:hyperlink>
      <w:r w:rsidR="00111150">
        <w:rPr>
          <w:rFonts w:ascii="Garamond" w:hAnsi="Garamond"/>
        </w:rPr>
        <w:t>)</w:t>
      </w:r>
    </w:p>
    <w:p w14:paraId="2B0369E7" w14:textId="3384BE53" w:rsidR="00EF5990" w:rsidRPr="00CA6323" w:rsidRDefault="00101508">
      <w:pPr>
        <w:pStyle w:val="Corpotesto"/>
        <w:spacing w:before="161"/>
        <w:ind w:left="1418" w:right="1196"/>
        <w:jc w:val="both"/>
        <w:rPr>
          <w:rFonts w:ascii="Garamond" w:hAnsi="Garamond"/>
        </w:rPr>
      </w:pPr>
      <w:r w:rsidRPr="00CA6323">
        <w:rPr>
          <w:rFonts w:ascii="Garamond" w:hAnsi="Garamond"/>
        </w:rPr>
        <w:t xml:space="preserve">Durante l’attuazione di </w:t>
      </w:r>
      <w:r w:rsidR="00EB4AEA" w:rsidRPr="00CA6323">
        <w:rPr>
          <w:rFonts w:ascii="Garamond" w:hAnsi="Garamond"/>
        </w:rPr>
        <w:t xml:space="preserve">ciascuna </w:t>
      </w:r>
      <w:r w:rsidR="00EB4AEA" w:rsidRPr="00CA6323">
        <w:rPr>
          <w:rFonts w:ascii="Garamond" w:hAnsi="Garamond"/>
          <w:i/>
        </w:rPr>
        <w:t>Iniziativa</w:t>
      </w:r>
      <w:r w:rsidRPr="00CA6323">
        <w:rPr>
          <w:rFonts w:ascii="Garamond" w:hAnsi="Garamond"/>
        </w:rPr>
        <w:t>, il Soggetto attuatore informa il pubblico sul sostegno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ottenuto dai fondi inserendo nel proprio sito web una breve descrizione del</w:t>
      </w:r>
      <w:r w:rsidR="00EB4AEA" w:rsidRPr="00CA6323">
        <w:rPr>
          <w:rFonts w:ascii="Garamond" w:hAnsi="Garamond"/>
        </w:rPr>
        <w:t>l</w:t>
      </w:r>
      <w:r w:rsidR="00E4465A" w:rsidRPr="00CA6323">
        <w:rPr>
          <w:rFonts w:ascii="Garamond" w:hAnsi="Garamond"/>
        </w:rPr>
        <w:t xml:space="preserve">a Iniziativa </w:t>
      </w:r>
      <w:r w:rsidRPr="00CA6323">
        <w:rPr>
          <w:rFonts w:ascii="Garamond" w:hAnsi="Garamond"/>
        </w:rPr>
        <w:t>per cui ha</w:t>
      </w:r>
      <w:r w:rsidR="00E4465A" w:rsidRPr="00CA6323">
        <w:rPr>
          <w:rFonts w:ascii="Garamond" w:hAnsi="Garamond"/>
        </w:rPr>
        <w:t xml:space="preserve"> </w:t>
      </w:r>
      <w:r w:rsidRPr="00CA6323">
        <w:rPr>
          <w:rFonts w:ascii="Garamond" w:hAnsi="Garamond"/>
        </w:rPr>
        <w:t>ottenuto il sostegno finanziario. Nella descrizione vanno inseriti le finalità, i risultati attesi e,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successivamente,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i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risultati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raggiunti,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evidenziando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il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sostegno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finanziario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ricevuto</w:t>
      </w:r>
      <w:r w:rsidRPr="00CA6323">
        <w:rPr>
          <w:rFonts w:ascii="Garamond" w:hAnsi="Garamond"/>
          <w:spacing w:val="1"/>
        </w:rPr>
        <w:t xml:space="preserve"> </w:t>
      </w:r>
      <w:r w:rsidR="00234155" w:rsidRPr="00CA6323">
        <w:rPr>
          <w:rFonts w:ascii="Garamond" w:hAnsi="Garamond"/>
        </w:rPr>
        <w:t>dalla Amministrazione</w:t>
      </w:r>
      <w:r w:rsidRPr="00CA6323">
        <w:rPr>
          <w:rFonts w:ascii="Garamond" w:hAnsi="Garamond"/>
        </w:rPr>
        <w:t>.</w:t>
      </w:r>
    </w:p>
    <w:p w14:paraId="3D028348" w14:textId="77777777" w:rsidR="00EF5990" w:rsidRPr="00CA6323" w:rsidRDefault="00EF5990">
      <w:pPr>
        <w:jc w:val="both"/>
        <w:rPr>
          <w:rFonts w:ascii="Garamond" w:hAnsi="Garamond"/>
        </w:rPr>
        <w:sectPr w:rsidR="00EF5990" w:rsidRPr="00CA6323">
          <w:headerReference w:type="default" r:id="rId14"/>
          <w:footerReference w:type="default" r:id="rId15"/>
          <w:pgSz w:w="11910" w:h="16840"/>
          <w:pgMar w:top="1500" w:right="220" w:bottom="1080" w:left="0" w:header="7" w:footer="886" w:gutter="0"/>
          <w:pgNumType w:start="2"/>
          <w:cols w:space="720"/>
        </w:sectPr>
      </w:pPr>
    </w:p>
    <w:p w14:paraId="6A604EF6" w14:textId="77777777" w:rsidR="00234155" w:rsidRPr="00CA6323" w:rsidRDefault="00101508" w:rsidP="00BC25EA">
      <w:pPr>
        <w:pStyle w:val="Titolo1"/>
        <w:numPr>
          <w:ilvl w:val="0"/>
          <w:numId w:val="4"/>
        </w:numPr>
        <w:tabs>
          <w:tab w:val="left" w:pos="1777"/>
        </w:tabs>
        <w:spacing w:before="242"/>
        <w:ind w:left="1418" w:right="1200" w:firstLine="0"/>
        <w:jc w:val="left"/>
        <w:rPr>
          <w:rFonts w:ascii="Garamond" w:hAnsi="Garamond"/>
          <w:color w:val="2D74B5"/>
        </w:rPr>
      </w:pPr>
      <w:bookmarkStart w:id="3" w:name="_Toc124946169"/>
      <w:r w:rsidRPr="00CA6323">
        <w:rPr>
          <w:rFonts w:ascii="Garamond" w:hAnsi="Garamond"/>
          <w:color w:val="2D74B5"/>
        </w:rPr>
        <w:lastRenderedPageBreak/>
        <w:t xml:space="preserve">UTILIZZO </w:t>
      </w:r>
      <w:r w:rsidR="00234155" w:rsidRPr="00CA6323">
        <w:rPr>
          <w:rFonts w:ascii="Garamond" w:hAnsi="Garamond"/>
          <w:color w:val="2D74B5"/>
        </w:rPr>
        <w:t>DEI LOGHI MUR, I</w:t>
      </w:r>
      <w:r w:rsidRPr="00CA6323">
        <w:rPr>
          <w:rFonts w:ascii="Garamond" w:hAnsi="Garamond"/>
          <w:color w:val="2D74B5"/>
        </w:rPr>
        <w:t>TALIA DOMANI</w:t>
      </w:r>
      <w:r w:rsidR="00234155" w:rsidRPr="00CA6323">
        <w:rPr>
          <w:rFonts w:ascii="Garamond" w:hAnsi="Garamond"/>
          <w:color w:val="2D74B5"/>
        </w:rPr>
        <w:t xml:space="preserve"> E PNC</w:t>
      </w:r>
      <w:bookmarkEnd w:id="3"/>
    </w:p>
    <w:p w14:paraId="24733C1F" w14:textId="18615E03" w:rsidR="00EF5990" w:rsidRPr="00CA6323" w:rsidRDefault="00234155" w:rsidP="00426168">
      <w:r w:rsidRPr="00CA6323">
        <w:t xml:space="preserve"> </w:t>
      </w:r>
    </w:p>
    <w:p w14:paraId="4E919B06" w14:textId="31C78A4F" w:rsidR="00D80727" w:rsidRDefault="00101508">
      <w:pPr>
        <w:pStyle w:val="Corpotesto"/>
        <w:ind w:left="1418" w:right="1193"/>
        <w:jc w:val="both"/>
        <w:rPr>
          <w:rFonts w:ascii="Garamond" w:hAnsi="Garamond"/>
        </w:rPr>
      </w:pPr>
      <w:r w:rsidRPr="00CA6323">
        <w:rPr>
          <w:rFonts w:ascii="Garamond" w:hAnsi="Garamond"/>
        </w:rPr>
        <w:t>Al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fine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di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garantire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agli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interventi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realizzati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con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il</w:t>
      </w:r>
      <w:r w:rsidRPr="00CA6323">
        <w:rPr>
          <w:rFonts w:ascii="Garamond" w:hAnsi="Garamond"/>
          <w:spacing w:val="1"/>
        </w:rPr>
        <w:t xml:space="preserve"> </w:t>
      </w:r>
      <w:r w:rsidR="00BA52C6" w:rsidRPr="00CA6323">
        <w:rPr>
          <w:rFonts w:ascii="Garamond" w:hAnsi="Garamond"/>
        </w:rPr>
        <w:t>PNC</w:t>
      </w:r>
      <w:r w:rsidR="00BA52C6"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una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immagine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omogenea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e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riconoscibile, si forniscono informazioni pratiche e sintetiche sulla normativa prevista sull’uso</w:t>
      </w:r>
      <w:r w:rsidRPr="00CA6323">
        <w:rPr>
          <w:rFonts w:ascii="Garamond" w:hAnsi="Garamond"/>
          <w:spacing w:val="-57"/>
        </w:rPr>
        <w:t xml:space="preserve"> </w:t>
      </w:r>
      <w:r w:rsidR="00426168">
        <w:rPr>
          <w:rFonts w:ascii="Garamond" w:hAnsi="Garamond"/>
          <w:spacing w:val="-57"/>
        </w:rPr>
        <w:t xml:space="preserve">                       </w:t>
      </w:r>
      <w:r w:rsidRPr="00CA6323">
        <w:rPr>
          <w:rFonts w:ascii="Garamond" w:hAnsi="Garamond"/>
        </w:rPr>
        <w:t xml:space="preserve">dei loghi, sui format grafici e sulle applicazioni sui diversi materiali. </w:t>
      </w:r>
    </w:p>
    <w:p w14:paraId="4F11D0F7" w14:textId="77777777" w:rsidR="00426168" w:rsidRPr="00CA6323" w:rsidRDefault="00426168">
      <w:pPr>
        <w:pStyle w:val="Corpotesto"/>
        <w:ind w:left="1418" w:right="1193"/>
        <w:jc w:val="both"/>
        <w:rPr>
          <w:rFonts w:ascii="Garamond" w:hAnsi="Garamond"/>
        </w:rPr>
      </w:pPr>
    </w:p>
    <w:p w14:paraId="582A4D9F" w14:textId="3E9F4D02" w:rsidR="00EF5990" w:rsidRPr="00CA6323" w:rsidRDefault="00101508" w:rsidP="005009FD">
      <w:pPr>
        <w:pStyle w:val="Corpotesto"/>
        <w:ind w:left="1418" w:right="1193"/>
        <w:jc w:val="both"/>
        <w:rPr>
          <w:rFonts w:ascii="Garamond" w:hAnsi="Garamond"/>
        </w:rPr>
      </w:pPr>
      <w:r w:rsidRPr="00CA6323">
        <w:rPr>
          <w:rFonts w:ascii="Garamond" w:hAnsi="Garamond"/>
        </w:rPr>
        <w:t>L’Amministrazione ha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 xml:space="preserve">predisposto gli strumenti di comunicazione di seguito illustrati, presenti </w:t>
      </w:r>
      <w:r w:rsidR="005009FD">
        <w:rPr>
          <w:rFonts w:ascii="Garamond" w:hAnsi="Garamond"/>
        </w:rPr>
        <w:t>sul sito</w:t>
      </w:r>
      <w:r w:rsidR="00111150">
        <w:rPr>
          <w:rFonts w:ascii="Garamond" w:hAnsi="Garamond"/>
        </w:rPr>
        <w:t xml:space="preserve"> </w:t>
      </w:r>
      <w:r w:rsidRPr="00CA6323">
        <w:rPr>
          <w:rFonts w:ascii="Garamond" w:hAnsi="Garamond"/>
        </w:rPr>
        <w:t>del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Ministero dell’Università e della Ricerca</w:t>
      </w:r>
      <w:r w:rsidR="00111150">
        <w:rPr>
          <w:rFonts w:ascii="Garamond" w:hAnsi="Garamond"/>
        </w:rPr>
        <w:t xml:space="preserve"> (</w:t>
      </w:r>
      <w:hyperlink r:id="rId16" w:history="1">
        <w:r w:rsidR="00111150" w:rsidRPr="00817D95">
          <w:rPr>
            <w:rStyle w:val="Collegamentoipertestuale"/>
            <w:rFonts w:ascii="Garamond" w:hAnsi="Garamond"/>
          </w:rPr>
          <w:t>https://www.mur.gov.it/it/aree-tematiche/ricerca/pnc-piano-nazionale-complementare</w:t>
        </w:r>
      </w:hyperlink>
      <w:r w:rsidR="00111150">
        <w:rPr>
          <w:rFonts w:ascii="Garamond" w:hAnsi="Garamond"/>
        </w:rPr>
        <w:t xml:space="preserve">) </w:t>
      </w:r>
      <w:r w:rsidRPr="00CA6323">
        <w:rPr>
          <w:rFonts w:ascii="Garamond" w:hAnsi="Garamond"/>
        </w:rPr>
        <w:t>, che potranno essere utilizzati dai soggetti attuatori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per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far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conoscere</w:t>
      </w:r>
      <w:r w:rsidRPr="00CA6323">
        <w:rPr>
          <w:rFonts w:ascii="Garamond" w:hAnsi="Garamond"/>
          <w:spacing w:val="1"/>
        </w:rPr>
        <w:t xml:space="preserve"> </w:t>
      </w:r>
      <w:r w:rsidR="00BA52C6" w:rsidRPr="00CA6323">
        <w:rPr>
          <w:rFonts w:ascii="Garamond" w:hAnsi="Garamond"/>
          <w:spacing w:val="1"/>
        </w:rPr>
        <w:t xml:space="preserve">le </w:t>
      </w:r>
      <w:r w:rsidR="00BA52C6" w:rsidRPr="00CA6323">
        <w:rPr>
          <w:rFonts w:ascii="Garamond" w:hAnsi="Garamond"/>
          <w:i/>
          <w:spacing w:val="1"/>
        </w:rPr>
        <w:t>Iniziative</w:t>
      </w:r>
      <w:r w:rsidR="00234155"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finanziat</w:t>
      </w:r>
      <w:r w:rsidR="00BA52C6" w:rsidRPr="00CA6323">
        <w:rPr>
          <w:rFonts w:ascii="Garamond" w:hAnsi="Garamond"/>
        </w:rPr>
        <w:t>e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dal</w:t>
      </w:r>
      <w:r w:rsidRPr="00CA6323">
        <w:rPr>
          <w:rFonts w:ascii="Garamond" w:hAnsi="Garamond"/>
          <w:spacing w:val="1"/>
        </w:rPr>
        <w:t xml:space="preserve"> </w:t>
      </w:r>
      <w:r w:rsidR="00BA52C6" w:rsidRPr="00CA6323">
        <w:rPr>
          <w:rFonts w:ascii="Garamond" w:hAnsi="Garamond"/>
        </w:rPr>
        <w:t>PNC</w:t>
      </w:r>
      <w:r w:rsidRPr="00CA6323">
        <w:rPr>
          <w:rFonts w:ascii="Garamond" w:hAnsi="Garamond"/>
        </w:rPr>
        <w:t>.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Ogni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altro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utilizzo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non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autorizzato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dall’</w:t>
      </w:r>
      <w:r w:rsidR="00BA52C6" w:rsidRPr="00CA6323">
        <w:rPr>
          <w:rFonts w:ascii="Garamond" w:hAnsi="Garamond"/>
        </w:rPr>
        <w:t>A</w:t>
      </w:r>
      <w:r w:rsidRPr="00CA6323">
        <w:rPr>
          <w:rFonts w:ascii="Garamond" w:hAnsi="Garamond"/>
        </w:rPr>
        <w:t>mministrazione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sarà</w:t>
      </w:r>
      <w:r w:rsidRPr="00CA6323">
        <w:rPr>
          <w:rFonts w:ascii="Garamond" w:hAnsi="Garamond"/>
          <w:spacing w:val="-2"/>
        </w:rPr>
        <w:t xml:space="preserve"> </w:t>
      </w:r>
      <w:r w:rsidRPr="00CA6323">
        <w:rPr>
          <w:rFonts w:ascii="Garamond" w:hAnsi="Garamond"/>
        </w:rPr>
        <w:t>perseguibile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ai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termini di legge.</w:t>
      </w:r>
    </w:p>
    <w:p w14:paraId="69F0B07D" w14:textId="71D9D528" w:rsidR="00EF5990" w:rsidRPr="00CA6323" w:rsidRDefault="00101508">
      <w:pPr>
        <w:pStyle w:val="Corpotesto"/>
        <w:spacing w:before="120"/>
        <w:ind w:left="1418" w:right="1194"/>
        <w:jc w:val="both"/>
        <w:rPr>
          <w:rFonts w:ascii="Garamond" w:hAnsi="Garamond"/>
        </w:rPr>
      </w:pPr>
      <w:r w:rsidRPr="00CA6323">
        <w:rPr>
          <w:rFonts w:ascii="Garamond" w:hAnsi="Garamond"/>
        </w:rPr>
        <w:t>Le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Linee</w:t>
      </w:r>
      <w:r w:rsidRPr="00CA6323">
        <w:rPr>
          <w:rFonts w:ascii="Garamond" w:hAnsi="Garamond"/>
          <w:spacing w:val="-2"/>
        </w:rPr>
        <w:t xml:space="preserve"> </w:t>
      </w:r>
      <w:r w:rsidRPr="00CA6323">
        <w:rPr>
          <w:rFonts w:ascii="Garamond" w:hAnsi="Garamond"/>
        </w:rPr>
        <w:t>Guida</w:t>
      </w:r>
      <w:r w:rsidRPr="00CA6323">
        <w:rPr>
          <w:rFonts w:ascii="Garamond" w:hAnsi="Garamond"/>
          <w:spacing w:val="-2"/>
        </w:rPr>
        <w:t xml:space="preserve"> </w:t>
      </w:r>
      <w:r w:rsidRPr="00CA6323">
        <w:rPr>
          <w:rFonts w:ascii="Garamond" w:hAnsi="Garamond"/>
        </w:rPr>
        <w:t>per</w:t>
      </w:r>
      <w:r w:rsidRPr="00CA6323">
        <w:rPr>
          <w:rFonts w:ascii="Garamond" w:hAnsi="Garamond"/>
          <w:spacing w:val="-2"/>
        </w:rPr>
        <w:t xml:space="preserve"> </w:t>
      </w:r>
      <w:r w:rsidRPr="00CA6323">
        <w:rPr>
          <w:rFonts w:ascii="Garamond" w:hAnsi="Garamond"/>
        </w:rPr>
        <w:t>le</w:t>
      </w:r>
      <w:r w:rsidRPr="00CA6323">
        <w:rPr>
          <w:rFonts w:ascii="Garamond" w:hAnsi="Garamond"/>
          <w:spacing w:val="-3"/>
        </w:rPr>
        <w:t xml:space="preserve"> </w:t>
      </w:r>
      <w:r w:rsidRPr="00CA6323">
        <w:rPr>
          <w:rFonts w:ascii="Garamond" w:hAnsi="Garamond"/>
        </w:rPr>
        <w:t>azioni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di informazione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e</w:t>
      </w:r>
      <w:r w:rsidRPr="00CA6323">
        <w:rPr>
          <w:rFonts w:ascii="Garamond" w:hAnsi="Garamond"/>
          <w:spacing w:val="-3"/>
        </w:rPr>
        <w:t xml:space="preserve"> </w:t>
      </w:r>
      <w:r w:rsidRPr="00CA6323">
        <w:rPr>
          <w:rFonts w:ascii="Garamond" w:hAnsi="Garamond"/>
        </w:rPr>
        <w:t>comunicazione</w:t>
      </w:r>
      <w:r w:rsidRPr="00CA6323">
        <w:rPr>
          <w:rFonts w:ascii="Garamond" w:hAnsi="Garamond"/>
          <w:spacing w:val="-2"/>
        </w:rPr>
        <w:t xml:space="preserve"> </w:t>
      </w:r>
      <w:r w:rsidRPr="00CA6323">
        <w:rPr>
          <w:rFonts w:ascii="Garamond" w:hAnsi="Garamond"/>
        </w:rPr>
        <w:t>a</w:t>
      </w:r>
      <w:r w:rsidRPr="00CA6323">
        <w:rPr>
          <w:rFonts w:ascii="Garamond" w:hAnsi="Garamond"/>
          <w:spacing w:val="-3"/>
        </w:rPr>
        <w:t xml:space="preserve"> </w:t>
      </w:r>
      <w:r w:rsidRPr="00CA6323">
        <w:rPr>
          <w:rFonts w:ascii="Garamond" w:hAnsi="Garamond"/>
        </w:rPr>
        <w:t>cura</w:t>
      </w:r>
      <w:r w:rsidRPr="00CA6323">
        <w:rPr>
          <w:rFonts w:ascii="Garamond" w:hAnsi="Garamond"/>
          <w:spacing w:val="-3"/>
        </w:rPr>
        <w:t xml:space="preserve"> </w:t>
      </w:r>
      <w:r w:rsidRPr="00CA6323">
        <w:rPr>
          <w:rFonts w:ascii="Garamond" w:hAnsi="Garamond"/>
        </w:rPr>
        <w:t>dei Soggetti</w:t>
      </w:r>
      <w:r w:rsidRPr="00CA6323">
        <w:rPr>
          <w:rFonts w:ascii="Garamond" w:hAnsi="Garamond"/>
          <w:spacing w:val="-2"/>
        </w:rPr>
        <w:t xml:space="preserve"> </w:t>
      </w:r>
      <w:r w:rsidRPr="00CA6323">
        <w:rPr>
          <w:rFonts w:ascii="Garamond" w:hAnsi="Garamond"/>
        </w:rPr>
        <w:t>attuatori dei</w:t>
      </w:r>
      <w:r w:rsidRPr="00CA6323">
        <w:rPr>
          <w:rFonts w:ascii="Garamond" w:hAnsi="Garamond"/>
          <w:spacing w:val="-58"/>
        </w:rPr>
        <w:t xml:space="preserve"> </w:t>
      </w:r>
      <w:r w:rsidRPr="00CA6323">
        <w:rPr>
          <w:rFonts w:ascii="Garamond" w:hAnsi="Garamond"/>
        </w:rPr>
        <w:t>finanziamenti forniscono, indicazioni in</w:t>
      </w:r>
      <w:r w:rsidRPr="00CA6323">
        <w:rPr>
          <w:rFonts w:ascii="Garamond" w:hAnsi="Garamond"/>
          <w:spacing w:val="-57"/>
        </w:rPr>
        <w:t xml:space="preserve"> </w:t>
      </w:r>
      <w:r w:rsidRPr="00CA6323">
        <w:rPr>
          <w:rFonts w:ascii="Garamond" w:hAnsi="Garamond"/>
        </w:rPr>
        <w:t xml:space="preserve">tema di informazione al pubblico sul sostegno finanziario ottenuto </w:t>
      </w:r>
      <w:r w:rsidR="00CD6250" w:rsidRPr="00CA6323">
        <w:rPr>
          <w:rFonts w:ascii="Garamond" w:hAnsi="Garamond"/>
        </w:rPr>
        <w:t>dal Ministero dell’</w:t>
      </w:r>
      <w:r w:rsidR="00234155" w:rsidRPr="00CA6323">
        <w:rPr>
          <w:rFonts w:ascii="Garamond" w:hAnsi="Garamond"/>
        </w:rPr>
        <w:t>U</w:t>
      </w:r>
      <w:r w:rsidR="00CD6250" w:rsidRPr="00CA6323">
        <w:rPr>
          <w:rFonts w:ascii="Garamond" w:hAnsi="Garamond"/>
        </w:rPr>
        <w:t xml:space="preserve">niversità e della Ricerca </w:t>
      </w:r>
      <w:r w:rsidR="008B39CD">
        <w:rPr>
          <w:rFonts w:ascii="Garamond" w:hAnsi="Garamond"/>
        </w:rPr>
        <w:t xml:space="preserve">nell’ambito del PNC. </w:t>
      </w:r>
    </w:p>
    <w:p w14:paraId="51AFA28C" w14:textId="773B009B" w:rsidR="00EF5990" w:rsidRPr="00CA6323" w:rsidRDefault="00101508">
      <w:pPr>
        <w:pStyle w:val="Corpotesto"/>
        <w:spacing w:before="159"/>
        <w:ind w:left="1418" w:right="1193"/>
        <w:jc w:val="both"/>
        <w:rPr>
          <w:rFonts w:ascii="Garamond" w:hAnsi="Garamond"/>
        </w:rPr>
      </w:pPr>
      <w:r w:rsidRPr="00CA6323">
        <w:rPr>
          <w:rFonts w:ascii="Garamond" w:hAnsi="Garamond"/>
        </w:rPr>
        <w:t xml:space="preserve">A partire dal momento in cui il progetto viene finanziato dal </w:t>
      </w:r>
      <w:r w:rsidR="00CD6250" w:rsidRPr="00CA6323">
        <w:rPr>
          <w:rFonts w:ascii="Garamond" w:hAnsi="Garamond"/>
        </w:rPr>
        <w:t>PNC</w:t>
      </w:r>
      <w:r w:rsidRPr="00CA6323">
        <w:rPr>
          <w:rFonts w:ascii="Garamond" w:hAnsi="Garamond"/>
        </w:rPr>
        <w:t>, il soggetto attuatore è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tenuto ad avviare tutte le azioni di comunicazione necessarie per dare evidenza al sostegno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finanziario ricevuto. Al fine di agevolare l’applicazione di tale obbligo, è stato predisposto un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logo</w:t>
      </w:r>
      <w:r w:rsidRPr="00CA6323">
        <w:rPr>
          <w:rFonts w:ascii="Garamond" w:hAnsi="Garamond"/>
          <w:spacing w:val="5"/>
        </w:rPr>
        <w:t xml:space="preserve"> </w:t>
      </w:r>
      <w:r w:rsidRPr="00CA6323">
        <w:rPr>
          <w:rFonts w:ascii="Garamond" w:hAnsi="Garamond"/>
        </w:rPr>
        <w:t>firma</w:t>
      </w:r>
      <w:r w:rsidRPr="00CA6323">
        <w:rPr>
          <w:rFonts w:ascii="Garamond" w:hAnsi="Garamond"/>
          <w:spacing w:val="8"/>
        </w:rPr>
        <w:t xml:space="preserve"> </w:t>
      </w:r>
      <w:r w:rsidRPr="00CA6323">
        <w:rPr>
          <w:rFonts w:ascii="Garamond" w:hAnsi="Garamond"/>
        </w:rPr>
        <w:t>che</w:t>
      </w:r>
      <w:r w:rsidRPr="00CA6323">
        <w:rPr>
          <w:rFonts w:ascii="Garamond" w:hAnsi="Garamond"/>
          <w:spacing w:val="6"/>
        </w:rPr>
        <w:t xml:space="preserve"> </w:t>
      </w:r>
      <w:r w:rsidRPr="00CA6323">
        <w:rPr>
          <w:rFonts w:ascii="Garamond" w:hAnsi="Garamond"/>
        </w:rPr>
        <w:t>deve</w:t>
      </w:r>
      <w:r w:rsidRPr="00CA6323">
        <w:rPr>
          <w:rFonts w:ascii="Garamond" w:hAnsi="Garamond"/>
          <w:spacing w:val="5"/>
        </w:rPr>
        <w:t xml:space="preserve"> </w:t>
      </w:r>
      <w:r w:rsidRPr="00CA6323">
        <w:rPr>
          <w:rFonts w:ascii="Garamond" w:hAnsi="Garamond"/>
        </w:rPr>
        <w:t>essere</w:t>
      </w:r>
      <w:r w:rsidRPr="00CA6323">
        <w:rPr>
          <w:rFonts w:ascii="Garamond" w:hAnsi="Garamond"/>
          <w:spacing w:val="5"/>
        </w:rPr>
        <w:t xml:space="preserve"> </w:t>
      </w:r>
      <w:r w:rsidRPr="00CA6323">
        <w:rPr>
          <w:rFonts w:ascii="Garamond" w:hAnsi="Garamond"/>
        </w:rPr>
        <w:t>presente</w:t>
      </w:r>
      <w:r w:rsidRPr="00CA6323">
        <w:rPr>
          <w:rFonts w:ascii="Garamond" w:hAnsi="Garamond"/>
          <w:spacing w:val="6"/>
        </w:rPr>
        <w:t xml:space="preserve"> </w:t>
      </w:r>
      <w:r w:rsidRPr="00CA6323">
        <w:rPr>
          <w:rFonts w:ascii="Garamond" w:hAnsi="Garamond"/>
        </w:rPr>
        <w:t>in</w:t>
      </w:r>
      <w:r w:rsidRPr="00CA6323">
        <w:rPr>
          <w:rFonts w:ascii="Garamond" w:hAnsi="Garamond"/>
          <w:spacing w:val="6"/>
        </w:rPr>
        <w:t xml:space="preserve"> </w:t>
      </w:r>
      <w:r w:rsidRPr="00CA6323">
        <w:rPr>
          <w:rFonts w:ascii="Garamond" w:hAnsi="Garamond"/>
        </w:rPr>
        <w:t>ogni</w:t>
      </w:r>
      <w:r w:rsidRPr="00CA6323">
        <w:rPr>
          <w:rFonts w:ascii="Garamond" w:hAnsi="Garamond"/>
          <w:spacing w:val="7"/>
        </w:rPr>
        <w:t xml:space="preserve"> </w:t>
      </w:r>
      <w:r w:rsidRPr="00CA6323">
        <w:rPr>
          <w:rFonts w:ascii="Garamond" w:hAnsi="Garamond"/>
        </w:rPr>
        <w:t>documento</w:t>
      </w:r>
      <w:r w:rsidRPr="00CA6323">
        <w:rPr>
          <w:rFonts w:ascii="Garamond" w:hAnsi="Garamond"/>
          <w:spacing w:val="7"/>
        </w:rPr>
        <w:t xml:space="preserve"> </w:t>
      </w:r>
      <w:r w:rsidRPr="00CA6323">
        <w:rPr>
          <w:rFonts w:ascii="Garamond" w:hAnsi="Garamond"/>
        </w:rPr>
        <w:t>e</w:t>
      </w:r>
      <w:r w:rsidRPr="00CA6323">
        <w:rPr>
          <w:rFonts w:ascii="Garamond" w:hAnsi="Garamond"/>
          <w:spacing w:val="6"/>
        </w:rPr>
        <w:t xml:space="preserve"> </w:t>
      </w:r>
      <w:r w:rsidRPr="00CA6323">
        <w:rPr>
          <w:rFonts w:ascii="Garamond" w:hAnsi="Garamond"/>
        </w:rPr>
        <w:t>che</w:t>
      </w:r>
      <w:r w:rsidRPr="00CA6323">
        <w:rPr>
          <w:rFonts w:ascii="Garamond" w:hAnsi="Garamond"/>
          <w:spacing w:val="7"/>
        </w:rPr>
        <w:t xml:space="preserve"> </w:t>
      </w:r>
      <w:r w:rsidRPr="00CA6323">
        <w:rPr>
          <w:rFonts w:ascii="Garamond" w:hAnsi="Garamond"/>
        </w:rPr>
        <w:t>garantisce</w:t>
      </w:r>
      <w:r w:rsidRPr="00CA6323">
        <w:rPr>
          <w:rFonts w:ascii="Garamond" w:hAnsi="Garamond"/>
          <w:spacing w:val="6"/>
        </w:rPr>
        <w:t xml:space="preserve"> </w:t>
      </w:r>
      <w:r w:rsidRPr="00CA6323">
        <w:rPr>
          <w:rFonts w:ascii="Garamond" w:hAnsi="Garamond"/>
        </w:rPr>
        <w:t>una</w:t>
      </w:r>
      <w:r w:rsidRPr="00CA6323">
        <w:rPr>
          <w:rFonts w:ascii="Garamond" w:hAnsi="Garamond"/>
          <w:spacing w:val="6"/>
        </w:rPr>
        <w:t xml:space="preserve"> </w:t>
      </w:r>
      <w:r w:rsidRPr="00CA6323">
        <w:rPr>
          <w:rFonts w:ascii="Garamond" w:hAnsi="Garamond"/>
        </w:rPr>
        <w:t>visibilità</w:t>
      </w:r>
      <w:r w:rsidRPr="00CA6323">
        <w:rPr>
          <w:rFonts w:ascii="Garamond" w:hAnsi="Garamond"/>
          <w:spacing w:val="5"/>
        </w:rPr>
        <w:t xml:space="preserve"> </w:t>
      </w:r>
      <w:r w:rsidR="00F55E60" w:rsidRPr="00CA6323">
        <w:rPr>
          <w:rFonts w:ascii="Garamond" w:hAnsi="Garamond"/>
        </w:rPr>
        <w:t>unitaria</w:t>
      </w:r>
      <w:r w:rsidR="00F55E60">
        <w:rPr>
          <w:rFonts w:ascii="Garamond" w:hAnsi="Garamond"/>
        </w:rPr>
        <w:t xml:space="preserve"> </w:t>
      </w:r>
      <w:proofErr w:type="gramStart"/>
      <w:r w:rsidR="00F55E60" w:rsidRPr="00CA6323">
        <w:rPr>
          <w:rFonts w:ascii="Garamond" w:hAnsi="Garamond"/>
          <w:spacing w:val="-57"/>
        </w:rPr>
        <w:t>a</w:t>
      </w:r>
      <w:r w:rsidRPr="00CA6323">
        <w:rPr>
          <w:rFonts w:ascii="Garamond" w:hAnsi="Garamond"/>
          <w:spacing w:val="-2"/>
        </w:rPr>
        <w:t xml:space="preserve"> </w:t>
      </w:r>
      <w:r w:rsidR="00F97CD8">
        <w:rPr>
          <w:rFonts w:ascii="Garamond" w:hAnsi="Garamond"/>
          <w:spacing w:val="-2"/>
        </w:rPr>
        <w:t xml:space="preserve"> </w:t>
      </w:r>
      <w:r w:rsidRPr="00CA6323">
        <w:rPr>
          <w:rFonts w:ascii="Garamond" w:hAnsi="Garamond"/>
        </w:rPr>
        <w:t>tutte</w:t>
      </w:r>
      <w:proofErr w:type="gramEnd"/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le</w:t>
      </w:r>
      <w:r w:rsidRPr="00CA6323">
        <w:rPr>
          <w:rFonts w:ascii="Garamond" w:hAnsi="Garamond"/>
          <w:spacing w:val="-2"/>
        </w:rPr>
        <w:t xml:space="preserve"> </w:t>
      </w:r>
      <w:r w:rsidR="008B39CD">
        <w:rPr>
          <w:rFonts w:ascii="Garamond" w:hAnsi="Garamond"/>
        </w:rPr>
        <w:t>I</w:t>
      </w:r>
      <w:r w:rsidRPr="00CA6323">
        <w:rPr>
          <w:rFonts w:ascii="Garamond" w:hAnsi="Garamond"/>
        </w:rPr>
        <w:t>niziative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che</w:t>
      </w:r>
      <w:r w:rsidRPr="00CA6323">
        <w:rPr>
          <w:rFonts w:ascii="Garamond" w:hAnsi="Garamond"/>
          <w:spacing w:val="-2"/>
        </w:rPr>
        <w:t xml:space="preserve"> </w:t>
      </w:r>
      <w:r w:rsidRPr="00CA6323">
        <w:rPr>
          <w:rFonts w:ascii="Garamond" w:hAnsi="Garamond"/>
        </w:rPr>
        <w:t>rientrano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nel</w:t>
      </w:r>
      <w:r w:rsidRPr="00CA6323">
        <w:rPr>
          <w:rFonts w:ascii="Garamond" w:hAnsi="Garamond"/>
          <w:spacing w:val="-1"/>
        </w:rPr>
        <w:t xml:space="preserve"> </w:t>
      </w:r>
      <w:r w:rsidR="00CD6250" w:rsidRPr="00CA6323">
        <w:rPr>
          <w:rFonts w:ascii="Garamond" w:hAnsi="Garamond"/>
        </w:rPr>
        <w:t>PNC</w:t>
      </w:r>
      <w:r w:rsidRPr="00CA6323">
        <w:rPr>
          <w:rFonts w:ascii="Garamond" w:hAnsi="Garamond"/>
        </w:rPr>
        <w:t>.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  <w:b/>
        </w:rPr>
        <w:t>Il</w:t>
      </w:r>
      <w:r w:rsidRPr="00CA6323">
        <w:rPr>
          <w:rFonts w:ascii="Garamond" w:hAnsi="Garamond"/>
          <w:b/>
          <w:spacing w:val="-1"/>
        </w:rPr>
        <w:t xml:space="preserve"> </w:t>
      </w:r>
      <w:r w:rsidRPr="00CA6323">
        <w:rPr>
          <w:rFonts w:ascii="Garamond" w:hAnsi="Garamond"/>
          <w:b/>
        </w:rPr>
        <w:t>logo</w:t>
      </w:r>
      <w:r w:rsidRPr="00CA6323">
        <w:rPr>
          <w:rFonts w:ascii="Garamond" w:hAnsi="Garamond"/>
          <w:b/>
          <w:spacing w:val="-1"/>
        </w:rPr>
        <w:t xml:space="preserve"> </w:t>
      </w:r>
      <w:r w:rsidRPr="00CA6323">
        <w:rPr>
          <w:rFonts w:ascii="Garamond" w:hAnsi="Garamond"/>
          <w:b/>
        </w:rPr>
        <w:t>firma</w:t>
      </w:r>
      <w:r w:rsidRPr="00CA6323">
        <w:rPr>
          <w:rFonts w:ascii="Garamond" w:hAnsi="Garamond"/>
          <w:b/>
          <w:spacing w:val="-1"/>
        </w:rPr>
        <w:t xml:space="preserve"> </w:t>
      </w:r>
      <w:r w:rsidRPr="00CA6323">
        <w:rPr>
          <w:rFonts w:ascii="Garamond" w:hAnsi="Garamond"/>
          <w:b/>
        </w:rPr>
        <w:t xml:space="preserve">è composto </w:t>
      </w:r>
      <w:r w:rsidRPr="00CA6323">
        <w:rPr>
          <w:rFonts w:ascii="Garamond" w:hAnsi="Garamond"/>
        </w:rPr>
        <w:t>dai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seguenti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elementi:</w:t>
      </w:r>
    </w:p>
    <w:p w14:paraId="26502760" w14:textId="77777777" w:rsidR="00EF5990" w:rsidRPr="00CA6323" w:rsidRDefault="00101508">
      <w:pPr>
        <w:pStyle w:val="Titolo2"/>
        <w:numPr>
          <w:ilvl w:val="1"/>
          <w:numId w:val="4"/>
        </w:numPr>
        <w:tabs>
          <w:tab w:val="left" w:pos="2138"/>
          <w:tab w:val="left" w:pos="2139"/>
        </w:tabs>
        <w:ind w:hanging="361"/>
        <w:rPr>
          <w:rFonts w:ascii="Garamond" w:hAnsi="Garamond"/>
          <w:b w:val="0"/>
        </w:rPr>
      </w:pPr>
      <w:r w:rsidRPr="00CA6323">
        <w:rPr>
          <w:rFonts w:ascii="Garamond" w:hAnsi="Garamond"/>
        </w:rPr>
        <w:t>il</w:t>
      </w:r>
      <w:r w:rsidRPr="00CA6323">
        <w:rPr>
          <w:rFonts w:ascii="Garamond" w:hAnsi="Garamond"/>
          <w:spacing w:val="-2"/>
        </w:rPr>
        <w:t xml:space="preserve"> </w:t>
      </w:r>
      <w:r w:rsidRPr="00CA6323">
        <w:rPr>
          <w:rFonts w:ascii="Garamond" w:hAnsi="Garamond"/>
        </w:rPr>
        <w:t>logo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del</w:t>
      </w:r>
      <w:r w:rsidRPr="00CA6323">
        <w:rPr>
          <w:rFonts w:ascii="Garamond" w:hAnsi="Garamond"/>
          <w:spacing w:val="-2"/>
        </w:rPr>
        <w:t xml:space="preserve"> </w:t>
      </w:r>
      <w:r w:rsidRPr="00CA6323">
        <w:rPr>
          <w:rFonts w:ascii="Garamond" w:hAnsi="Garamond"/>
        </w:rPr>
        <w:t>Ministero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dell’Università</w:t>
      </w:r>
      <w:r w:rsidRPr="00CA6323">
        <w:rPr>
          <w:rFonts w:ascii="Garamond" w:hAnsi="Garamond"/>
          <w:spacing w:val="-3"/>
        </w:rPr>
        <w:t xml:space="preserve"> </w:t>
      </w:r>
      <w:r w:rsidRPr="00CA6323">
        <w:rPr>
          <w:rFonts w:ascii="Garamond" w:hAnsi="Garamond"/>
        </w:rPr>
        <w:t>e</w:t>
      </w:r>
      <w:r w:rsidRPr="00CA6323">
        <w:rPr>
          <w:rFonts w:ascii="Garamond" w:hAnsi="Garamond"/>
          <w:spacing w:val="-2"/>
        </w:rPr>
        <w:t xml:space="preserve"> </w:t>
      </w:r>
      <w:r w:rsidRPr="00CA6323">
        <w:rPr>
          <w:rFonts w:ascii="Garamond" w:hAnsi="Garamond"/>
        </w:rPr>
        <w:t>della</w:t>
      </w:r>
      <w:r w:rsidRPr="00CA6323">
        <w:rPr>
          <w:rFonts w:ascii="Garamond" w:hAnsi="Garamond"/>
          <w:spacing w:val="-2"/>
        </w:rPr>
        <w:t xml:space="preserve"> </w:t>
      </w:r>
      <w:r w:rsidRPr="00CA6323">
        <w:rPr>
          <w:rFonts w:ascii="Garamond" w:hAnsi="Garamond"/>
        </w:rPr>
        <w:t>Ricerca</w:t>
      </w:r>
      <w:r w:rsidRPr="00CA6323">
        <w:rPr>
          <w:rFonts w:ascii="Garamond" w:hAnsi="Garamond"/>
          <w:b w:val="0"/>
        </w:rPr>
        <w:t>;</w:t>
      </w:r>
    </w:p>
    <w:p w14:paraId="6C035521" w14:textId="677937BA" w:rsidR="00EF5990" w:rsidRPr="00CA6323" w:rsidRDefault="00101508">
      <w:pPr>
        <w:pStyle w:val="Titolo2"/>
        <w:numPr>
          <w:ilvl w:val="1"/>
          <w:numId w:val="4"/>
        </w:numPr>
        <w:tabs>
          <w:tab w:val="left" w:pos="2138"/>
          <w:tab w:val="left" w:pos="2139"/>
        </w:tabs>
        <w:ind w:hanging="361"/>
        <w:rPr>
          <w:rFonts w:ascii="Garamond" w:hAnsi="Garamond"/>
        </w:rPr>
      </w:pPr>
      <w:r w:rsidRPr="00CA6323">
        <w:rPr>
          <w:rFonts w:ascii="Garamond" w:hAnsi="Garamond"/>
        </w:rPr>
        <w:t>il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logo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del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Governo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Italia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Domani</w:t>
      </w:r>
    </w:p>
    <w:p w14:paraId="305BB816" w14:textId="44ADEB2A" w:rsidR="0027678A" w:rsidRPr="00CA6323" w:rsidRDefault="00692934">
      <w:pPr>
        <w:pStyle w:val="Titolo2"/>
        <w:numPr>
          <w:ilvl w:val="1"/>
          <w:numId w:val="4"/>
        </w:numPr>
        <w:tabs>
          <w:tab w:val="left" w:pos="2138"/>
          <w:tab w:val="left" w:pos="2139"/>
        </w:tabs>
        <w:ind w:hanging="361"/>
        <w:rPr>
          <w:rFonts w:ascii="Garamond" w:hAnsi="Garamond"/>
        </w:rPr>
      </w:pPr>
      <w:r>
        <w:rPr>
          <w:rFonts w:ascii="Garamond" w:hAnsi="Garamond"/>
        </w:rPr>
        <w:t xml:space="preserve">il </w:t>
      </w:r>
      <w:r w:rsidR="0027678A" w:rsidRPr="00CA6323">
        <w:rPr>
          <w:rFonts w:ascii="Garamond" w:hAnsi="Garamond"/>
        </w:rPr>
        <w:t xml:space="preserve">logo </w:t>
      </w:r>
      <w:r>
        <w:rPr>
          <w:rFonts w:ascii="Garamond" w:hAnsi="Garamond"/>
        </w:rPr>
        <w:t xml:space="preserve">di </w:t>
      </w:r>
      <w:r w:rsidR="0027678A" w:rsidRPr="00CA6323">
        <w:rPr>
          <w:rFonts w:ascii="Garamond" w:hAnsi="Garamond"/>
        </w:rPr>
        <w:t>progetto</w:t>
      </w:r>
      <w:r w:rsidR="008B39CD">
        <w:rPr>
          <w:rFonts w:ascii="Garamond" w:hAnsi="Garamond"/>
        </w:rPr>
        <w:t>.</w:t>
      </w:r>
    </w:p>
    <w:p w14:paraId="56E5C939" w14:textId="77777777" w:rsidR="00EF5990" w:rsidRPr="00CA6323" w:rsidRDefault="00EF5990">
      <w:pPr>
        <w:pStyle w:val="Corpotesto"/>
        <w:spacing w:before="10"/>
        <w:rPr>
          <w:rFonts w:ascii="Garamond" w:hAnsi="Garamond"/>
          <w:b/>
          <w:sz w:val="23"/>
        </w:rPr>
      </w:pPr>
    </w:p>
    <w:p w14:paraId="486581D3" w14:textId="77777777" w:rsidR="00EF5990" w:rsidRPr="00CA6323" w:rsidRDefault="00101508">
      <w:pPr>
        <w:pStyle w:val="Corpotesto"/>
        <w:ind w:left="1418" w:right="1200"/>
        <w:jc w:val="both"/>
        <w:rPr>
          <w:rFonts w:ascii="Garamond" w:hAnsi="Garamond"/>
        </w:rPr>
      </w:pPr>
      <w:r w:rsidRPr="00CA6323">
        <w:rPr>
          <w:rFonts w:ascii="Garamond" w:hAnsi="Garamond"/>
          <w:spacing w:val="-1"/>
        </w:rPr>
        <w:t>Il</w:t>
      </w:r>
      <w:r w:rsidRPr="00CA6323">
        <w:rPr>
          <w:rFonts w:ascii="Garamond" w:hAnsi="Garamond"/>
          <w:spacing w:val="-12"/>
        </w:rPr>
        <w:t xml:space="preserve"> </w:t>
      </w:r>
      <w:r w:rsidRPr="00CA6323">
        <w:rPr>
          <w:rFonts w:ascii="Garamond" w:hAnsi="Garamond"/>
          <w:spacing w:val="-1"/>
        </w:rPr>
        <w:t>logo</w:t>
      </w:r>
      <w:r w:rsidRPr="00CA6323">
        <w:rPr>
          <w:rFonts w:ascii="Garamond" w:hAnsi="Garamond"/>
          <w:spacing w:val="-12"/>
        </w:rPr>
        <w:t xml:space="preserve"> </w:t>
      </w:r>
      <w:r w:rsidRPr="00CA6323">
        <w:rPr>
          <w:rFonts w:ascii="Garamond" w:hAnsi="Garamond"/>
          <w:spacing w:val="-1"/>
        </w:rPr>
        <w:t>firma</w:t>
      </w:r>
      <w:r w:rsidRPr="00CA6323">
        <w:rPr>
          <w:rFonts w:ascii="Garamond" w:hAnsi="Garamond"/>
          <w:spacing w:val="-13"/>
        </w:rPr>
        <w:t xml:space="preserve"> </w:t>
      </w:r>
      <w:r w:rsidRPr="00CA6323">
        <w:rPr>
          <w:rFonts w:ascii="Garamond" w:hAnsi="Garamond"/>
          <w:spacing w:val="-1"/>
        </w:rPr>
        <w:t>andrà</w:t>
      </w:r>
      <w:r w:rsidRPr="00CA6323">
        <w:rPr>
          <w:rFonts w:ascii="Garamond" w:hAnsi="Garamond"/>
          <w:spacing w:val="-13"/>
        </w:rPr>
        <w:t xml:space="preserve"> </w:t>
      </w:r>
      <w:r w:rsidRPr="00CA6323">
        <w:rPr>
          <w:rFonts w:ascii="Garamond" w:hAnsi="Garamond"/>
          <w:spacing w:val="-1"/>
        </w:rPr>
        <w:t>inserito</w:t>
      </w:r>
      <w:r w:rsidRPr="00CA6323">
        <w:rPr>
          <w:rFonts w:ascii="Garamond" w:hAnsi="Garamond"/>
          <w:spacing w:val="-12"/>
        </w:rPr>
        <w:t xml:space="preserve"> </w:t>
      </w:r>
      <w:r w:rsidRPr="00CA6323">
        <w:rPr>
          <w:rFonts w:ascii="Garamond" w:hAnsi="Garamond"/>
          <w:spacing w:val="-1"/>
        </w:rPr>
        <w:t>in</w:t>
      </w:r>
      <w:r w:rsidRPr="00CA6323">
        <w:rPr>
          <w:rFonts w:ascii="Garamond" w:hAnsi="Garamond"/>
          <w:spacing w:val="-12"/>
        </w:rPr>
        <w:t xml:space="preserve"> </w:t>
      </w:r>
      <w:r w:rsidRPr="00CA6323">
        <w:rPr>
          <w:rFonts w:ascii="Garamond" w:hAnsi="Garamond"/>
        </w:rPr>
        <w:t>tutte</w:t>
      </w:r>
      <w:r w:rsidRPr="00CA6323">
        <w:rPr>
          <w:rFonts w:ascii="Garamond" w:hAnsi="Garamond"/>
          <w:spacing w:val="-15"/>
        </w:rPr>
        <w:t xml:space="preserve"> </w:t>
      </w:r>
      <w:r w:rsidRPr="00CA6323">
        <w:rPr>
          <w:rFonts w:ascii="Garamond" w:hAnsi="Garamond"/>
        </w:rPr>
        <w:t>le</w:t>
      </w:r>
      <w:r w:rsidRPr="00CA6323">
        <w:rPr>
          <w:rFonts w:ascii="Garamond" w:hAnsi="Garamond"/>
          <w:spacing w:val="-13"/>
        </w:rPr>
        <w:t xml:space="preserve"> </w:t>
      </w:r>
      <w:r w:rsidRPr="00CA6323">
        <w:rPr>
          <w:rFonts w:ascii="Garamond" w:hAnsi="Garamond"/>
        </w:rPr>
        <w:t>pagine</w:t>
      </w:r>
      <w:r w:rsidRPr="00CA6323">
        <w:rPr>
          <w:rFonts w:ascii="Garamond" w:hAnsi="Garamond"/>
          <w:spacing w:val="-13"/>
        </w:rPr>
        <w:t xml:space="preserve"> </w:t>
      </w:r>
      <w:r w:rsidRPr="00CA6323">
        <w:rPr>
          <w:rFonts w:ascii="Garamond" w:hAnsi="Garamond"/>
        </w:rPr>
        <w:t>di</w:t>
      </w:r>
      <w:r w:rsidRPr="00CA6323">
        <w:rPr>
          <w:rFonts w:ascii="Garamond" w:hAnsi="Garamond"/>
          <w:spacing w:val="-12"/>
        </w:rPr>
        <w:t xml:space="preserve"> </w:t>
      </w:r>
      <w:r w:rsidRPr="00CA6323">
        <w:rPr>
          <w:rFonts w:ascii="Garamond" w:hAnsi="Garamond"/>
        </w:rPr>
        <w:t>dettaglio</w:t>
      </w:r>
      <w:r w:rsidRPr="00CA6323">
        <w:rPr>
          <w:rFonts w:ascii="Garamond" w:hAnsi="Garamond"/>
          <w:spacing w:val="-12"/>
        </w:rPr>
        <w:t xml:space="preserve"> </w:t>
      </w:r>
      <w:r w:rsidRPr="00CA6323">
        <w:rPr>
          <w:rFonts w:ascii="Garamond" w:hAnsi="Garamond"/>
        </w:rPr>
        <w:t>del</w:t>
      </w:r>
      <w:r w:rsidRPr="00CA6323">
        <w:rPr>
          <w:rFonts w:ascii="Garamond" w:hAnsi="Garamond"/>
          <w:spacing w:val="-12"/>
        </w:rPr>
        <w:t xml:space="preserve"> </w:t>
      </w:r>
      <w:r w:rsidRPr="00CA6323">
        <w:rPr>
          <w:rFonts w:ascii="Garamond" w:hAnsi="Garamond"/>
        </w:rPr>
        <w:t>sito</w:t>
      </w:r>
      <w:r w:rsidRPr="00CA6323">
        <w:rPr>
          <w:rFonts w:ascii="Garamond" w:hAnsi="Garamond"/>
          <w:spacing w:val="-12"/>
        </w:rPr>
        <w:t xml:space="preserve"> </w:t>
      </w:r>
      <w:r w:rsidRPr="00CA6323">
        <w:rPr>
          <w:rFonts w:ascii="Garamond" w:hAnsi="Garamond"/>
        </w:rPr>
        <w:t>web</w:t>
      </w:r>
      <w:r w:rsidRPr="00CA6323">
        <w:rPr>
          <w:rFonts w:ascii="Garamond" w:hAnsi="Garamond"/>
          <w:spacing w:val="-12"/>
        </w:rPr>
        <w:t xml:space="preserve"> </w:t>
      </w:r>
      <w:r w:rsidRPr="00CA6323">
        <w:rPr>
          <w:rFonts w:ascii="Garamond" w:hAnsi="Garamond"/>
        </w:rPr>
        <w:t>sia</w:t>
      </w:r>
      <w:r w:rsidRPr="00CA6323">
        <w:rPr>
          <w:rFonts w:ascii="Garamond" w:hAnsi="Garamond"/>
          <w:spacing w:val="-13"/>
        </w:rPr>
        <w:t xml:space="preserve"> </w:t>
      </w:r>
      <w:r w:rsidRPr="00CA6323">
        <w:rPr>
          <w:rFonts w:ascii="Garamond" w:hAnsi="Garamond"/>
        </w:rPr>
        <w:t>di</w:t>
      </w:r>
      <w:r w:rsidRPr="00CA6323">
        <w:rPr>
          <w:rFonts w:ascii="Garamond" w:hAnsi="Garamond"/>
          <w:spacing w:val="-12"/>
        </w:rPr>
        <w:t xml:space="preserve"> </w:t>
      </w:r>
      <w:r w:rsidRPr="00CA6323">
        <w:rPr>
          <w:rFonts w:ascii="Garamond" w:hAnsi="Garamond"/>
        </w:rPr>
        <w:t>primo</w:t>
      </w:r>
      <w:r w:rsidRPr="00CA6323">
        <w:rPr>
          <w:rFonts w:ascii="Garamond" w:hAnsi="Garamond"/>
          <w:spacing w:val="-12"/>
        </w:rPr>
        <w:t xml:space="preserve"> </w:t>
      </w:r>
      <w:r w:rsidRPr="00CA6323">
        <w:rPr>
          <w:rFonts w:ascii="Garamond" w:hAnsi="Garamond"/>
        </w:rPr>
        <w:t>che</w:t>
      </w:r>
      <w:r w:rsidRPr="00CA6323">
        <w:rPr>
          <w:rFonts w:ascii="Garamond" w:hAnsi="Garamond"/>
          <w:spacing w:val="-13"/>
        </w:rPr>
        <w:t xml:space="preserve"> </w:t>
      </w:r>
      <w:r w:rsidRPr="00CA6323">
        <w:rPr>
          <w:rFonts w:ascii="Garamond" w:hAnsi="Garamond"/>
        </w:rPr>
        <w:t>di</w:t>
      </w:r>
      <w:r w:rsidRPr="00CA6323">
        <w:rPr>
          <w:rFonts w:ascii="Garamond" w:hAnsi="Garamond"/>
          <w:spacing w:val="-12"/>
        </w:rPr>
        <w:t xml:space="preserve"> </w:t>
      </w:r>
      <w:r w:rsidRPr="00CA6323">
        <w:rPr>
          <w:rFonts w:ascii="Garamond" w:hAnsi="Garamond"/>
        </w:rPr>
        <w:t>secondo</w:t>
      </w:r>
      <w:r w:rsidRPr="00CA6323">
        <w:rPr>
          <w:rFonts w:ascii="Garamond" w:hAnsi="Garamond"/>
          <w:spacing w:val="-57"/>
        </w:rPr>
        <w:t xml:space="preserve"> </w:t>
      </w:r>
      <w:r w:rsidRPr="00CA6323">
        <w:rPr>
          <w:rFonts w:ascii="Garamond" w:hAnsi="Garamond"/>
        </w:rPr>
        <w:t>livello.</w:t>
      </w:r>
    </w:p>
    <w:p w14:paraId="793247A0" w14:textId="1450D956" w:rsidR="00EF5990" w:rsidRDefault="00101508">
      <w:pPr>
        <w:pStyle w:val="Titolo3"/>
        <w:spacing w:before="162"/>
        <w:jc w:val="both"/>
        <w:rPr>
          <w:rFonts w:ascii="Garamond" w:hAnsi="Garamond"/>
        </w:rPr>
      </w:pPr>
      <w:r w:rsidRPr="00CA6323">
        <w:rPr>
          <w:rFonts w:ascii="Garamond" w:hAnsi="Garamond"/>
        </w:rPr>
        <w:t>Rappresentazione</w:t>
      </w:r>
      <w:r w:rsidRPr="00CA6323">
        <w:rPr>
          <w:rFonts w:ascii="Garamond" w:hAnsi="Garamond"/>
          <w:spacing w:val="-2"/>
        </w:rPr>
        <w:t xml:space="preserve"> </w:t>
      </w:r>
      <w:r w:rsidRPr="00CA6323">
        <w:rPr>
          <w:rFonts w:ascii="Garamond" w:hAnsi="Garamond"/>
        </w:rPr>
        <w:t>del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logo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firma</w:t>
      </w:r>
    </w:p>
    <w:p w14:paraId="7CAE84D1" w14:textId="4344E9FE" w:rsidR="00F304AA" w:rsidRDefault="00F304AA" w:rsidP="00426168"/>
    <w:p w14:paraId="45D1866C" w14:textId="0DF20D13" w:rsidR="00F304AA" w:rsidRPr="00CA6323" w:rsidRDefault="00F304AA" w:rsidP="00426168">
      <w:r>
        <w:rPr>
          <w:noProof/>
          <w:lang w:eastAsia="it-IT"/>
        </w:rPr>
        <w:drawing>
          <wp:inline distT="0" distB="0" distL="0" distR="0" wp14:anchorId="3D6657A5" wp14:editId="62BA6C0A">
            <wp:extent cx="5816196" cy="1145754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8" t="42218" r="13722" b="47683"/>
                    <a:stretch/>
                  </pic:blipFill>
                  <pic:spPr bwMode="auto">
                    <a:xfrm>
                      <a:off x="0" y="0"/>
                      <a:ext cx="5855895" cy="1153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2CC60" w14:textId="77777777" w:rsidR="00EF5990" w:rsidRPr="00CA6323" w:rsidRDefault="00EF5990">
      <w:pPr>
        <w:jc w:val="both"/>
        <w:rPr>
          <w:rFonts w:ascii="Garamond" w:hAnsi="Garamond"/>
        </w:rPr>
        <w:sectPr w:rsidR="00EF5990" w:rsidRPr="00CA6323">
          <w:pgSz w:w="11910" w:h="16840"/>
          <w:pgMar w:top="1500" w:right="220" w:bottom="1080" w:left="0" w:header="7" w:footer="886" w:gutter="0"/>
          <w:cols w:space="720"/>
        </w:sectPr>
      </w:pPr>
    </w:p>
    <w:p w14:paraId="35972D1B" w14:textId="77777777" w:rsidR="00EF5990" w:rsidRPr="00CA6323" w:rsidRDefault="00EF5990">
      <w:pPr>
        <w:pStyle w:val="Corpotesto"/>
        <w:rPr>
          <w:rFonts w:ascii="Garamond" w:hAnsi="Garamond"/>
          <w:b/>
          <w:i/>
          <w:sz w:val="20"/>
        </w:rPr>
      </w:pPr>
    </w:p>
    <w:p w14:paraId="03AA416D" w14:textId="77777777" w:rsidR="00EF5990" w:rsidRPr="00CA6323" w:rsidRDefault="00EF5990">
      <w:pPr>
        <w:pStyle w:val="Corpotesto"/>
        <w:spacing w:before="11"/>
        <w:rPr>
          <w:rFonts w:ascii="Garamond" w:hAnsi="Garamond"/>
          <w:b/>
          <w:i/>
          <w:sz w:val="25"/>
        </w:rPr>
      </w:pPr>
    </w:p>
    <w:p w14:paraId="359C9331" w14:textId="35363100" w:rsidR="00EF5990" w:rsidRPr="00CA6323" w:rsidRDefault="00101508">
      <w:pPr>
        <w:pStyle w:val="Titolo3"/>
        <w:spacing w:before="90"/>
        <w:rPr>
          <w:rFonts w:ascii="Garamond" w:hAnsi="Garamond"/>
        </w:rPr>
      </w:pPr>
      <w:r w:rsidRPr="00CA6323">
        <w:rPr>
          <w:rFonts w:ascii="Garamond" w:hAnsi="Garamond"/>
        </w:rPr>
        <w:t>Esempi</w:t>
      </w:r>
      <w:r w:rsidRPr="00CA6323">
        <w:rPr>
          <w:rFonts w:ascii="Garamond" w:hAnsi="Garamond"/>
          <w:spacing w:val="-4"/>
        </w:rPr>
        <w:t xml:space="preserve"> </w:t>
      </w:r>
      <w:r w:rsidRPr="00CA6323">
        <w:rPr>
          <w:rFonts w:ascii="Garamond" w:hAnsi="Garamond"/>
        </w:rPr>
        <w:t>monocromatici</w:t>
      </w:r>
      <w:r w:rsidRPr="00CA6323">
        <w:rPr>
          <w:rFonts w:ascii="Garamond" w:hAnsi="Garamond"/>
          <w:spacing w:val="-3"/>
        </w:rPr>
        <w:t xml:space="preserve"> </w:t>
      </w:r>
      <w:r w:rsidRPr="00CA6323">
        <w:rPr>
          <w:rFonts w:ascii="Garamond" w:hAnsi="Garamond"/>
        </w:rPr>
        <w:t>di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utilizzo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in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positivo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e</w:t>
      </w:r>
      <w:r w:rsidRPr="00CA6323">
        <w:rPr>
          <w:rFonts w:ascii="Garamond" w:hAnsi="Garamond"/>
          <w:spacing w:val="-2"/>
        </w:rPr>
        <w:t xml:space="preserve"> </w:t>
      </w:r>
      <w:r w:rsidRPr="00CA6323">
        <w:rPr>
          <w:rFonts w:ascii="Garamond" w:hAnsi="Garamond"/>
        </w:rPr>
        <w:t>negativo</w:t>
      </w:r>
    </w:p>
    <w:p w14:paraId="4A61FDD6" w14:textId="77777777" w:rsidR="00C6766F" w:rsidRDefault="00C6766F" w:rsidP="00C6766F">
      <w:pPr>
        <w:pStyle w:val="Corpotesto"/>
        <w:spacing w:before="3"/>
        <w:rPr>
          <w:rFonts w:ascii="Garamond" w:hAnsi="Garamond"/>
          <w:noProof/>
          <w:lang w:eastAsia="it-IT"/>
        </w:rPr>
      </w:pPr>
    </w:p>
    <w:p w14:paraId="40221888" w14:textId="2C53D568" w:rsidR="00254BC6" w:rsidRPr="00CA6323" w:rsidRDefault="00C6766F" w:rsidP="00C6766F">
      <w:pPr>
        <w:pStyle w:val="Corpotesto"/>
        <w:spacing w:before="3"/>
        <w:jc w:val="center"/>
        <w:rPr>
          <w:rFonts w:ascii="Garamond" w:hAnsi="Garamond"/>
          <w:noProof/>
          <w:lang w:eastAsia="it-IT"/>
        </w:rPr>
      </w:pPr>
      <w:r>
        <w:rPr>
          <w:rFonts w:ascii="Garamond" w:hAnsi="Garamond"/>
          <w:noProof/>
          <w:lang w:eastAsia="it-IT"/>
        </w:rPr>
        <w:drawing>
          <wp:inline distT="0" distB="0" distL="0" distR="0" wp14:anchorId="5F57DB75" wp14:editId="7E86E6F0">
            <wp:extent cx="4570481" cy="186118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7" t="40393" r="14127" b="39046"/>
                    <a:stretch/>
                  </pic:blipFill>
                  <pic:spPr bwMode="auto">
                    <a:xfrm>
                      <a:off x="0" y="0"/>
                      <a:ext cx="4572114" cy="186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F89E3F" w14:textId="77777777" w:rsidR="00254BC6" w:rsidRPr="00CA6323" w:rsidRDefault="00254BC6" w:rsidP="00D80727">
      <w:pPr>
        <w:pStyle w:val="Corpotesto"/>
        <w:tabs>
          <w:tab w:val="left" w:pos="10449"/>
        </w:tabs>
        <w:spacing w:before="6"/>
        <w:rPr>
          <w:rFonts w:ascii="Garamond" w:hAnsi="Garamond"/>
          <w:noProof/>
          <w:lang w:eastAsia="it-IT"/>
        </w:rPr>
      </w:pPr>
    </w:p>
    <w:p w14:paraId="419F84FC" w14:textId="54402B62" w:rsidR="00E70DBB" w:rsidRPr="00CA6323" w:rsidRDefault="00E70DBB">
      <w:pPr>
        <w:pStyle w:val="Corpotesto"/>
        <w:spacing w:before="6"/>
        <w:rPr>
          <w:rFonts w:ascii="Garamond" w:hAnsi="Garamond"/>
          <w:noProof/>
          <w:lang w:eastAsia="it-IT"/>
        </w:rPr>
      </w:pPr>
    </w:p>
    <w:p w14:paraId="79958838" w14:textId="34B0E946" w:rsidR="00EF5990" w:rsidRPr="00CA6323" w:rsidRDefault="00EF5990">
      <w:pPr>
        <w:pStyle w:val="Corpotesto"/>
        <w:spacing w:before="6"/>
        <w:rPr>
          <w:rFonts w:ascii="Garamond" w:hAnsi="Garamond"/>
          <w:b/>
          <w:i/>
          <w:sz w:val="35"/>
        </w:rPr>
      </w:pPr>
    </w:p>
    <w:p w14:paraId="7897CC2B" w14:textId="77777777" w:rsidR="00EF5990" w:rsidRPr="00CA6323" w:rsidRDefault="00101508">
      <w:pPr>
        <w:pStyle w:val="Titolo3"/>
        <w:rPr>
          <w:rFonts w:ascii="Garamond" w:hAnsi="Garamond"/>
        </w:rPr>
      </w:pPr>
      <w:r w:rsidRPr="00CA6323">
        <w:rPr>
          <w:rFonts w:ascii="Garamond" w:hAnsi="Garamond"/>
        </w:rPr>
        <w:t>Esempio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di riproduzione</w:t>
      </w:r>
      <w:r w:rsidRPr="00CA6323">
        <w:rPr>
          <w:rFonts w:ascii="Garamond" w:hAnsi="Garamond"/>
          <w:spacing w:val="-4"/>
        </w:rPr>
        <w:t xml:space="preserve"> </w:t>
      </w:r>
      <w:r w:rsidRPr="00CA6323">
        <w:rPr>
          <w:rFonts w:ascii="Garamond" w:hAnsi="Garamond"/>
        </w:rPr>
        <w:t>su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sfondo colorato</w:t>
      </w:r>
    </w:p>
    <w:p w14:paraId="72808953" w14:textId="77777777" w:rsidR="00EF5990" w:rsidRPr="00CA6323" w:rsidRDefault="00101508">
      <w:pPr>
        <w:pStyle w:val="Corpotesto"/>
        <w:spacing w:before="5"/>
        <w:rPr>
          <w:rFonts w:ascii="Garamond" w:hAnsi="Garamond"/>
          <w:b/>
          <w:i/>
          <w:sz w:val="10"/>
        </w:rPr>
      </w:pPr>
      <w:r w:rsidRPr="00CA6323">
        <w:rPr>
          <w:rFonts w:ascii="Garamond" w:hAnsi="Garamond"/>
          <w:noProof/>
          <w:lang w:eastAsia="it-IT"/>
        </w:rPr>
        <w:drawing>
          <wp:anchor distT="0" distB="0" distL="0" distR="0" simplePos="0" relativeHeight="8" behindDoc="0" locked="0" layoutInCell="1" allowOverlap="1" wp14:anchorId="601C6EAD" wp14:editId="313F8042">
            <wp:simplePos x="0" y="0"/>
            <wp:positionH relativeFrom="page">
              <wp:posOffset>1654810</wp:posOffset>
            </wp:positionH>
            <wp:positionV relativeFrom="paragraph">
              <wp:posOffset>101600</wp:posOffset>
            </wp:positionV>
            <wp:extent cx="4244340" cy="2386330"/>
            <wp:effectExtent l="0" t="0" r="381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EB8F092" w14:textId="77777777" w:rsidR="008D6FE0" w:rsidRPr="00CA6323" w:rsidRDefault="008D6FE0">
      <w:pPr>
        <w:spacing w:before="136"/>
        <w:ind w:left="1418" w:right="1192"/>
        <w:jc w:val="both"/>
        <w:rPr>
          <w:rFonts w:ascii="Garamond" w:hAnsi="Garamond"/>
          <w:sz w:val="24"/>
        </w:rPr>
      </w:pPr>
    </w:p>
    <w:p w14:paraId="3C67BD0C" w14:textId="1563C17E" w:rsidR="00EF5990" w:rsidRPr="00CA6323" w:rsidRDefault="00101508" w:rsidP="00C6766F">
      <w:pPr>
        <w:spacing w:before="136"/>
        <w:ind w:left="1418" w:right="1192"/>
        <w:jc w:val="both"/>
        <w:rPr>
          <w:rFonts w:ascii="Garamond" w:hAnsi="Garamond"/>
          <w:sz w:val="24"/>
        </w:rPr>
        <w:sectPr w:rsidR="00EF5990" w:rsidRPr="00CA6323">
          <w:pgSz w:w="11910" w:h="16840"/>
          <w:pgMar w:top="1500" w:right="220" w:bottom="1080" w:left="0" w:header="7" w:footer="886" w:gutter="0"/>
          <w:cols w:space="720"/>
        </w:sectPr>
      </w:pPr>
      <w:r w:rsidRPr="00CA6323">
        <w:rPr>
          <w:rFonts w:ascii="Garamond" w:hAnsi="Garamond"/>
          <w:sz w:val="24"/>
        </w:rPr>
        <w:t xml:space="preserve">La </w:t>
      </w:r>
      <w:r w:rsidRPr="00CA6323">
        <w:rPr>
          <w:rFonts w:ascii="Garamond" w:hAnsi="Garamond"/>
          <w:b/>
          <w:sz w:val="24"/>
        </w:rPr>
        <w:t xml:space="preserve">gerarchia dei loghi </w:t>
      </w:r>
      <w:r w:rsidRPr="00CA6323">
        <w:rPr>
          <w:rFonts w:ascii="Garamond" w:hAnsi="Garamond"/>
          <w:sz w:val="24"/>
        </w:rPr>
        <w:t xml:space="preserve">da rispettare va sempre </w:t>
      </w:r>
      <w:r w:rsidRPr="00CA6323">
        <w:rPr>
          <w:rFonts w:ascii="Garamond" w:hAnsi="Garamond"/>
          <w:b/>
          <w:sz w:val="24"/>
        </w:rPr>
        <w:t>dall’ente di governo più ampio a livello</w:t>
      </w:r>
      <w:r w:rsidRPr="00CA6323">
        <w:rPr>
          <w:rFonts w:ascii="Garamond" w:hAnsi="Garamond"/>
          <w:b/>
          <w:spacing w:val="1"/>
          <w:sz w:val="24"/>
        </w:rPr>
        <w:t xml:space="preserve"> </w:t>
      </w:r>
      <w:r w:rsidRPr="00CA6323">
        <w:rPr>
          <w:rFonts w:ascii="Garamond" w:hAnsi="Garamond"/>
          <w:b/>
          <w:sz w:val="24"/>
        </w:rPr>
        <w:t>territoriale fino a quello locale</w:t>
      </w:r>
      <w:r w:rsidRPr="00CA6323">
        <w:rPr>
          <w:rFonts w:ascii="Garamond" w:hAnsi="Garamond"/>
          <w:sz w:val="24"/>
        </w:rPr>
        <w:t>, la cui</w:t>
      </w:r>
      <w:r w:rsidRPr="00CA6323">
        <w:rPr>
          <w:rFonts w:ascii="Garamond" w:hAnsi="Garamond"/>
          <w:spacing w:val="1"/>
          <w:sz w:val="24"/>
        </w:rPr>
        <w:t xml:space="preserve"> </w:t>
      </w:r>
      <w:r w:rsidRPr="00CA6323">
        <w:rPr>
          <w:rFonts w:ascii="Garamond" w:hAnsi="Garamond"/>
          <w:sz w:val="24"/>
        </w:rPr>
        <w:t>dimensione di uno dei due lati deve essere quanto il lato più grande del logo maggiore per</w:t>
      </w:r>
      <w:r w:rsidRPr="00CA6323">
        <w:rPr>
          <w:rFonts w:ascii="Garamond" w:hAnsi="Garamond"/>
          <w:spacing w:val="1"/>
          <w:sz w:val="24"/>
        </w:rPr>
        <w:t xml:space="preserve"> </w:t>
      </w:r>
      <w:r w:rsidRPr="00CA6323">
        <w:rPr>
          <w:rFonts w:ascii="Garamond" w:hAnsi="Garamond"/>
          <w:sz w:val="24"/>
        </w:rPr>
        <w:t>dimension</w:t>
      </w:r>
      <w:r w:rsidR="008B39CD">
        <w:rPr>
          <w:rFonts w:ascii="Garamond" w:hAnsi="Garamond"/>
          <w:sz w:val="24"/>
        </w:rPr>
        <w:t>i</w:t>
      </w:r>
      <w:r w:rsidRPr="00CA6323">
        <w:rPr>
          <w:rFonts w:ascii="Garamond" w:hAnsi="Garamond"/>
          <w:sz w:val="24"/>
        </w:rPr>
        <w:t>.</w:t>
      </w:r>
      <w:r w:rsidRPr="00CA6323">
        <w:rPr>
          <w:rFonts w:ascii="Garamond" w:hAnsi="Garamond"/>
          <w:spacing w:val="1"/>
          <w:sz w:val="24"/>
        </w:rPr>
        <w:t xml:space="preserve"> </w:t>
      </w:r>
      <w:r w:rsidRPr="00CA6323">
        <w:rPr>
          <w:rFonts w:ascii="Garamond" w:hAnsi="Garamond"/>
          <w:sz w:val="24"/>
        </w:rPr>
        <w:t>Quando</w:t>
      </w:r>
      <w:r w:rsidRPr="00CA6323">
        <w:rPr>
          <w:rFonts w:ascii="Garamond" w:hAnsi="Garamond"/>
          <w:spacing w:val="1"/>
          <w:sz w:val="24"/>
        </w:rPr>
        <w:t xml:space="preserve"> </w:t>
      </w:r>
      <w:r w:rsidRPr="00CA6323">
        <w:rPr>
          <w:rFonts w:ascii="Garamond" w:hAnsi="Garamond"/>
          <w:sz w:val="24"/>
        </w:rPr>
        <w:t>necessario,</w:t>
      </w:r>
      <w:r w:rsidRPr="00CA6323">
        <w:rPr>
          <w:rFonts w:ascii="Garamond" w:hAnsi="Garamond"/>
          <w:spacing w:val="1"/>
          <w:sz w:val="24"/>
        </w:rPr>
        <w:t xml:space="preserve"> </w:t>
      </w:r>
      <w:r w:rsidRPr="00CA6323">
        <w:rPr>
          <w:rFonts w:ascii="Garamond" w:hAnsi="Garamond"/>
          <w:b/>
          <w:sz w:val="24"/>
        </w:rPr>
        <w:t>è</w:t>
      </w:r>
      <w:r w:rsidRPr="00CA6323">
        <w:rPr>
          <w:rFonts w:ascii="Garamond" w:hAnsi="Garamond"/>
          <w:b/>
          <w:spacing w:val="1"/>
          <w:sz w:val="24"/>
        </w:rPr>
        <w:t xml:space="preserve"> </w:t>
      </w:r>
      <w:r w:rsidRPr="00CA6323">
        <w:rPr>
          <w:rFonts w:ascii="Garamond" w:hAnsi="Garamond"/>
          <w:b/>
          <w:sz w:val="24"/>
        </w:rPr>
        <w:t>possibile</w:t>
      </w:r>
      <w:r w:rsidRPr="00CA6323">
        <w:rPr>
          <w:rFonts w:ascii="Garamond" w:hAnsi="Garamond"/>
          <w:b/>
          <w:spacing w:val="1"/>
          <w:sz w:val="24"/>
        </w:rPr>
        <w:t xml:space="preserve"> </w:t>
      </w:r>
      <w:r w:rsidRPr="00CA6323">
        <w:rPr>
          <w:rFonts w:ascii="Garamond" w:hAnsi="Garamond"/>
          <w:b/>
          <w:sz w:val="24"/>
        </w:rPr>
        <w:t xml:space="preserve">aggiungere l'eventuale logo del Beneficiario dopo il gruppo loghi istituzionali. </w:t>
      </w:r>
      <w:r w:rsidRPr="00CA6323">
        <w:rPr>
          <w:rFonts w:ascii="Garamond" w:hAnsi="Garamond"/>
          <w:sz w:val="24"/>
        </w:rPr>
        <w:t>La distanza</w:t>
      </w:r>
      <w:r w:rsidRPr="00CA6323">
        <w:rPr>
          <w:rFonts w:ascii="Garamond" w:hAnsi="Garamond"/>
          <w:spacing w:val="-57"/>
          <w:sz w:val="24"/>
        </w:rPr>
        <w:t xml:space="preserve"> </w:t>
      </w:r>
      <w:r w:rsidR="00234155" w:rsidRPr="00CA6323">
        <w:rPr>
          <w:rFonts w:ascii="Garamond" w:hAnsi="Garamond"/>
          <w:spacing w:val="-57"/>
          <w:sz w:val="24"/>
        </w:rPr>
        <w:t xml:space="preserve">  </w:t>
      </w:r>
      <w:r w:rsidRPr="00CA6323">
        <w:rPr>
          <w:rFonts w:ascii="Garamond" w:hAnsi="Garamond"/>
          <w:sz w:val="24"/>
        </w:rPr>
        <w:t>del posizionamento dei loghi deve rispettare una distanza minima definita come “area di</w:t>
      </w:r>
      <w:r w:rsidRPr="00CA6323">
        <w:rPr>
          <w:rFonts w:ascii="Garamond" w:hAnsi="Garamond"/>
          <w:spacing w:val="1"/>
          <w:sz w:val="24"/>
        </w:rPr>
        <w:t xml:space="preserve"> </w:t>
      </w:r>
      <w:r w:rsidRPr="00CA6323">
        <w:rPr>
          <w:rFonts w:ascii="Garamond" w:hAnsi="Garamond"/>
          <w:sz w:val="24"/>
        </w:rPr>
        <w:t>rispetto”. Considerata la misura della base del logo completo, la distanza tra i lati e gli altri</w:t>
      </w:r>
      <w:r w:rsidRPr="00CA6323">
        <w:rPr>
          <w:rFonts w:ascii="Garamond" w:hAnsi="Garamond"/>
          <w:spacing w:val="1"/>
          <w:sz w:val="24"/>
        </w:rPr>
        <w:t xml:space="preserve"> </w:t>
      </w:r>
      <w:r w:rsidRPr="00CA6323">
        <w:rPr>
          <w:rFonts w:ascii="Garamond" w:hAnsi="Garamond"/>
          <w:sz w:val="24"/>
        </w:rPr>
        <w:t>elementi</w:t>
      </w:r>
      <w:r w:rsidRPr="00CA6323">
        <w:rPr>
          <w:rFonts w:ascii="Garamond" w:hAnsi="Garamond"/>
          <w:spacing w:val="-8"/>
          <w:sz w:val="24"/>
        </w:rPr>
        <w:t xml:space="preserve"> </w:t>
      </w:r>
      <w:r w:rsidRPr="00CA6323">
        <w:rPr>
          <w:rFonts w:ascii="Garamond" w:hAnsi="Garamond"/>
          <w:sz w:val="24"/>
        </w:rPr>
        <w:t>grafici</w:t>
      </w:r>
      <w:r w:rsidRPr="00CA6323">
        <w:rPr>
          <w:rFonts w:ascii="Garamond" w:hAnsi="Garamond"/>
          <w:spacing w:val="-8"/>
          <w:sz w:val="24"/>
        </w:rPr>
        <w:t xml:space="preserve"> </w:t>
      </w:r>
      <w:r w:rsidRPr="00CA6323">
        <w:rPr>
          <w:rFonts w:ascii="Garamond" w:hAnsi="Garamond"/>
          <w:sz w:val="24"/>
        </w:rPr>
        <w:t>non</w:t>
      </w:r>
      <w:r w:rsidRPr="00CA6323">
        <w:rPr>
          <w:rFonts w:ascii="Garamond" w:hAnsi="Garamond"/>
          <w:spacing w:val="-9"/>
          <w:sz w:val="24"/>
        </w:rPr>
        <w:t xml:space="preserve"> </w:t>
      </w:r>
      <w:r w:rsidRPr="00CA6323">
        <w:rPr>
          <w:rFonts w:ascii="Garamond" w:hAnsi="Garamond"/>
          <w:sz w:val="24"/>
        </w:rPr>
        <w:t>può</w:t>
      </w:r>
      <w:r w:rsidRPr="00CA6323">
        <w:rPr>
          <w:rFonts w:ascii="Garamond" w:hAnsi="Garamond"/>
          <w:spacing w:val="-9"/>
          <w:sz w:val="24"/>
        </w:rPr>
        <w:t xml:space="preserve"> </w:t>
      </w:r>
      <w:r w:rsidRPr="00CA6323">
        <w:rPr>
          <w:rFonts w:ascii="Garamond" w:hAnsi="Garamond"/>
          <w:sz w:val="24"/>
        </w:rPr>
        <w:t>essere</w:t>
      </w:r>
      <w:r w:rsidRPr="00CA6323">
        <w:rPr>
          <w:rFonts w:ascii="Garamond" w:hAnsi="Garamond"/>
          <w:spacing w:val="-10"/>
          <w:sz w:val="24"/>
        </w:rPr>
        <w:t xml:space="preserve"> </w:t>
      </w:r>
      <w:r w:rsidRPr="00CA6323">
        <w:rPr>
          <w:rFonts w:ascii="Garamond" w:hAnsi="Garamond"/>
          <w:sz w:val="24"/>
        </w:rPr>
        <w:t>inferiore</w:t>
      </w:r>
      <w:r w:rsidRPr="00CA6323">
        <w:rPr>
          <w:rFonts w:ascii="Garamond" w:hAnsi="Garamond"/>
          <w:spacing w:val="-10"/>
          <w:sz w:val="24"/>
        </w:rPr>
        <w:t xml:space="preserve"> </w:t>
      </w:r>
      <w:r w:rsidRPr="00CA6323">
        <w:rPr>
          <w:rFonts w:ascii="Garamond" w:hAnsi="Garamond"/>
          <w:sz w:val="24"/>
        </w:rPr>
        <w:t>a</w:t>
      </w:r>
      <w:r w:rsidRPr="00CA6323">
        <w:rPr>
          <w:rFonts w:ascii="Garamond" w:hAnsi="Garamond"/>
          <w:spacing w:val="-10"/>
          <w:sz w:val="24"/>
        </w:rPr>
        <w:t xml:space="preserve"> </w:t>
      </w:r>
      <w:r w:rsidRPr="00CA6323">
        <w:rPr>
          <w:rFonts w:ascii="Garamond" w:hAnsi="Garamond"/>
          <w:sz w:val="24"/>
        </w:rPr>
        <w:t>1/7</w:t>
      </w:r>
      <w:r w:rsidRPr="00CA6323">
        <w:rPr>
          <w:rFonts w:ascii="Garamond" w:hAnsi="Garamond"/>
          <w:spacing w:val="-8"/>
          <w:sz w:val="24"/>
        </w:rPr>
        <w:t xml:space="preserve"> </w:t>
      </w:r>
      <w:r w:rsidRPr="00CA6323">
        <w:rPr>
          <w:rFonts w:ascii="Garamond" w:hAnsi="Garamond"/>
          <w:sz w:val="24"/>
        </w:rPr>
        <w:t>di</w:t>
      </w:r>
      <w:r w:rsidRPr="00CA6323">
        <w:rPr>
          <w:rFonts w:ascii="Garamond" w:hAnsi="Garamond"/>
          <w:spacing w:val="-7"/>
          <w:sz w:val="24"/>
        </w:rPr>
        <w:t xml:space="preserve"> </w:t>
      </w:r>
      <w:r w:rsidRPr="00CA6323">
        <w:rPr>
          <w:rFonts w:ascii="Garamond" w:hAnsi="Garamond"/>
          <w:sz w:val="24"/>
        </w:rPr>
        <w:t>x.</w:t>
      </w:r>
      <w:r w:rsidRPr="00CA6323">
        <w:rPr>
          <w:rFonts w:ascii="Garamond" w:hAnsi="Garamond"/>
          <w:spacing w:val="-11"/>
          <w:sz w:val="24"/>
        </w:rPr>
        <w:t xml:space="preserve"> </w:t>
      </w:r>
      <w:r w:rsidRPr="00CA6323">
        <w:rPr>
          <w:rFonts w:ascii="Garamond" w:hAnsi="Garamond"/>
          <w:sz w:val="24"/>
        </w:rPr>
        <w:t>Nel</w:t>
      </w:r>
      <w:r w:rsidRPr="00CA6323">
        <w:rPr>
          <w:rFonts w:ascii="Garamond" w:hAnsi="Garamond"/>
          <w:spacing w:val="-8"/>
          <w:sz w:val="24"/>
        </w:rPr>
        <w:t xml:space="preserve"> </w:t>
      </w:r>
      <w:r w:rsidRPr="00CA6323">
        <w:rPr>
          <w:rFonts w:ascii="Garamond" w:hAnsi="Garamond"/>
          <w:sz w:val="24"/>
        </w:rPr>
        <w:t>caso</w:t>
      </w:r>
      <w:r w:rsidRPr="00CA6323">
        <w:rPr>
          <w:rFonts w:ascii="Garamond" w:hAnsi="Garamond"/>
          <w:spacing w:val="-8"/>
          <w:sz w:val="24"/>
        </w:rPr>
        <w:t xml:space="preserve"> </w:t>
      </w:r>
      <w:r w:rsidRPr="00CA6323">
        <w:rPr>
          <w:rFonts w:ascii="Garamond" w:hAnsi="Garamond"/>
          <w:sz w:val="24"/>
        </w:rPr>
        <w:t>in</w:t>
      </w:r>
      <w:r w:rsidRPr="00CA6323">
        <w:rPr>
          <w:rFonts w:ascii="Garamond" w:hAnsi="Garamond"/>
          <w:spacing w:val="-8"/>
          <w:sz w:val="24"/>
        </w:rPr>
        <w:t xml:space="preserve"> </w:t>
      </w:r>
      <w:r w:rsidRPr="00CA6323">
        <w:rPr>
          <w:rFonts w:ascii="Garamond" w:hAnsi="Garamond"/>
          <w:sz w:val="24"/>
        </w:rPr>
        <w:t>cui</w:t>
      </w:r>
      <w:r w:rsidRPr="00CA6323">
        <w:rPr>
          <w:rFonts w:ascii="Garamond" w:hAnsi="Garamond"/>
          <w:spacing w:val="-8"/>
          <w:sz w:val="24"/>
        </w:rPr>
        <w:t xml:space="preserve"> </w:t>
      </w:r>
      <w:r w:rsidRPr="00CA6323">
        <w:rPr>
          <w:rFonts w:ascii="Garamond" w:hAnsi="Garamond"/>
          <w:sz w:val="24"/>
        </w:rPr>
        <w:t>il</w:t>
      </w:r>
      <w:r w:rsidRPr="00CA6323">
        <w:rPr>
          <w:rFonts w:ascii="Garamond" w:hAnsi="Garamond"/>
          <w:spacing w:val="-10"/>
          <w:sz w:val="24"/>
        </w:rPr>
        <w:t xml:space="preserve"> </w:t>
      </w:r>
      <w:r w:rsidRPr="00CA6323">
        <w:rPr>
          <w:rFonts w:ascii="Garamond" w:hAnsi="Garamond"/>
          <w:sz w:val="24"/>
        </w:rPr>
        <w:t>logo</w:t>
      </w:r>
      <w:r w:rsidRPr="00CA6323">
        <w:rPr>
          <w:rFonts w:ascii="Garamond" w:hAnsi="Garamond"/>
          <w:spacing w:val="-9"/>
          <w:sz w:val="24"/>
        </w:rPr>
        <w:t xml:space="preserve"> </w:t>
      </w:r>
      <w:r w:rsidRPr="00CA6323">
        <w:rPr>
          <w:rFonts w:ascii="Garamond" w:hAnsi="Garamond"/>
          <w:sz w:val="24"/>
        </w:rPr>
        <w:t>sia</w:t>
      </w:r>
      <w:r w:rsidRPr="00CA6323">
        <w:rPr>
          <w:rFonts w:ascii="Garamond" w:hAnsi="Garamond"/>
          <w:spacing w:val="-9"/>
          <w:sz w:val="24"/>
        </w:rPr>
        <w:t xml:space="preserve"> </w:t>
      </w:r>
      <w:r w:rsidRPr="00CA6323">
        <w:rPr>
          <w:rFonts w:ascii="Garamond" w:hAnsi="Garamond"/>
          <w:sz w:val="24"/>
        </w:rPr>
        <w:t>affiancato</w:t>
      </w:r>
      <w:r w:rsidRPr="00CA6323">
        <w:rPr>
          <w:rFonts w:ascii="Garamond" w:hAnsi="Garamond"/>
          <w:spacing w:val="-7"/>
          <w:sz w:val="24"/>
        </w:rPr>
        <w:t xml:space="preserve"> </w:t>
      </w:r>
      <w:r w:rsidRPr="00CA6323">
        <w:rPr>
          <w:rFonts w:ascii="Garamond" w:hAnsi="Garamond"/>
          <w:sz w:val="24"/>
        </w:rPr>
        <w:t>da</w:t>
      </w:r>
      <w:r w:rsidRPr="00CA6323">
        <w:rPr>
          <w:rFonts w:ascii="Garamond" w:hAnsi="Garamond"/>
          <w:spacing w:val="-10"/>
          <w:sz w:val="24"/>
        </w:rPr>
        <w:t xml:space="preserve"> </w:t>
      </w:r>
      <w:r w:rsidR="00F55E60" w:rsidRPr="00CA6323">
        <w:rPr>
          <w:rFonts w:ascii="Garamond" w:hAnsi="Garamond"/>
          <w:sz w:val="24"/>
        </w:rPr>
        <w:t xml:space="preserve">testo </w:t>
      </w:r>
      <w:proofErr w:type="gramStart"/>
      <w:r w:rsidR="00F55E60" w:rsidRPr="00CA6323">
        <w:rPr>
          <w:rFonts w:ascii="Garamond" w:hAnsi="Garamond"/>
          <w:spacing w:val="-58"/>
          <w:sz w:val="24"/>
        </w:rPr>
        <w:t>è</w:t>
      </w:r>
      <w:r w:rsidRPr="00CA6323">
        <w:rPr>
          <w:rFonts w:ascii="Garamond" w:hAnsi="Garamond"/>
          <w:spacing w:val="-1"/>
          <w:sz w:val="24"/>
        </w:rPr>
        <w:t xml:space="preserve"> </w:t>
      </w:r>
      <w:r w:rsidR="00F55E60">
        <w:rPr>
          <w:rFonts w:ascii="Garamond" w:hAnsi="Garamond"/>
          <w:spacing w:val="-1"/>
          <w:sz w:val="24"/>
        </w:rPr>
        <w:t xml:space="preserve"> </w:t>
      </w:r>
      <w:r w:rsidRPr="00CA6323">
        <w:rPr>
          <w:rFonts w:ascii="Garamond" w:hAnsi="Garamond"/>
          <w:sz w:val="24"/>
        </w:rPr>
        <w:t>possibile</w:t>
      </w:r>
      <w:proofErr w:type="gramEnd"/>
      <w:r w:rsidRPr="00CA6323">
        <w:rPr>
          <w:rFonts w:ascii="Garamond" w:hAnsi="Garamond"/>
          <w:spacing w:val="-1"/>
          <w:sz w:val="24"/>
        </w:rPr>
        <w:t xml:space="preserve"> </w:t>
      </w:r>
      <w:r w:rsidRPr="00CA6323">
        <w:rPr>
          <w:rFonts w:ascii="Garamond" w:hAnsi="Garamond"/>
          <w:sz w:val="24"/>
        </w:rPr>
        <w:t>ridurre</w:t>
      </w:r>
      <w:r w:rsidRPr="00CA6323">
        <w:rPr>
          <w:rFonts w:ascii="Garamond" w:hAnsi="Garamond"/>
          <w:spacing w:val="-2"/>
          <w:sz w:val="24"/>
        </w:rPr>
        <w:t xml:space="preserve"> </w:t>
      </w:r>
      <w:r w:rsidRPr="00CA6323">
        <w:rPr>
          <w:rFonts w:ascii="Garamond" w:hAnsi="Garamond"/>
          <w:sz w:val="24"/>
        </w:rPr>
        <w:t>l’area</w:t>
      </w:r>
      <w:r w:rsidRPr="00CA6323">
        <w:rPr>
          <w:rFonts w:ascii="Garamond" w:hAnsi="Garamond"/>
          <w:spacing w:val="1"/>
          <w:sz w:val="24"/>
        </w:rPr>
        <w:t xml:space="preserve"> </w:t>
      </w:r>
      <w:r w:rsidRPr="00CA6323">
        <w:rPr>
          <w:rFonts w:ascii="Garamond" w:hAnsi="Garamond"/>
          <w:sz w:val="24"/>
        </w:rPr>
        <w:t>di rispetto a 1/8 di x.</w:t>
      </w:r>
    </w:p>
    <w:p w14:paraId="166842BC" w14:textId="77777777" w:rsidR="00EF5990" w:rsidRPr="00CA6323" w:rsidRDefault="00EF5990">
      <w:pPr>
        <w:pStyle w:val="Corpotesto"/>
        <w:rPr>
          <w:rFonts w:ascii="Garamond" w:hAnsi="Garamond"/>
          <w:sz w:val="26"/>
        </w:rPr>
      </w:pPr>
    </w:p>
    <w:p w14:paraId="38D4D248" w14:textId="77777777" w:rsidR="00EF5990" w:rsidRPr="00CA6323" w:rsidRDefault="00EF5990">
      <w:pPr>
        <w:pStyle w:val="Corpotesto"/>
        <w:spacing w:before="4"/>
        <w:rPr>
          <w:rFonts w:ascii="Garamond" w:hAnsi="Garamond"/>
          <w:sz w:val="26"/>
        </w:rPr>
      </w:pPr>
    </w:p>
    <w:p w14:paraId="5793DF88" w14:textId="77777777" w:rsidR="00EF5990" w:rsidRPr="00CA6323" w:rsidRDefault="00101508" w:rsidP="00BC25EA">
      <w:pPr>
        <w:pStyle w:val="Titolo1"/>
        <w:numPr>
          <w:ilvl w:val="0"/>
          <w:numId w:val="4"/>
        </w:numPr>
        <w:tabs>
          <w:tab w:val="left" w:pos="1777"/>
        </w:tabs>
        <w:spacing w:before="242"/>
        <w:ind w:left="1418" w:right="1200" w:firstLine="0"/>
        <w:jc w:val="left"/>
        <w:rPr>
          <w:rFonts w:ascii="Garamond" w:hAnsi="Garamond"/>
          <w:color w:val="2D74B5"/>
        </w:rPr>
      </w:pPr>
      <w:bookmarkStart w:id="4" w:name="_Toc124946170"/>
      <w:r w:rsidRPr="00CA6323">
        <w:rPr>
          <w:rFonts w:ascii="Garamond" w:hAnsi="Garamond"/>
          <w:color w:val="2D74B5"/>
        </w:rPr>
        <w:t>MATERIALI DI COMUNICAZIONE A CURA DEI BENEFICIARI</w:t>
      </w:r>
      <w:bookmarkEnd w:id="4"/>
    </w:p>
    <w:p w14:paraId="5EF35A44" w14:textId="77777777" w:rsidR="00EF5990" w:rsidRPr="00CA6323" w:rsidRDefault="00EF5990">
      <w:pPr>
        <w:pStyle w:val="Corpotesto"/>
        <w:rPr>
          <w:rFonts w:ascii="Garamond" w:hAnsi="Garamond"/>
          <w:sz w:val="30"/>
        </w:rPr>
      </w:pPr>
    </w:p>
    <w:p w14:paraId="38DAD831" w14:textId="249A272B" w:rsidR="00EF5990" w:rsidRPr="00CA6323" w:rsidRDefault="00101508">
      <w:pPr>
        <w:pStyle w:val="Corpotesto"/>
        <w:spacing w:before="211"/>
        <w:ind w:left="1418" w:right="1193"/>
        <w:jc w:val="both"/>
        <w:rPr>
          <w:rFonts w:ascii="Garamond" w:hAnsi="Garamond"/>
        </w:rPr>
      </w:pPr>
      <w:r w:rsidRPr="00CA6323">
        <w:rPr>
          <w:rFonts w:ascii="Garamond" w:hAnsi="Garamond"/>
        </w:rPr>
        <w:t xml:space="preserve">Per le operazioni sostenute dal </w:t>
      </w:r>
      <w:r w:rsidR="00CD6250" w:rsidRPr="00CA6323">
        <w:rPr>
          <w:rFonts w:ascii="Garamond" w:hAnsi="Garamond"/>
        </w:rPr>
        <w:t>PNC</w:t>
      </w:r>
      <w:r w:rsidRPr="00CA6323">
        <w:rPr>
          <w:rFonts w:ascii="Garamond" w:hAnsi="Garamond"/>
        </w:rPr>
        <w:t>, il Soggetto attuatore si assicura che i partecipanti siano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stati informati in merito a tale finanziamento. Qualsiasi documento, relativo all’attuazione di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 xml:space="preserve">un’operazione usata per il pubblico oppure per i partecipanti, compresi certificati di </w:t>
      </w:r>
      <w:r w:rsidR="00F55E60" w:rsidRPr="00CA6323">
        <w:rPr>
          <w:rFonts w:ascii="Garamond" w:hAnsi="Garamond"/>
        </w:rPr>
        <w:t>frequenza</w:t>
      </w:r>
      <w:r w:rsidR="00F55E60">
        <w:rPr>
          <w:rFonts w:ascii="Garamond" w:hAnsi="Garamond"/>
        </w:rPr>
        <w:t xml:space="preserve"> </w:t>
      </w:r>
      <w:r w:rsidR="00F55E60" w:rsidRPr="00CA6323">
        <w:rPr>
          <w:rFonts w:ascii="Garamond" w:hAnsi="Garamond"/>
          <w:spacing w:val="-57"/>
        </w:rPr>
        <w:t>o</w:t>
      </w:r>
      <w:r w:rsidRPr="00CA6323">
        <w:rPr>
          <w:rFonts w:ascii="Garamond" w:hAnsi="Garamond"/>
        </w:rPr>
        <w:t xml:space="preserve"> altro, contiene una dichiarazione da cui risulti che l’azione è stata finanziata con fondi del</w:t>
      </w:r>
      <w:r w:rsidRPr="00CA6323">
        <w:rPr>
          <w:rFonts w:ascii="Garamond" w:hAnsi="Garamond"/>
          <w:spacing w:val="1"/>
        </w:rPr>
        <w:t xml:space="preserve"> </w:t>
      </w:r>
      <w:r w:rsidR="00CD6250" w:rsidRPr="00CA6323">
        <w:rPr>
          <w:rFonts w:ascii="Garamond" w:hAnsi="Garamond"/>
        </w:rPr>
        <w:t>PNC</w:t>
      </w:r>
      <w:r w:rsidRPr="00CA6323">
        <w:rPr>
          <w:rFonts w:ascii="Garamond" w:hAnsi="Garamond"/>
        </w:rPr>
        <w:t xml:space="preserve">. In caso di organizzazione di </w:t>
      </w:r>
      <w:r w:rsidRPr="00CA6323">
        <w:rPr>
          <w:rFonts w:ascii="Garamond" w:hAnsi="Garamond"/>
          <w:b/>
        </w:rPr>
        <w:t xml:space="preserve">eventi e manifestazioni informative </w:t>
      </w:r>
      <w:r w:rsidRPr="00CA6323">
        <w:rPr>
          <w:rFonts w:ascii="Garamond" w:hAnsi="Garamond"/>
        </w:rPr>
        <w:t>il logo firma dovrà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essere riportato su tutti i materiali prodotti (tabelloni per la sala conferenze, totem e banner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pubblicati,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manifesti,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locandine,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flyer,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brochure,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cartelline, prodotti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promozionali,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ecc.)</w:t>
      </w:r>
    </w:p>
    <w:p w14:paraId="3EA4A272" w14:textId="77777777" w:rsidR="00EF5990" w:rsidRPr="00CA6323" w:rsidRDefault="00101508">
      <w:pPr>
        <w:pStyle w:val="Corpotesto"/>
        <w:spacing w:before="158"/>
        <w:ind w:left="1418" w:right="1196"/>
        <w:jc w:val="both"/>
        <w:rPr>
          <w:rFonts w:ascii="Garamond" w:hAnsi="Garamond"/>
        </w:rPr>
      </w:pPr>
      <w:r w:rsidRPr="00CA6323">
        <w:rPr>
          <w:rFonts w:ascii="Garamond" w:hAnsi="Garamond"/>
        </w:rPr>
        <w:t>Le indicazioni descritte valgono per tutti gli atti (avvisi, bandi di gara, attestati, schede, report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informativi, ricerche, ecc.) prodotti dai Beneficiari nell’attuazione degli interventi e rivolti al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pubblico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e, a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titolo esemplificativo, per</w:t>
      </w:r>
      <w:r w:rsidRPr="00CA6323">
        <w:rPr>
          <w:rFonts w:ascii="Garamond" w:hAnsi="Garamond"/>
          <w:spacing w:val="-1"/>
        </w:rPr>
        <w:t xml:space="preserve"> </w:t>
      </w:r>
      <w:r w:rsidRPr="00CA6323">
        <w:rPr>
          <w:rFonts w:ascii="Garamond" w:hAnsi="Garamond"/>
        </w:rPr>
        <w:t>i seguenti</w:t>
      </w:r>
      <w:r w:rsidRPr="00CA6323">
        <w:rPr>
          <w:rFonts w:ascii="Garamond" w:hAnsi="Garamond"/>
          <w:spacing w:val="3"/>
        </w:rPr>
        <w:t xml:space="preserve"> </w:t>
      </w:r>
      <w:r w:rsidRPr="00CA6323">
        <w:rPr>
          <w:rFonts w:ascii="Garamond" w:hAnsi="Garamond"/>
        </w:rPr>
        <w:t>prodotti:</w:t>
      </w:r>
    </w:p>
    <w:p w14:paraId="4CF8D6AA" w14:textId="77777777" w:rsidR="00EF5990" w:rsidRPr="00CA6323" w:rsidRDefault="00101508">
      <w:pPr>
        <w:pStyle w:val="Paragrafoelenco"/>
        <w:numPr>
          <w:ilvl w:val="0"/>
          <w:numId w:val="2"/>
        </w:numPr>
        <w:tabs>
          <w:tab w:val="left" w:pos="2139"/>
        </w:tabs>
        <w:spacing w:before="176" w:line="223" w:lineRule="auto"/>
        <w:ind w:right="1197"/>
        <w:rPr>
          <w:rFonts w:ascii="Garamond" w:hAnsi="Garamond"/>
          <w:sz w:val="24"/>
        </w:rPr>
      </w:pPr>
      <w:r w:rsidRPr="00CA6323">
        <w:rPr>
          <w:rFonts w:ascii="Garamond" w:hAnsi="Garamond"/>
          <w:b/>
          <w:sz w:val="24"/>
        </w:rPr>
        <w:t>Prima</w:t>
      </w:r>
      <w:r w:rsidRPr="00CA6323">
        <w:rPr>
          <w:rFonts w:ascii="Garamond" w:hAnsi="Garamond"/>
          <w:b/>
          <w:spacing w:val="32"/>
          <w:sz w:val="24"/>
        </w:rPr>
        <w:t xml:space="preserve"> </w:t>
      </w:r>
      <w:r w:rsidRPr="00CA6323">
        <w:rPr>
          <w:rFonts w:ascii="Garamond" w:hAnsi="Garamond"/>
          <w:b/>
          <w:sz w:val="24"/>
        </w:rPr>
        <w:t>di</w:t>
      </w:r>
      <w:r w:rsidRPr="00CA6323">
        <w:rPr>
          <w:rFonts w:ascii="Garamond" w:hAnsi="Garamond"/>
          <w:b/>
          <w:spacing w:val="32"/>
          <w:sz w:val="24"/>
        </w:rPr>
        <w:t xml:space="preserve"> </w:t>
      </w:r>
      <w:r w:rsidRPr="00CA6323">
        <w:rPr>
          <w:rFonts w:ascii="Garamond" w:hAnsi="Garamond"/>
          <w:b/>
          <w:sz w:val="24"/>
        </w:rPr>
        <w:t>copertina</w:t>
      </w:r>
      <w:r w:rsidRPr="00CA6323">
        <w:rPr>
          <w:rFonts w:ascii="Garamond" w:hAnsi="Garamond"/>
          <w:b/>
          <w:spacing w:val="32"/>
          <w:sz w:val="24"/>
        </w:rPr>
        <w:t xml:space="preserve"> </w:t>
      </w:r>
      <w:r w:rsidRPr="00CA6323">
        <w:rPr>
          <w:rFonts w:ascii="Garamond" w:hAnsi="Garamond"/>
          <w:b/>
          <w:sz w:val="24"/>
        </w:rPr>
        <w:t>di</w:t>
      </w:r>
      <w:r w:rsidRPr="00CA6323">
        <w:rPr>
          <w:rFonts w:ascii="Garamond" w:hAnsi="Garamond"/>
          <w:b/>
          <w:spacing w:val="33"/>
          <w:sz w:val="24"/>
        </w:rPr>
        <w:t xml:space="preserve"> </w:t>
      </w:r>
      <w:r w:rsidRPr="00CA6323">
        <w:rPr>
          <w:rFonts w:ascii="Garamond" w:hAnsi="Garamond"/>
          <w:b/>
          <w:sz w:val="24"/>
        </w:rPr>
        <w:t>pubblicazioni</w:t>
      </w:r>
      <w:r w:rsidRPr="00CA6323">
        <w:rPr>
          <w:rFonts w:ascii="Garamond" w:hAnsi="Garamond"/>
          <w:b/>
          <w:spacing w:val="32"/>
          <w:sz w:val="24"/>
        </w:rPr>
        <w:t xml:space="preserve"> </w:t>
      </w:r>
      <w:r w:rsidRPr="00CA6323">
        <w:rPr>
          <w:rFonts w:ascii="Garamond" w:hAnsi="Garamond"/>
          <w:b/>
          <w:sz w:val="24"/>
        </w:rPr>
        <w:t>cartacee</w:t>
      </w:r>
      <w:r w:rsidRPr="00CA6323">
        <w:rPr>
          <w:rFonts w:ascii="Garamond" w:hAnsi="Garamond"/>
          <w:sz w:val="24"/>
        </w:rPr>
        <w:t>,</w:t>
      </w:r>
      <w:r w:rsidRPr="00CA6323">
        <w:rPr>
          <w:rFonts w:ascii="Garamond" w:hAnsi="Garamond"/>
          <w:spacing w:val="34"/>
          <w:sz w:val="24"/>
        </w:rPr>
        <w:t xml:space="preserve"> </w:t>
      </w:r>
      <w:r w:rsidRPr="00CA6323">
        <w:rPr>
          <w:rFonts w:ascii="Garamond" w:hAnsi="Garamond"/>
          <w:sz w:val="24"/>
        </w:rPr>
        <w:t>di</w:t>
      </w:r>
      <w:r w:rsidRPr="00CA6323">
        <w:rPr>
          <w:rFonts w:ascii="Garamond" w:hAnsi="Garamond"/>
          <w:spacing w:val="33"/>
          <w:sz w:val="24"/>
        </w:rPr>
        <w:t xml:space="preserve"> </w:t>
      </w:r>
      <w:r w:rsidRPr="00CA6323">
        <w:rPr>
          <w:rFonts w:ascii="Garamond" w:hAnsi="Garamond"/>
          <w:sz w:val="24"/>
        </w:rPr>
        <w:t>cui</w:t>
      </w:r>
      <w:r w:rsidRPr="00CA6323">
        <w:rPr>
          <w:rFonts w:ascii="Garamond" w:hAnsi="Garamond"/>
          <w:spacing w:val="32"/>
          <w:sz w:val="24"/>
        </w:rPr>
        <w:t xml:space="preserve"> </w:t>
      </w:r>
      <w:r w:rsidRPr="00CA6323">
        <w:rPr>
          <w:rFonts w:ascii="Garamond" w:hAnsi="Garamond"/>
          <w:sz w:val="24"/>
        </w:rPr>
        <w:t>la</w:t>
      </w:r>
      <w:r w:rsidRPr="00CA6323">
        <w:rPr>
          <w:rFonts w:ascii="Garamond" w:hAnsi="Garamond"/>
          <w:spacing w:val="31"/>
          <w:sz w:val="24"/>
        </w:rPr>
        <w:t xml:space="preserve"> </w:t>
      </w:r>
      <w:r w:rsidRPr="00CA6323">
        <w:rPr>
          <w:rFonts w:ascii="Garamond" w:hAnsi="Garamond"/>
          <w:sz w:val="24"/>
        </w:rPr>
        <w:t>quarta</w:t>
      </w:r>
      <w:r w:rsidRPr="00CA6323">
        <w:rPr>
          <w:rFonts w:ascii="Garamond" w:hAnsi="Garamond"/>
          <w:spacing w:val="34"/>
          <w:sz w:val="24"/>
        </w:rPr>
        <w:t xml:space="preserve"> </w:t>
      </w:r>
      <w:r w:rsidRPr="00CA6323">
        <w:rPr>
          <w:rFonts w:ascii="Garamond" w:hAnsi="Garamond"/>
          <w:sz w:val="24"/>
        </w:rPr>
        <w:t>dovrà</w:t>
      </w:r>
      <w:r w:rsidRPr="00CA6323">
        <w:rPr>
          <w:rFonts w:ascii="Garamond" w:hAnsi="Garamond"/>
          <w:spacing w:val="35"/>
          <w:sz w:val="24"/>
        </w:rPr>
        <w:t xml:space="preserve"> </w:t>
      </w:r>
      <w:r w:rsidRPr="00CA6323">
        <w:rPr>
          <w:rFonts w:ascii="Garamond" w:hAnsi="Garamond"/>
          <w:sz w:val="24"/>
        </w:rPr>
        <w:t>contenere</w:t>
      </w:r>
      <w:r w:rsidRPr="00CA6323">
        <w:rPr>
          <w:rFonts w:ascii="Garamond" w:hAnsi="Garamond"/>
          <w:spacing w:val="31"/>
          <w:sz w:val="24"/>
        </w:rPr>
        <w:t xml:space="preserve"> </w:t>
      </w:r>
      <w:r w:rsidRPr="00CA6323">
        <w:rPr>
          <w:rFonts w:ascii="Garamond" w:hAnsi="Garamond"/>
          <w:sz w:val="24"/>
        </w:rPr>
        <w:t>le</w:t>
      </w:r>
      <w:r w:rsidRPr="00CA6323">
        <w:rPr>
          <w:rFonts w:ascii="Garamond" w:hAnsi="Garamond"/>
          <w:spacing w:val="-57"/>
          <w:sz w:val="24"/>
        </w:rPr>
        <w:t xml:space="preserve"> </w:t>
      </w:r>
      <w:r w:rsidRPr="00CA6323">
        <w:rPr>
          <w:rFonts w:ascii="Garamond" w:hAnsi="Garamond"/>
          <w:sz w:val="24"/>
        </w:rPr>
        <w:t>seguenti</w:t>
      </w:r>
      <w:r w:rsidRPr="00CA6323">
        <w:rPr>
          <w:rFonts w:ascii="Garamond" w:hAnsi="Garamond"/>
          <w:spacing w:val="-1"/>
          <w:sz w:val="24"/>
        </w:rPr>
        <w:t xml:space="preserve"> </w:t>
      </w:r>
      <w:r w:rsidRPr="00CA6323">
        <w:rPr>
          <w:rFonts w:ascii="Garamond" w:hAnsi="Garamond"/>
          <w:sz w:val="24"/>
        </w:rPr>
        <w:t>informazioni istituzionali:</w:t>
      </w:r>
    </w:p>
    <w:p w14:paraId="01501D24" w14:textId="733015EC" w:rsidR="00EF5990" w:rsidRPr="00CA6323" w:rsidRDefault="00101508">
      <w:pPr>
        <w:pStyle w:val="Paragrafoelenco"/>
        <w:numPr>
          <w:ilvl w:val="1"/>
          <w:numId w:val="2"/>
        </w:numPr>
        <w:tabs>
          <w:tab w:val="left" w:pos="2858"/>
          <w:tab w:val="left" w:pos="2859"/>
          <w:tab w:val="left" w:pos="3247"/>
          <w:tab w:val="left" w:pos="4115"/>
          <w:tab w:val="left" w:pos="4571"/>
          <w:tab w:val="left" w:pos="5746"/>
          <w:tab w:val="left" w:pos="7310"/>
          <w:tab w:val="left" w:pos="7631"/>
          <w:tab w:val="left" w:pos="8473"/>
          <w:tab w:val="left" w:pos="9794"/>
          <w:tab w:val="left" w:pos="10356"/>
        </w:tabs>
        <w:spacing w:before="124"/>
        <w:ind w:right="1196"/>
        <w:rPr>
          <w:rFonts w:ascii="Garamond" w:hAnsi="Garamond"/>
          <w:sz w:val="24"/>
        </w:rPr>
      </w:pPr>
      <w:r w:rsidRPr="00CA6323">
        <w:rPr>
          <w:rFonts w:ascii="Garamond" w:hAnsi="Garamond"/>
          <w:sz w:val="24"/>
        </w:rPr>
        <w:t>la</w:t>
      </w:r>
      <w:r w:rsidRPr="00CA6323">
        <w:rPr>
          <w:rFonts w:ascii="Garamond" w:hAnsi="Garamond"/>
          <w:sz w:val="24"/>
        </w:rPr>
        <w:tab/>
        <w:t>scritta:</w:t>
      </w:r>
      <w:r w:rsidRPr="00CA6323">
        <w:rPr>
          <w:rFonts w:ascii="Garamond" w:hAnsi="Garamond"/>
          <w:sz w:val="24"/>
        </w:rPr>
        <w:tab/>
        <w:t>“il</w:t>
      </w:r>
      <w:r w:rsidRPr="00CA6323">
        <w:rPr>
          <w:rFonts w:ascii="Garamond" w:hAnsi="Garamond"/>
          <w:sz w:val="24"/>
        </w:rPr>
        <w:tab/>
        <w:t>volume/la</w:t>
      </w:r>
      <w:r w:rsidRPr="00CA6323">
        <w:rPr>
          <w:rFonts w:ascii="Garamond" w:hAnsi="Garamond"/>
          <w:sz w:val="24"/>
        </w:rPr>
        <w:tab/>
        <w:t>pubblicazione</w:t>
      </w:r>
      <w:r w:rsidRPr="00CA6323">
        <w:rPr>
          <w:rFonts w:ascii="Garamond" w:hAnsi="Garamond"/>
          <w:sz w:val="24"/>
        </w:rPr>
        <w:tab/>
        <w:t>è</w:t>
      </w:r>
      <w:r w:rsidRPr="00CA6323">
        <w:rPr>
          <w:rFonts w:ascii="Garamond" w:hAnsi="Garamond"/>
          <w:sz w:val="24"/>
        </w:rPr>
        <w:tab/>
        <w:t>stato/a</w:t>
      </w:r>
      <w:r w:rsidRPr="00CA6323">
        <w:rPr>
          <w:rFonts w:ascii="Garamond" w:hAnsi="Garamond"/>
          <w:sz w:val="24"/>
        </w:rPr>
        <w:tab/>
        <w:t>realizzato/a</w:t>
      </w:r>
      <w:r w:rsidRPr="00CA6323">
        <w:rPr>
          <w:rFonts w:ascii="Garamond" w:hAnsi="Garamond"/>
          <w:sz w:val="24"/>
        </w:rPr>
        <w:tab/>
        <w:t>con</w:t>
      </w:r>
      <w:r w:rsidRPr="00CA6323">
        <w:rPr>
          <w:rFonts w:ascii="Garamond" w:hAnsi="Garamond"/>
          <w:sz w:val="24"/>
        </w:rPr>
        <w:tab/>
      </w:r>
      <w:r w:rsidRPr="00CA6323">
        <w:rPr>
          <w:rFonts w:ascii="Garamond" w:hAnsi="Garamond"/>
          <w:spacing w:val="-2"/>
          <w:sz w:val="24"/>
        </w:rPr>
        <w:t>il</w:t>
      </w:r>
      <w:r w:rsidRPr="00CA6323">
        <w:rPr>
          <w:rFonts w:ascii="Garamond" w:hAnsi="Garamond"/>
          <w:spacing w:val="-57"/>
          <w:sz w:val="24"/>
        </w:rPr>
        <w:t xml:space="preserve"> </w:t>
      </w:r>
      <w:r w:rsidRPr="00CA6323">
        <w:rPr>
          <w:rFonts w:ascii="Garamond" w:hAnsi="Garamond"/>
          <w:sz w:val="24"/>
        </w:rPr>
        <w:t>cofinanziamento</w:t>
      </w:r>
      <w:r w:rsidRPr="00CA6323">
        <w:rPr>
          <w:rFonts w:ascii="Garamond" w:hAnsi="Garamond"/>
          <w:spacing w:val="-1"/>
          <w:sz w:val="24"/>
        </w:rPr>
        <w:t xml:space="preserve"> </w:t>
      </w:r>
      <w:r w:rsidR="00CD6250" w:rsidRPr="00CA6323">
        <w:rPr>
          <w:rFonts w:ascii="Garamond" w:hAnsi="Garamond"/>
          <w:spacing w:val="-1"/>
          <w:sz w:val="24"/>
        </w:rPr>
        <w:t>del Ministero dell’</w:t>
      </w:r>
      <w:r w:rsidR="00234155" w:rsidRPr="00CA6323">
        <w:rPr>
          <w:rFonts w:ascii="Garamond" w:hAnsi="Garamond"/>
          <w:spacing w:val="-1"/>
          <w:sz w:val="24"/>
        </w:rPr>
        <w:t>Università</w:t>
      </w:r>
      <w:r w:rsidR="00CD6250" w:rsidRPr="00CA6323">
        <w:rPr>
          <w:rFonts w:ascii="Garamond" w:hAnsi="Garamond"/>
          <w:spacing w:val="-1"/>
          <w:sz w:val="24"/>
        </w:rPr>
        <w:t xml:space="preserve"> e della Ricerca</w:t>
      </w:r>
      <w:r w:rsidR="00F97CD8">
        <w:rPr>
          <w:rFonts w:ascii="Garamond" w:hAnsi="Garamond"/>
          <w:spacing w:val="-1"/>
          <w:sz w:val="24"/>
        </w:rPr>
        <w:t xml:space="preserve"> nell’ambito del PNC;</w:t>
      </w:r>
    </w:p>
    <w:p w14:paraId="797A9856" w14:textId="77777777" w:rsidR="00EF5990" w:rsidRPr="00CA6323" w:rsidRDefault="00101508">
      <w:pPr>
        <w:pStyle w:val="Paragrafoelenco"/>
        <w:numPr>
          <w:ilvl w:val="1"/>
          <w:numId w:val="2"/>
        </w:numPr>
        <w:tabs>
          <w:tab w:val="left" w:pos="2858"/>
          <w:tab w:val="left" w:pos="2859"/>
        </w:tabs>
        <w:spacing w:line="293" w:lineRule="exact"/>
        <w:ind w:hanging="361"/>
        <w:rPr>
          <w:rFonts w:ascii="Garamond" w:hAnsi="Garamond"/>
          <w:sz w:val="24"/>
        </w:rPr>
      </w:pPr>
      <w:r w:rsidRPr="00CA6323">
        <w:rPr>
          <w:rFonts w:ascii="Garamond" w:hAnsi="Garamond"/>
          <w:sz w:val="24"/>
        </w:rPr>
        <w:t>i</w:t>
      </w:r>
      <w:r w:rsidRPr="00CA6323">
        <w:rPr>
          <w:rFonts w:ascii="Garamond" w:hAnsi="Garamond"/>
          <w:spacing w:val="-2"/>
          <w:sz w:val="24"/>
        </w:rPr>
        <w:t xml:space="preserve"> </w:t>
      </w:r>
      <w:r w:rsidRPr="00CA6323">
        <w:rPr>
          <w:rFonts w:ascii="Garamond" w:hAnsi="Garamond"/>
          <w:sz w:val="24"/>
        </w:rPr>
        <w:t>recapiti</w:t>
      </w:r>
      <w:r w:rsidRPr="00CA6323">
        <w:rPr>
          <w:rFonts w:ascii="Garamond" w:hAnsi="Garamond"/>
          <w:spacing w:val="-1"/>
          <w:sz w:val="24"/>
        </w:rPr>
        <w:t xml:space="preserve"> </w:t>
      </w:r>
      <w:r w:rsidRPr="00CA6323">
        <w:rPr>
          <w:rFonts w:ascii="Garamond" w:hAnsi="Garamond"/>
          <w:sz w:val="24"/>
        </w:rPr>
        <w:t>degli</w:t>
      </w:r>
      <w:r w:rsidRPr="00CA6323">
        <w:rPr>
          <w:rFonts w:ascii="Garamond" w:hAnsi="Garamond"/>
          <w:spacing w:val="-2"/>
          <w:sz w:val="24"/>
        </w:rPr>
        <w:t xml:space="preserve"> </w:t>
      </w:r>
      <w:r w:rsidRPr="00CA6323">
        <w:rPr>
          <w:rFonts w:ascii="Garamond" w:hAnsi="Garamond"/>
          <w:sz w:val="24"/>
        </w:rPr>
        <w:t>Uffici</w:t>
      </w:r>
      <w:r w:rsidRPr="00CA6323">
        <w:rPr>
          <w:rFonts w:ascii="Garamond" w:hAnsi="Garamond"/>
          <w:spacing w:val="-1"/>
          <w:sz w:val="24"/>
        </w:rPr>
        <w:t xml:space="preserve"> </w:t>
      </w:r>
      <w:r w:rsidRPr="00CA6323">
        <w:rPr>
          <w:rFonts w:ascii="Garamond" w:hAnsi="Garamond"/>
          <w:sz w:val="24"/>
        </w:rPr>
        <w:t>responsabili</w:t>
      </w:r>
      <w:r w:rsidRPr="00CA6323">
        <w:rPr>
          <w:rFonts w:ascii="Garamond" w:hAnsi="Garamond"/>
          <w:spacing w:val="-2"/>
          <w:sz w:val="24"/>
        </w:rPr>
        <w:t xml:space="preserve"> </w:t>
      </w:r>
      <w:r w:rsidRPr="00CA6323">
        <w:rPr>
          <w:rFonts w:ascii="Garamond" w:hAnsi="Garamond"/>
          <w:sz w:val="24"/>
        </w:rPr>
        <w:t>della</w:t>
      </w:r>
      <w:r w:rsidRPr="00CA6323">
        <w:rPr>
          <w:rFonts w:ascii="Garamond" w:hAnsi="Garamond"/>
          <w:spacing w:val="-1"/>
          <w:sz w:val="24"/>
        </w:rPr>
        <w:t xml:space="preserve"> </w:t>
      </w:r>
      <w:r w:rsidRPr="00CA6323">
        <w:rPr>
          <w:rFonts w:ascii="Garamond" w:hAnsi="Garamond"/>
          <w:sz w:val="24"/>
        </w:rPr>
        <w:t>pubblicazione.</w:t>
      </w:r>
    </w:p>
    <w:p w14:paraId="6F33062A" w14:textId="77777777" w:rsidR="00EF5990" w:rsidRPr="00CA6323" w:rsidRDefault="00101508">
      <w:pPr>
        <w:pStyle w:val="Paragrafoelenco"/>
        <w:numPr>
          <w:ilvl w:val="0"/>
          <w:numId w:val="2"/>
        </w:numPr>
        <w:tabs>
          <w:tab w:val="left" w:pos="2139"/>
        </w:tabs>
        <w:spacing w:before="133" w:line="223" w:lineRule="auto"/>
        <w:ind w:right="1195"/>
        <w:rPr>
          <w:rFonts w:ascii="Garamond" w:hAnsi="Garamond"/>
          <w:sz w:val="24"/>
        </w:rPr>
      </w:pPr>
      <w:r w:rsidRPr="00CA6323">
        <w:rPr>
          <w:rFonts w:ascii="Garamond" w:hAnsi="Garamond"/>
          <w:b/>
          <w:sz w:val="24"/>
        </w:rPr>
        <w:t>Copertine</w:t>
      </w:r>
      <w:r w:rsidRPr="00CA6323">
        <w:rPr>
          <w:rFonts w:ascii="Garamond" w:hAnsi="Garamond"/>
          <w:b/>
          <w:spacing w:val="28"/>
          <w:sz w:val="24"/>
        </w:rPr>
        <w:t xml:space="preserve"> </w:t>
      </w:r>
      <w:r w:rsidRPr="00CA6323">
        <w:rPr>
          <w:rFonts w:ascii="Garamond" w:hAnsi="Garamond"/>
          <w:b/>
          <w:sz w:val="24"/>
        </w:rPr>
        <w:t>di</w:t>
      </w:r>
      <w:r w:rsidRPr="00CA6323">
        <w:rPr>
          <w:rFonts w:ascii="Garamond" w:hAnsi="Garamond"/>
          <w:b/>
          <w:spacing w:val="30"/>
          <w:sz w:val="24"/>
        </w:rPr>
        <w:t xml:space="preserve"> </w:t>
      </w:r>
      <w:r w:rsidRPr="00CA6323">
        <w:rPr>
          <w:rFonts w:ascii="Garamond" w:hAnsi="Garamond"/>
          <w:b/>
          <w:sz w:val="24"/>
        </w:rPr>
        <w:t>pubblicazioni</w:t>
      </w:r>
      <w:r w:rsidRPr="00CA6323">
        <w:rPr>
          <w:rFonts w:ascii="Garamond" w:hAnsi="Garamond"/>
          <w:b/>
          <w:spacing w:val="27"/>
          <w:sz w:val="24"/>
        </w:rPr>
        <w:t xml:space="preserve"> </w:t>
      </w:r>
      <w:r w:rsidRPr="00CA6323">
        <w:rPr>
          <w:rFonts w:ascii="Garamond" w:hAnsi="Garamond"/>
          <w:b/>
          <w:sz w:val="24"/>
        </w:rPr>
        <w:t>digitali</w:t>
      </w:r>
      <w:r w:rsidRPr="00CA6323">
        <w:rPr>
          <w:rFonts w:ascii="Garamond" w:hAnsi="Garamond"/>
          <w:b/>
          <w:spacing w:val="27"/>
          <w:sz w:val="24"/>
        </w:rPr>
        <w:t xml:space="preserve"> </w:t>
      </w:r>
      <w:r w:rsidRPr="00CA6323">
        <w:rPr>
          <w:rFonts w:ascii="Garamond" w:hAnsi="Garamond"/>
          <w:b/>
          <w:sz w:val="24"/>
        </w:rPr>
        <w:t>e</w:t>
      </w:r>
      <w:r w:rsidRPr="00CA6323">
        <w:rPr>
          <w:rFonts w:ascii="Garamond" w:hAnsi="Garamond"/>
          <w:b/>
          <w:spacing w:val="28"/>
          <w:sz w:val="24"/>
        </w:rPr>
        <w:t xml:space="preserve"> </w:t>
      </w:r>
      <w:r w:rsidRPr="00CA6323">
        <w:rPr>
          <w:rFonts w:ascii="Garamond" w:hAnsi="Garamond"/>
          <w:b/>
          <w:sz w:val="24"/>
        </w:rPr>
        <w:t>multimediali</w:t>
      </w:r>
      <w:r w:rsidRPr="00CA6323">
        <w:rPr>
          <w:rFonts w:ascii="Garamond" w:hAnsi="Garamond"/>
          <w:sz w:val="24"/>
        </w:rPr>
        <w:t>,</w:t>
      </w:r>
      <w:r w:rsidRPr="00CA6323">
        <w:rPr>
          <w:rFonts w:ascii="Garamond" w:hAnsi="Garamond"/>
          <w:spacing w:val="29"/>
          <w:sz w:val="24"/>
        </w:rPr>
        <w:t xml:space="preserve"> </w:t>
      </w:r>
      <w:r w:rsidRPr="00CA6323">
        <w:rPr>
          <w:rFonts w:ascii="Garamond" w:hAnsi="Garamond"/>
          <w:sz w:val="24"/>
        </w:rPr>
        <w:t>con</w:t>
      </w:r>
      <w:r w:rsidRPr="00CA6323">
        <w:rPr>
          <w:rFonts w:ascii="Garamond" w:hAnsi="Garamond"/>
          <w:spacing w:val="26"/>
          <w:sz w:val="24"/>
        </w:rPr>
        <w:t xml:space="preserve"> </w:t>
      </w:r>
      <w:r w:rsidRPr="00CA6323">
        <w:rPr>
          <w:rFonts w:ascii="Garamond" w:hAnsi="Garamond"/>
          <w:sz w:val="24"/>
        </w:rPr>
        <w:t>le</w:t>
      </w:r>
      <w:r w:rsidRPr="00CA6323">
        <w:rPr>
          <w:rFonts w:ascii="Garamond" w:hAnsi="Garamond"/>
          <w:spacing w:val="29"/>
          <w:sz w:val="24"/>
        </w:rPr>
        <w:t xml:space="preserve"> </w:t>
      </w:r>
      <w:r w:rsidRPr="00CA6323">
        <w:rPr>
          <w:rFonts w:ascii="Garamond" w:hAnsi="Garamond"/>
          <w:sz w:val="24"/>
        </w:rPr>
        <w:t>medesime</w:t>
      </w:r>
      <w:r w:rsidRPr="00CA6323">
        <w:rPr>
          <w:rFonts w:ascii="Garamond" w:hAnsi="Garamond"/>
          <w:spacing w:val="28"/>
          <w:sz w:val="24"/>
        </w:rPr>
        <w:t xml:space="preserve"> </w:t>
      </w:r>
      <w:r w:rsidRPr="00CA6323">
        <w:rPr>
          <w:rFonts w:ascii="Garamond" w:hAnsi="Garamond"/>
          <w:sz w:val="24"/>
        </w:rPr>
        <w:t>informazioni</w:t>
      </w:r>
      <w:r w:rsidRPr="00CA6323">
        <w:rPr>
          <w:rFonts w:ascii="Garamond" w:hAnsi="Garamond"/>
          <w:spacing w:val="-57"/>
          <w:sz w:val="24"/>
        </w:rPr>
        <w:t xml:space="preserve"> </w:t>
      </w:r>
      <w:r w:rsidRPr="00CA6323">
        <w:rPr>
          <w:rFonts w:ascii="Garamond" w:hAnsi="Garamond"/>
          <w:sz w:val="24"/>
        </w:rPr>
        <w:t>istituzionali</w:t>
      </w:r>
      <w:r w:rsidRPr="00CA6323">
        <w:rPr>
          <w:rFonts w:ascii="Garamond" w:hAnsi="Garamond"/>
          <w:spacing w:val="-1"/>
          <w:sz w:val="24"/>
        </w:rPr>
        <w:t xml:space="preserve"> </w:t>
      </w:r>
      <w:r w:rsidRPr="00CA6323">
        <w:rPr>
          <w:rFonts w:ascii="Garamond" w:hAnsi="Garamond"/>
          <w:sz w:val="24"/>
        </w:rPr>
        <w:t>previste</w:t>
      </w:r>
      <w:r w:rsidRPr="00CA6323">
        <w:rPr>
          <w:rFonts w:ascii="Garamond" w:hAnsi="Garamond"/>
          <w:spacing w:val="-1"/>
          <w:sz w:val="24"/>
        </w:rPr>
        <w:t xml:space="preserve"> </w:t>
      </w:r>
      <w:r w:rsidRPr="00CA6323">
        <w:rPr>
          <w:rFonts w:ascii="Garamond" w:hAnsi="Garamond"/>
          <w:sz w:val="24"/>
        </w:rPr>
        <w:t>per</w:t>
      </w:r>
      <w:r w:rsidRPr="00CA6323">
        <w:rPr>
          <w:rFonts w:ascii="Garamond" w:hAnsi="Garamond"/>
          <w:spacing w:val="-1"/>
          <w:sz w:val="24"/>
        </w:rPr>
        <w:t xml:space="preserve"> </w:t>
      </w:r>
      <w:r w:rsidRPr="00CA6323">
        <w:rPr>
          <w:rFonts w:ascii="Garamond" w:hAnsi="Garamond"/>
          <w:sz w:val="24"/>
        </w:rPr>
        <w:t>le</w:t>
      </w:r>
      <w:r w:rsidRPr="00CA6323">
        <w:rPr>
          <w:rFonts w:ascii="Garamond" w:hAnsi="Garamond"/>
          <w:spacing w:val="-2"/>
          <w:sz w:val="24"/>
        </w:rPr>
        <w:t xml:space="preserve"> </w:t>
      </w:r>
      <w:r w:rsidRPr="00CA6323">
        <w:rPr>
          <w:rFonts w:ascii="Garamond" w:hAnsi="Garamond"/>
          <w:sz w:val="24"/>
        </w:rPr>
        <w:t>pubblicazioni</w:t>
      </w:r>
      <w:r w:rsidRPr="00CA6323">
        <w:rPr>
          <w:rFonts w:ascii="Garamond" w:hAnsi="Garamond"/>
          <w:spacing w:val="-1"/>
          <w:sz w:val="24"/>
        </w:rPr>
        <w:t xml:space="preserve"> </w:t>
      </w:r>
      <w:r w:rsidRPr="00CA6323">
        <w:rPr>
          <w:rFonts w:ascii="Garamond" w:hAnsi="Garamond"/>
          <w:sz w:val="24"/>
        </w:rPr>
        <w:t>cartacee</w:t>
      </w:r>
      <w:r w:rsidRPr="00CA6323">
        <w:rPr>
          <w:rFonts w:ascii="Garamond" w:hAnsi="Garamond"/>
          <w:spacing w:val="1"/>
          <w:sz w:val="24"/>
        </w:rPr>
        <w:t xml:space="preserve"> </w:t>
      </w:r>
      <w:r w:rsidRPr="00CA6323">
        <w:rPr>
          <w:rFonts w:ascii="Garamond" w:hAnsi="Garamond"/>
          <w:sz w:val="24"/>
        </w:rPr>
        <w:t>nel retro</w:t>
      </w:r>
      <w:r w:rsidRPr="00CA6323">
        <w:rPr>
          <w:rFonts w:ascii="Garamond" w:hAnsi="Garamond"/>
          <w:spacing w:val="-1"/>
          <w:sz w:val="24"/>
        </w:rPr>
        <w:t xml:space="preserve"> </w:t>
      </w:r>
      <w:r w:rsidRPr="00CA6323">
        <w:rPr>
          <w:rFonts w:ascii="Garamond" w:hAnsi="Garamond"/>
          <w:sz w:val="24"/>
        </w:rPr>
        <w:t>del prodotto.</w:t>
      </w:r>
    </w:p>
    <w:p w14:paraId="1380666E" w14:textId="77777777" w:rsidR="00EF5990" w:rsidRPr="00CA6323" w:rsidRDefault="00101508">
      <w:pPr>
        <w:pStyle w:val="Paragrafoelenco"/>
        <w:numPr>
          <w:ilvl w:val="0"/>
          <w:numId w:val="2"/>
        </w:numPr>
        <w:tabs>
          <w:tab w:val="left" w:pos="2139"/>
        </w:tabs>
        <w:spacing w:before="139" w:line="223" w:lineRule="auto"/>
        <w:ind w:right="1199"/>
        <w:rPr>
          <w:rFonts w:ascii="Garamond" w:hAnsi="Garamond"/>
          <w:sz w:val="24"/>
        </w:rPr>
      </w:pPr>
      <w:r w:rsidRPr="00CA6323">
        <w:rPr>
          <w:rFonts w:ascii="Garamond" w:hAnsi="Garamond"/>
          <w:b/>
          <w:sz w:val="24"/>
        </w:rPr>
        <w:t>Spot</w:t>
      </w:r>
      <w:r w:rsidRPr="00CA6323">
        <w:rPr>
          <w:rFonts w:ascii="Garamond" w:hAnsi="Garamond"/>
          <w:b/>
          <w:spacing w:val="4"/>
          <w:sz w:val="24"/>
        </w:rPr>
        <w:t xml:space="preserve"> </w:t>
      </w:r>
      <w:r w:rsidRPr="00CA6323">
        <w:rPr>
          <w:rFonts w:ascii="Garamond" w:hAnsi="Garamond"/>
          <w:b/>
          <w:sz w:val="24"/>
        </w:rPr>
        <w:t>televisivi</w:t>
      </w:r>
      <w:r w:rsidRPr="00CA6323">
        <w:rPr>
          <w:rFonts w:ascii="Garamond" w:hAnsi="Garamond"/>
          <w:b/>
          <w:spacing w:val="6"/>
          <w:sz w:val="24"/>
        </w:rPr>
        <w:t xml:space="preserve"> </w:t>
      </w:r>
      <w:r w:rsidRPr="00CA6323">
        <w:rPr>
          <w:rFonts w:ascii="Garamond" w:hAnsi="Garamond"/>
          <w:b/>
          <w:sz w:val="24"/>
        </w:rPr>
        <w:t>e</w:t>
      </w:r>
      <w:r w:rsidRPr="00CA6323">
        <w:rPr>
          <w:rFonts w:ascii="Garamond" w:hAnsi="Garamond"/>
          <w:b/>
          <w:spacing w:val="4"/>
          <w:sz w:val="24"/>
        </w:rPr>
        <w:t xml:space="preserve"> </w:t>
      </w:r>
      <w:r w:rsidRPr="00CA6323">
        <w:rPr>
          <w:rFonts w:ascii="Garamond" w:hAnsi="Garamond"/>
          <w:b/>
          <w:sz w:val="24"/>
        </w:rPr>
        <w:t>radiofonici,</w:t>
      </w:r>
      <w:r w:rsidRPr="00CA6323">
        <w:rPr>
          <w:rFonts w:ascii="Garamond" w:hAnsi="Garamond"/>
          <w:b/>
          <w:spacing w:val="6"/>
          <w:sz w:val="24"/>
        </w:rPr>
        <w:t xml:space="preserve"> </w:t>
      </w:r>
      <w:r w:rsidRPr="00CA6323">
        <w:rPr>
          <w:rFonts w:ascii="Garamond" w:hAnsi="Garamond"/>
          <w:sz w:val="24"/>
        </w:rPr>
        <w:t>prevedendo</w:t>
      </w:r>
      <w:r w:rsidRPr="00CA6323">
        <w:rPr>
          <w:rFonts w:ascii="Garamond" w:hAnsi="Garamond"/>
          <w:spacing w:val="4"/>
          <w:sz w:val="24"/>
        </w:rPr>
        <w:t xml:space="preserve"> </w:t>
      </w:r>
      <w:r w:rsidRPr="00CA6323">
        <w:rPr>
          <w:rFonts w:ascii="Garamond" w:hAnsi="Garamond"/>
          <w:sz w:val="24"/>
        </w:rPr>
        <w:t>all’inizio</w:t>
      </w:r>
      <w:r w:rsidRPr="00CA6323">
        <w:rPr>
          <w:rFonts w:ascii="Garamond" w:hAnsi="Garamond"/>
          <w:spacing w:val="5"/>
          <w:sz w:val="24"/>
        </w:rPr>
        <w:t xml:space="preserve"> </w:t>
      </w:r>
      <w:r w:rsidRPr="00CA6323">
        <w:rPr>
          <w:rFonts w:ascii="Garamond" w:hAnsi="Garamond"/>
          <w:sz w:val="24"/>
        </w:rPr>
        <w:t>e</w:t>
      </w:r>
      <w:r w:rsidRPr="00CA6323">
        <w:rPr>
          <w:rFonts w:ascii="Garamond" w:hAnsi="Garamond"/>
          <w:spacing w:val="4"/>
          <w:sz w:val="24"/>
        </w:rPr>
        <w:t xml:space="preserve"> </w:t>
      </w:r>
      <w:r w:rsidRPr="00CA6323">
        <w:rPr>
          <w:rFonts w:ascii="Garamond" w:hAnsi="Garamond"/>
          <w:sz w:val="24"/>
        </w:rPr>
        <w:t>alla</w:t>
      </w:r>
      <w:r w:rsidRPr="00CA6323">
        <w:rPr>
          <w:rFonts w:ascii="Garamond" w:hAnsi="Garamond"/>
          <w:spacing w:val="5"/>
          <w:sz w:val="24"/>
        </w:rPr>
        <w:t xml:space="preserve"> </w:t>
      </w:r>
      <w:r w:rsidRPr="00CA6323">
        <w:rPr>
          <w:rFonts w:ascii="Garamond" w:hAnsi="Garamond"/>
          <w:sz w:val="24"/>
        </w:rPr>
        <w:t>fine</w:t>
      </w:r>
      <w:r w:rsidRPr="00CA6323">
        <w:rPr>
          <w:rFonts w:ascii="Garamond" w:hAnsi="Garamond"/>
          <w:spacing w:val="3"/>
          <w:sz w:val="24"/>
        </w:rPr>
        <w:t xml:space="preserve"> </w:t>
      </w:r>
      <w:r w:rsidRPr="00CA6323">
        <w:rPr>
          <w:rFonts w:ascii="Garamond" w:hAnsi="Garamond"/>
          <w:sz w:val="24"/>
        </w:rPr>
        <w:t>dello</w:t>
      </w:r>
      <w:r w:rsidRPr="00CA6323">
        <w:rPr>
          <w:rFonts w:ascii="Garamond" w:hAnsi="Garamond"/>
          <w:spacing w:val="4"/>
          <w:sz w:val="24"/>
        </w:rPr>
        <w:t xml:space="preserve"> </w:t>
      </w:r>
      <w:r w:rsidRPr="00CA6323">
        <w:rPr>
          <w:rFonts w:ascii="Garamond" w:hAnsi="Garamond"/>
          <w:sz w:val="24"/>
        </w:rPr>
        <w:t>spot</w:t>
      </w:r>
      <w:r w:rsidRPr="00CA6323">
        <w:rPr>
          <w:rFonts w:ascii="Garamond" w:hAnsi="Garamond"/>
          <w:spacing w:val="5"/>
          <w:sz w:val="24"/>
        </w:rPr>
        <w:t xml:space="preserve"> </w:t>
      </w:r>
      <w:r w:rsidRPr="00CA6323">
        <w:rPr>
          <w:rFonts w:ascii="Garamond" w:hAnsi="Garamond"/>
          <w:sz w:val="24"/>
        </w:rPr>
        <w:t>l’inserimento</w:t>
      </w:r>
      <w:r w:rsidRPr="00CA6323">
        <w:rPr>
          <w:rFonts w:ascii="Garamond" w:hAnsi="Garamond"/>
          <w:spacing w:val="-57"/>
          <w:sz w:val="24"/>
        </w:rPr>
        <w:t xml:space="preserve"> </w:t>
      </w:r>
      <w:r w:rsidRPr="00CA6323">
        <w:rPr>
          <w:rFonts w:ascii="Garamond" w:hAnsi="Garamond"/>
          <w:sz w:val="24"/>
        </w:rPr>
        <w:t>dei</w:t>
      </w:r>
      <w:r w:rsidRPr="00CA6323">
        <w:rPr>
          <w:rFonts w:ascii="Garamond" w:hAnsi="Garamond"/>
          <w:spacing w:val="-1"/>
          <w:sz w:val="24"/>
        </w:rPr>
        <w:t xml:space="preserve"> </w:t>
      </w:r>
      <w:r w:rsidRPr="00CA6323">
        <w:rPr>
          <w:rFonts w:ascii="Garamond" w:hAnsi="Garamond"/>
          <w:sz w:val="24"/>
        </w:rPr>
        <w:t>loghi</w:t>
      </w:r>
      <w:r w:rsidRPr="00CA6323">
        <w:rPr>
          <w:rFonts w:ascii="Garamond" w:hAnsi="Garamond"/>
          <w:spacing w:val="-1"/>
          <w:sz w:val="24"/>
        </w:rPr>
        <w:t xml:space="preserve"> </w:t>
      </w:r>
      <w:r w:rsidRPr="00CA6323">
        <w:rPr>
          <w:rFonts w:ascii="Garamond" w:hAnsi="Garamond"/>
          <w:sz w:val="24"/>
        </w:rPr>
        <w:t>e</w:t>
      </w:r>
      <w:r w:rsidRPr="00CA6323">
        <w:rPr>
          <w:rFonts w:ascii="Garamond" w:hAnsi="Garamond"/>
          <w:spacing w:val="-1"/>
          <w:sz w:val="24"/>
        </w:rPr>
        <w:t xml:space="preserve"> </w:t>
      </w:r>
      <w:r w:rsidRPr="00CA6323">
        <w:rPr>
          <w:rFonts w:ascii="Garamond" w:hAnsi="Garamond"/>
          <w:sz w:val="24"/>
        </w:rPr>
        <w:t>delle</w:t>
      </w:r>
      <w:r w:rsidRPr="00CA6323">
        <w:rPr>
          <w:rFonts w:ascii="Garamond" w:hAnsi="Garamond"/>
          <w:spacing w:val="-1"/>
          <w:sz w:val="24"/>
        </w:rPr>
        <w:t xml:space="preserve"> </w:t>
      </w:r>
      <w:r w:rsidRPr="00CA6323">
        <w:rPr>
          <w:rFonts w:ascii="Garamond" w:hAnsi="Garamond"/>
          <w:sz w:val="24"/>
        </w:rPr>
        <w:t>informazioni</w:t>
      </w:r>
      <w:r w:rsidRPr="00CA6323">
        <w:rPr>
          <w:rFonts w:ascii="Garamond" w:hAnsi="Garamond"/>
          <w:spacing w:val="-1"/>
          <w:sz w:val="24"/>
        </w:rPr>
        <w:t xml:space="preserve"> </w:t>
      </w:r>
      <w:r w:rsidRPr="00CA6323">
        <w:rPr>
          <w:rFonts w:ascii="Garamond" w:hAnsi="Garamond"/>
          <w:sz w:val="24"/>
        </w:rPr>
        <w:t>istituzionali,</w:t>
      </w:r>
      <w:r w:rsidRPr="00CA6323">
        <w:rPr>
          <w:rFonts w:ascii="Garamond" w:hAnsi="Garamond"/>
          <w:spacing w:val="-1"/>
          <w:sz w:val="24"/>
        </w:rPr>
        <w:t xml:space="preserve"> </w:t>
      </w:r>
      <w:r w:rsidRPr="00CA6323">
        <w:rPr>
          <w:rFonts w:ascii="Garamond" w:hAnsi="Garamond"/>
          <w:sz w:val="24"/>
        </w:rPr>
        <w:t>come</w:t>
      </w:r>
      <w:r w:rsidRPr="00CA6323">
        <w:rPr>
          <w:rFonts w:ascii="Garamond" w:hAnsi="Garamond"/>
          <w:spacing w:val="-2"/>
          <w:sz w:val="24"/>
        </w:rPr>
        <w:t xml:space="preserve"> </w:t>
      </w:r>
      <w:r w:rsidRPr="00CA6323">
        <w:rPr>
          <w:rFonts w:ascii="Garamond" w:hAnsi="Garamond"/>
          <w:sz w:val="24"/>
        </w:rPr>
        <w:t>previsto per</w:t>
      </w:r>
      <w:r w:rsidRPr="00CA6323">
        <w:rPr>
          <w:rFonts w:ascii="Garamond" w:hAnsi="Garamond"/>
          <w:spacing w:val="-1"/>
          <w:sz w:val="24"/>
        </w:rPr>
        <w:t xml:space="preserve"> </w:t>
      </w:r>
      <w:r w:rsidRPr="00CA6323">
        <w:rPr>
          <w:rFonts w:ascii="Garamond" w:hAnsi="Garamond"/>
          <w:sz w:val="24"/>
        </w:rPr>
        <w:t>i</w:t>
      </w:r>
      <w:r w:rsidRPr="00CA6323">
        <w:rPr>
          <w:rFonts w:ascii="Garamond" w:hAnsi="Garamond"/>
          <w:spacing w:val="-1"/>
          <w:sz w:val="24"/>
        </w:rPr>
        <w:t xml:space="preserve"> </w:t>
      </w:r>
      <w:r w:rsidRPr="00CA6323">
        <w:rPr>
          <w:rFonts w:ascii="Garamond" w:hAnsi="Garamond"/>
          <w:sz w:val="24"/>
        </w:rPr>
        <w:t>materiali cartacei.</w:t>
      </w:r>
    </w:p>
    <w:p w14:paraId="3FE65677" w14:textId="77777777" w:rsidR="00EF5990" w:rsidRPr="00CA6323" w:rsidRDefault="00101508">
      <w:pPr>
        <w:pStyle w:val="Titolo2"/>
        <w:numPr>
          <w:ilvl w:val="0"/>
          <w:numId w:val="2"/>
        </w:numPr>
        <w:tabs>
          <w:tab w:val="left" w:pos="2139"/>
        </w:tabs>
        <w:spacing w:before="124" w:line="240" w:lineRule="auto"/>
        <w:ind w:hanging="361"/>
        <w:rPr>
          <w:rFonts w:ascii="Garamond" w:hAnsi="Garamond"/>
        </w:rPr>
      </w:pPr>
      <w:r w:rsidRPr="00CA6323">
        <w:rPr>
          <w:rFonts w:ascii="Garamond" w:hAnsi="Garamond"/>
        </w:rPr>
        <w:t>Etichette,</w:t>
      </w:r>
      <w:r w:rsidRPr="00CA6323">
        <w:rPr>
          <w:rFonts w:ascii="Garamond" w:hAnsi="Garamond"/>
          <w:spacing w:val="-2"/>
        </w:rPr>
        <w:t xml:space="preserve"> </w:t>
      </w:r>
      <w:r w:rsidRPr="00CA6323">
        <w:rPr>
          <w:rFonts w:ascii="Garamond" w:hAnsi="Garamond"/>
        </w:rPr>
        <w:t>targhe,</w:t>
      </w:r>
      <w:r w:rsidRPr="00CA6323">
        <w:rPr>
          <w:rFonts w:ascii="Garamond" w:hAnsi="Garamond"/>
          <w:spacing w:val="-2"/>
        </w:rPr>
        <w:t xml:space="preserve"> </w:t>
      </w:r>
      <w:r w:rsidRPr="00CA6323">
        <w:rPr>
          <w:rFonts w:ascii="Garamond" w:hAnsi="Garamond"/>
        </w:rPr>
        <w:t>cartelli.</w:t>
      </w:r>
    </w:p>
    <w:p w14:paraId="028FD82B" w14:textId="77777777" w:rsidR="00EF5990" w:rsidRPr="00CA6323" w:rsidRDefault="00EF5990">
      <w:pPr>
        <w:pStyle w:val="Corpotesto"/>
        <w:spacing w:before="3"/>
        <w:rPr>
          <w:rFonts w:ascii="Garamond" w:hAnsi="Garamond"/>
          <w:b/>
          <w:sz w:val="36"/>
        </w:rPr>
      </w:pPr>
    </w:p>
    <w:p w14:paraId="79DD9B61" w14:textId="39F8766E" w:rsidR="00EF5990" w:rsidRPr="00CA6323" w:rsidRDefault="00101508" w:rsidP="00B9403F">
      <w:pPr>
        <w:pStyle w:val="Corpotesto"/>
        <w:ind w:left="1418" w:right="1192"/>
        <w:jc w:val="both"/>
        <w:rPr>
          <w:rFonts w:ascii="Garamond" w:hAnsi="Garamond"/>
        </w:rPr>
      </w:pPr>
      <w:r w:rsidRPr="00CA6323">
        <w:rPr>
          <w:rFonts w:ascii="Garamond" w:hAnsi="Garamond"/>
        </w:rPr>
        <w:t>Durante l’attuazione di un’operazione, il Soggetto attuatore informa il pubblico sul sostegno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ottenuto collocando, in un luogo facilmente visibile al pubblico, come l’area d’ingresso di un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edificio,</w:t>
      </w:r>
      <w:r w:rsidRPr="00CA6323">
        <w:rPr>
          <w:rFonts w:ascii="Garamond" w:hAnsi="Garamond"/>
          <w:spacing w:val="-8"/>
        </w:rPr>
        <w:t xml:space="preserve"> </w:t>
      </w:r>
      <w:r w:rsidRPr="00CA6323">
        <w:rPr>
          <w:rFonts w:ascii="Garamond" w:hAnsi="Garamond"/>
        </w:rPr>
        <w:t>almeno</w:t>
      </w:r>
      <w:r w:rsidRPr="00CA6323">
        <w:rPr>
          <w:rFonts w:ascii="Garamond" w:hAnsi="Garamond"/>
          <w:spacing w:val="-9"/>
        </w:rPr>
        <w:t xml:space="preserve"> </w:t>
      </w:r>
      <w:r w:rsidRPr="00CA6323">
        <w:rPr>
          <w:rFonts w:ascii="Garamond" w:hAnsi="Garamond"/>
        </w:rPr>
        <w:t>un</w:t>
      </w:r>
      <w:r w:rsidRPr="00CA6323">
        <w:rPr>
          <w:rFonts w:ascii="Garamond" w:hAnsi="Garamond"/>
          <w:spacing w:val="-7"/>
        </w:rPr>
        <w:t xml:space="preserve"> </w:t>
      </w:r>
      <w:r w:rsidRPr="00CA6323">
        <w:rPr>
          <w:rFonts w:ascii="Garamond" w:hAnsi="Garamond"/>
          <w:b/>
        </w:rPr>
        <w:t>poster</w:t>
      </w:r>
      <w:r w:rsidRPr="00CA6323">
        <w:rPr>
          <w:rFonts w:ascii="Garamond" w:hAnsi="Garamond"/>
          <w:b/>
          <w:spacing w:val="-8"/>
        </w:rPr>
        <w:t xml:space="preserve"> </w:t>
      </w:r>
      <w:r w:rsidRPr="00CA6323">
        <w:rPr>
          <w:rFonts w:ascii="Garamond" w:hAnsi="Garamond"/>
        </w:rPr>
        <w:t>con</w:t>
      </w:r>
      <w:r w:rsidRPr="00CA6323">
        <w:rPr>
          <w:rFonts w:ascii="Garamond" w:hAnsi="Garamond"/>
          <w:spacing w:val="-9"/>
        </w:rPr>
        <w:t xml:space="preserve"> </w:t>
      </w:r>
      <w:r w:rsidRPr="00CA6323">
        <w:rPr>
          <w:rFonts w:ascii="Garamond" w:hAnsi="Garamond"/>
        </w:rPr>
        <w:t>informazioni</w:t>
      </w:r>
      <w:r w:rsidRPr="00CA6323">
        <w:rPr>
          <w:rFonts w:ascii="Garamond" w:hAnsi="Garamond"/>
          <w:spacing w:val="-7"/>
        </w:rPr>
        <w:t xml:space="preserve"> </w:t>
      </w:r>
      <w:r w:rsidRPr="00CA6323">
        <w:rPr>
          <w:rFonts w:ascii="Garamond" w:hAnsi="Garamond"/>
        </w:rPr>
        <w:t>sul</w:t>
      </w:r>
      <w:r w:rsidRPr="00CA6323">
        <w:rPr>
          <w:rFonts w:ascii="Garamond" w:hAnsi="Garamond"/>
          <w:spacing w:val="-8"/>
        </w:rPr>
        <w:t xml:space="preserve"> </w:t>
      </w:r>
      <w:r w:rsidRPr="00CA6323">
        <w:rPr>
          <w:rFonts w:ascii="Garamond" w:hAnsi="Garamond"/>
        </w:rPr>
        <w:t>progetto</w:t>
      </w:r>
      <w:r w:rsidRPr="00CA6323">
        <w:rPr>
          <w:rFonts w:ascii="Garamond" w:hAnsi="Garamond"/>
          <w:spacing w:val="-8"/>
        </w:rPr>
        <w:t xml:space="preserve"> </w:t>
      </w:r>
      <w:r w:rsidRPr="00CA6323">
        <w:rPr>
          <w:rFonts w:ascii="Garamond" w:hAnsi="Garamond"/>
        </w:rPr>
        <w:t>(formato</w:t>
      </w:r>
      <w:r w:rsidRPr="00CA6323">
        <w:rPr>
          <w:rFonts w:ascii="Garamond" w:hAnsi="Garamond"/>
          <w:spacing w:val="-9"/>
        </w:rPr>
        <w:t xml:space="preserve"> </w:t>
      </w:r>
      <w:r w:rsidRPr="00CA6323">
        <w:rPr>
          <w:rFonts w:ascii="Garamond" w:hAnsi="Garamond"/>
        </w:rPr>
        <w:t>minimo</w:t>
      </w:r>
      <w:r w:rsidRPr="00CA6323">
        <w:rPr>
          <w:rFonts w:ascii="Garamond" w:hAnsi="Garamond"/>
          <w:spacing w:val="-6"/>
        </w:rPr>
        <w:t xml:space="preserve"> </w:t>
      </w:r>
      <w:r w:rsidRPr="00CA6323">
        <w:rPr>
          <w:rFonts w:ascii="Garamond" w:hAnsi="Garamond"/>
        </w:rPr>
        <w:t>A3)</w:t>
      </w:r>
      <w:r w:rsidRPr="00CA6323">
        <w:rPr>
          <w:rFonts w:ascii="Garamond" w:hAnsi="Garamond"/>
          <w:spacing w:val="-9"/>
        </w:rPr>
        <w:t xml:space="preserve"> </w:t>
      </w:r>
      <w:r w:rsidRPr="00CA6323">
        <w:rPr>
          <w:rFonts w:ascii="Garamond" w:hAnsi="Garamond"/>
        </w:rPr>
        <w:t>o</w:t>
      </w:r>
      <w:r w:rsidRPr="00CA6323">
        <w:rPr>
          <w:rFonts w:ascii="Garamond" w:hAnsi="Garamond"/>
          <w:spacing w:val="-9"/>
        </w:rPr>
        <w:t xml:space="preserve"> </w:t>
      </w:r>
      <w:r w:rsidRPr="00CA6323">
        <w:rPr>
          <w:rFonts w:ascii="Garamond" w:hAnsi="Garamond"/>
        </w:rPr>
        <w:t>un</w:t>
      </w:r>
      <w:r w:rsidRPr="00CA6323">
        <w:rPr>
          <w:rFonts w:ascii="Garamond" w:hAnsi="Garamond"/>
          <w:spacing w:val="-6"/>
        </w:rPr>
        <w:t xml:space="preserve"> </w:t>
      </w:r>
      <w:r w:rsidRPr="00CA6323">
        <w:rPr>
          <w:rFonts w:ascii="Garamond" w:hAnsi="Garamond"/>
          <w:b/>
        </w:rPr>
        <w:t>cartellone</w:t>
      </w:r>
      <w:r w:rsidRPr="00CA6323">
        <w:rPr>
          <w:rFonts w:ascii="Garamond" w:hAnsi="Garamond"/>
          <w:b/>
          <w:spacing w:val="-58"/>
        </w:rPr>
        <w:t xml:space="preserve"> </w:t>
      </w:r>
      <w:r w:rsidRPr="00CA6323">
        <w:rPr>
          <w:rFonts w:ascii="Garamond" w:hAnsi="Garamond"/>
          <w:b/>
        </w:rPr>
        <w:t xml:space="preserve">temporaneo </w:t>
      </w:r>
      <w:r w:rsidRPr="00CA6323">
        <w:rPr>
          <w:rFonts w:ascii="Garamond" w:hAnsi="Garamond"/>
        </w:rPr>
        <w:t>di dimensioni.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Entro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tre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mesi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dal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completamento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di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un’operazione,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il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Soggetto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attuatore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espone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una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  <w:b/>
        </w:rPr>
        <w:t>targa</w:t>
      </w:r>
      <w:r w:rsidRPr="00CA6323">
        <w:rPr>
          <w:rFonts w:ascii="Garamond" w:hAnsi="Garamond"/>
          <w:b/>
          <w:spacing w:val="1"/>
        </w:rPr>
        <w:t xml:space="preserve"> </w:t>
      </w:r>
      <w:r w:rsidRPr="00CA6323">
        <w:rPr>
          <w:rFonts w:ascii="Garamond" w:hAnsi="Garamond"/>
          <w:b/>
        </w:rPr>
        <w:t>permanente</w:t>
      </w:r>
      <w:r w:rsidRPr="00CA6323">
        <w:rPr>
          <w:rFonts w:ascii="Garamond" w:hAnsi="Garamond"/>
          <w:b/>
          <w:spacing w:val="1"/>
        </w:rPr>
        <w:t xml:space="preserve"> </w:t>
      </w:r>
      <w:r w:rsidRPr="00CA6323">
        <w:rPr>
          <w:rFonts w:ascii="Garamond" w:hAnsi="Garamond"/>
          <w:b/>
        </w:rPr>
        <w:t>o</w:t>
      </w:r>
      <w:r w:rsidRPr="00CA6323">
        <w:rPr>
          <w:rFonts w:ascii="Garamond" w:hAnsi="Garamond"/>
          <w:b/>
          <w:spacing w:val="1"/>
        </w:rPr>
        <w:t xml:space="preserve"> </w:t>
      </w:r>
      <w:r w:rsidRPr="00CA6323">
        <w:rPr>
          <w:rFonts w:ascii="Garamond" w:hAnsi="Garamond"/>
          <w:b/>
        </w:rPr>
        <w:t>un</w:t>
      </w:r>
      <w:r w:rsidRPr="00CA6323">
        <w:rPr>
          <w:rFonts w:ascii="Garamond" w:hAnsi="Garamond"/>
          <w:b/>
          <w:spacing w:val="1"/>
        </w:rPr>
        <w:t xml:space="preserve"> </w:t>
      </w:r>
      <w:r w:rsidRPr="00CA6323">
        <w:rPr>
          <w:rFonts w:ascii="Garamond" w:hAnsi="Garamond"/>
          <w:b/>
        </w:rPr>
        <w:t>cartellone</w:t>
      </w:r>
      <w:r w:rsidRPr="00CA6323">
        <w:rPr>
          <w:rFonts w:ascii="Garamond" w:hAnsi="Garamond"/>
          <w:b/>
          <w:spacing w:val="1"/>
        </w:rPr>
        <w:t xml:space="preserve"> </w:t>
      </w:r>
      <w:r w:rsidRPr="00CA6323">
        <w:rPr>
          <w:rFonts w:ascii="Garamond" w:hAnsi="Garamond"/>
          <w:b/>
        </w:rPr>
        <w:t xml:space="preserve">pubblicitario </w:t>
      </w:r>
      <w:r w:rsidRPr="00CA6323">
        <w:rPr>
          <w:rFonts w:ascii="Garamond" w:hAnsi="Garamond"/>
        </w:rPr>
        <w:t>di notevoli dimensioni in un luogo facilmente visibile al pubblico per ogni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operazione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che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consista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nell’acquisto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di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un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oggetto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fisico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o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nel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finanziamento</w:t>
      </w:r>
      <w:r w:rsidRPr="00CA6323">
        <w:rPr>
          <w:rFonts w:ascii="Garamond" w:hAnsi="Garamond"/>
          <w:spacing w:val="1"/>
        </w:rPr>
        <w:t xml:space="preserve"> </w:t>
      </w:r>
      <w:r w:rsidRPr="00CA6323">
        <w:rPr>
          <w:rFonts w:ascii="Garamond" w:hAnsi="Garamond"/>
        </w:rPr>
        <w:t>di</w:t>
      </w:r>
      <w:r w:rsidRPr="00CA6323">
        <w:rPr>
          <w:rFonts w:ascii="Garamond" w:hAnsi="Garamond"/>
          <w:spacing w:val="-57"/>
        </w:rPr>
        <w:t xml:space="preserve"> </w:t>
      </w:r>
      <w:r w:rsidRPr="00CA6323">
        <w:rPr>
          <w:rFonts w:ascii="Garamond" w:hAnsi="Garamond"/>
        </w:rPr>
        <w:t>un’infrastruttura</w:t>
      </w:r>
      <w:r w:rsidRPr="00CA6323">
        <w:rPr>
          <w:rFonts w:ascii="Garamond" w:hAnsi="Garamond"/>
          <w:spacing w:val="40"/>
        </w:rPr>
        <w:t xml:space="preserve"> </w:t>
      </w:r>
      <w:r w:rsidRPr="00CA6323">
        <w:rPr>
          <w:rFonts w:ascii="Garamond" w:hAnsi="Garamond"/>
        </w:rPr>
        <w:t>o</w:t>
      </w:r>
      <w:r w:rsidRPr="00CA6323">
        <w:rPr>
          <w:rFonts w:ascii="Garamond" w:hAnsi="Garamond"/>
          <w:spacing w:val="39"/>
        </w:rPr>
        <w:t xml:space="preserve"> </w:t>
      </w:r>
      <w:r w:rsidRPr="00CA6323">
        <w:rPr>
          <w:rFonts w:ascii="Garamond" w:hAnsi="Garamond"/>
        </w:rPr>
        <w:t>di</w:t>
      </w:r>
      <w:r w:rsidRPr="00CA6323">
        <w:rPr>
          <w:rFonts w:ascii="Garamond" w:hAnsi="Garamond"/>
          <w:spacing w:val="42"/>
        </w:rPr>
        <w:t xml:space="preserve"> </w:t>
      </w:r>
      <w:r w:rsidRPr="00CA6323">
        <w:rPr>
          <w:rFonts w:ascii="Garamond" w:hAnsi="Garamond"/>
        </w:rPr>
        <w:t>operazioni</w:t>
      </w:r>
      <w:r w:rsidRPr="00CA6323">
        <w:rPr>
          <w:rFonts w:ascii="Garamond" w:hAnsi="Garamond"/>
          <w:spacing w:val="40"/>
        </w:rPr>
        <w:t xml:space="preserve"> </w:t>
      </w:r>
      <w:r w:rsidRPr="00CA6323">
        <w:rPr>
          <w:rFonts w:ascii="Garamond" w:hAnsi="Garamond"/>
        </w:rPr>
        <w:t>di</w:t>
      </w:r>
      <w:r w:rsidRPr="00CA6323">
        <w:rPr>
          <w:rFonts w:ascii="Garamond" w:hAnsi="Garamond"/>
          <w:spacing w:val="40"/>
        </w:rPr>
        <w:t xml:space="preserve"> </w:t>
      </w:r>
      <w:r w:rsidRPr="00CA6323">
        <w:rPr>
          <w:rFonts w:ascii="Garamond" w:hAnsi="Garamond"/>
        </w:rPr>
        <w:t>costruzione.</w:t>
      </w:r>
      <w:r w:rsidRPr="00CA6323">
        <w:rPr>
          <w:rFonts w:ascii="Garamond" w:hAnsi="Garamond"/>
          <w:spacing w:val="41"/>
        </w:rPr>
        <w:t xml:space="preserve"> </w:t>
      </w:r>
      <w:r w:rsidRPr="00CA6323">
        <w:rPr>
          <w:rFonts w:ascii="Garamond" w:hAnsi="Garamond"/>
        </w:rPr>
        <w:t>La</w:t>
      </w:r>
      <w:r w:rsidRPr="00CA6323">
        <w:rPr>
          <w:rFonts w:ascii="Garamond" w:hAnsi="Garamond"/>
          <w:spacing w:val="40"/>
        </w:rPr>
        <w:t xml:space="preserve"> </w:t>
      </w:r>
      <w:r w:rsidRPr="00CA6323">
        <w:rPr>
          <w:rFonts w:ascii="Garamond" w:hAnsi="Garamond"/>
        </w:rPr>
        <w:t>targa</w:t>
      </w:r>
      <w:r w:rsidRPr="00CA6323">
        <w:rPr>
          <w:rFonts w:ascii="Garamond" w:hAnsi="Garamond"/>
          <w:spacing w:val="38"/>
        </w:rPr>
        <w:t xml:space="preserve"> </w:t>
      </w:r>
      <w:r w:rsidRPr="00CA6323">
        <w:rPr>
          <w:rFonts w:ascii="Garamond" w:hAnsi="Garamond"/>
        </w:rPr>
        <w:t>o</w:t>
      </w:r>
      <w:r w:rsidRPr="00CA6323">
        <w:rPr>
          <w:rFonts w:ascii="Garamond" w:hAnsi="Garamond"/>
          <w:spacing w:val="41"/>
        </w:rPr>
        <w:t xml:space="preserve"> </w:t>
      </w:r>
      <w:r w:rsidRPr="00CA6323">
        <w:rPr>
          <w:rFonts w:ascii="Garamond" w:hAnsi="Garamond"/>
        </w:rPr>
        <w:t>un</w:t>
      </w:r>
      <w:r w:rsidRPr="00CA6323">
        <w:rPr>
          <w:rFonts w:ascii="Garamond" w:hAnsi="Garamond"/>
          <w:spacing w:val="41"/>
        </w:rPr>
        <w:t xml:space="preserve"> </w:t>
      </w:r>
      <w:r w:rsidRPr="00CA6323">
        <w:rPr>
          <w:rFonts w:ascii="Garamond" w:hAnsi="Garamond"/>
        </w:rPr>
        <w:t>cartellone</w:t>
      </w:r>
      <w:r w:rsidRPr="00CA6323">
        <w:rPr>
          <w:rFonts w:ascii="Garamond" w:hAnsi="Garamond"/>
          <w:spacing w:val="41"/>
        </w:rPr>
        <w:t xml:space="preserve"> </w:t>
      </w:r>
      <w:r w:rsidRPr="00CA6323">
        <w:rPr>
          <w:rFonts w:ascii="Garamond" w:hAnsi="Garamond"/>
        </w:rPr>
        <w:t>indica</w:t>
      </w:r>
      <w:r w:rsidRPr="00CA6323">
        <w:rPr>
          <w:rFonts w:ascii="Garamond" w:hAnsi="Garamond"/>
          <w:spacing w:val="38"/>
        </w:rPr>
        <w:t xml:space="preserve"> </w:t>
      </w:r>
      <w:r w:rsidRPr="00CA6323">
        <w:rPr>
          <w:rFonts w:ascii="Garamond" w:hAnsi="Garamond"/>
        </w:rPr>
        <w:t>il</w:t>
      </w:r>
      <w:r w:rsidRPr="00CA6323">
        <w:rPr>
          <w:rFonts w:ascii="Garamond" w:hAnsi="Garamond"/>
          <w:spacing w:val="40"/>
        </w:rPr>
        <w:t xml:space="preserve"> </w:t>
      </w:r>
      <w:r w:rsidRPr="00CA6323">
        <w:rPr>
          <w:rFonts w:ascii="Garamond" w:hAnsi="Garamond"/>
        </w:rPr>
        <w:t>nome</w:t>
      </w:r>
      <w:r w:rsidRPr="00CA6323">
        <w:rPr>
          <w:rFonts w:ascii="Garamond" w:hAnsi="Garamond"/>
          <w:spacing w:val="41"/>
        </w:rPr>
        <w:t xml:space="preserve"> </w:t>
      </w:r>
      <w:r w:rsidRPr="00CA6323">
        <w:rPr>
          <w:rFonts w:ascii="Garamond" w:hAnsi="Garamond"/>
        </w:rPr>
        <w:t>e</w:t>
      </w:r>
      <w:r w:rsidR="00B9403F">
        <w:rPr>
          <w:rFonts w:ascii="Garamond" w:hAnsi="Garamond"/>
        </w:rPr>
        <w:t xml:space="preserve"> </w:t>
      </w:r>
      <w:r w:rsidRPr="00CA6323">
        <w:rPr>
          <w:rFonts w:ascii="Garamond" w:hAnsi="Garamond"/>
        </w:rPr>
        <w:t xml:space="preserve">l’obiettivo principale dell’operazione. </w:t>
      </w:r>
    </w:p>
    <w:p w14:paraId="0AC2BE7A" w14:textId="51E485D1" w:rsidR="0044371C" w:rsidRPr="00CA6323" w:rsidRDefault="00101508" w:rsidP="0044371C">
      <w:pPr>
        <w:spacing w:before="158"/>
        <w:ind w:left="1418" w:right="1193"/>
        <w:jc w:val="both"/>
        <w:rPr>
          <w:rFonts w:ascii="Garamond" w:hAnsi="Garamond"/>
          <w:sz w:val="24"/>
        </w:rPr>
      </w:pPr>
      <w:r w:rsidRPr="00CA6323">
        <w:rPr>
          <w:rFonts w:ascii="Garamond" w:hAnsi="Garamond"/>
          <w:spacing w:val="-1"/>
          <w:sz w:val="24"/>
        </w:rPr>
        <w:t>Come</w:t>
      </w:r>
      <w:r w:rsidRPr="00CA6323">
        <w:rPr>
          <w:rFonts w:ascii="Garamond" w:hAnsi="Garamond"/>
          <w:spacing w:val="-15"/>
          <w:sz w:val="24"/>
        </w:rPr>
        <w:t xml:space="preserve"> </w:t>
      </w:r>
      <w:r w:rsidRPr="00CA6323">
        <w:rPr>
          <w:rFonts w:ascii="Garamond" w:hAnsi="Garamond"/>
          <w:spacing w:val="-1"/>
          <w:sz w:val="24"/>
        </w:rPr>
        <w:t>tutti</w:t>
      </w:r>
      <w:r w:rsidRPr="00CA6323">
        <w:rPr>
          <w:rFonts w:ascii="Garamond" w:hAnsi="Garamond"/>
          <w:spacing w:val="-14"/>
          <w:sz w:val="24"/>
        </w:rPr>
        <w:t xml:space="preserve"> </w:t>
      </w:r>
      <w:r w:rsidRPr="00CA6323">
        <w:rPr>
          <w:rFonts w:ascii="Garamond" w:hAnsi="Garamond"/>
          <w:sz w:val="24"/>
        </w:rPr>
        <w:t>gli</w:t>
      </w:r>
      <w:r w:rsidRPr="00CA6323">
        <w:rPr>
          <w:rFonts w:ascii="Garamond" w:hAnsi="Garamond"/>
          <w:spacing w:val="-13"/>
          <w:sz w:val="24"/>
        </w:rPr>
        <w:t xml:space="preserve"> </w:t>
      </w:r>
      <w:r w:rsidRPr="00CA6323">
        <w:rPr>
          <w:rFonts w:ascii="Garamond" w:hAnsi="Garamond"/>
          <w:sz w:val="24"/>
        </w:rPr>
        <w:t>altri</w:t>
      </w:r>
      <w:r w:rsidRPr="00CA6323">
        <w:rPr>
          <w:rFonts w:ascii="Garamond" w:hAnsi="Garamond"/>
          <w:spacing w:val="-15"/>
          <w:sz w:val="24"/>
        </w:rPr>
        <w:t xml:space="preserve"> </w:t>
      </w:r>
      <w:r w:rsidRPr="00CA6323">
        <w:rPr>
          <w:rFonts w:ascii="Garamond" w:hAnsi="Garamond"/>
          <w:sz w:val="24"/>
        </w:rPr>
        <w:t>obblighi</w:t>
      </w:r>
      <w:r w:rsidRPr="00CA6323">
        <w:rPr>
          <w:rFonts w:ascii="Garamond" w:hAnsi="Garamond"/>
          <w:spacing w:val="-14"/>
          <w:sz w:val="24"/>
        </w:rPr>
        <w:t xml:space="preserve"> </w:t>
      </w:r>
      <w:r w:rsidRPr="00CA6323">
        <w:rPr>
          <w:rFonts w:ascii="Garamond" w:hAnsi="Garamond"/>
          <w:sz w:val="24"/>
        </w:rPr>
        <w:t>connessi</w:t>
      </w:r>
      <w:r w:rsidRPr="00CA6323">
        <w:rPr>
          <w:rFonts w:ascii="Garamond" w:hAnsi="Garamond"/>
          <w:spacing w:val="-13"/>
          <w:sz w:val="24"/>
        </w:rPr>
        <w:t xml:space="preserve"> </w:t>
      </w:r>
      <w:r w:rsidRPr="00CA6323">
        <w:rPr>
          <w:rFonts w:ascii="Garamond" w:hAnsi="Garamond"/>
          <w:sz w:val="24"/>
        </w:rPr>
        <w:t>all’utilizzo</w:t>
      </w:r>
      <w:r w:rsidRPr="00CA6323">
        <w:rPr>
          <w:rFonts w:ascii="Garamond" w:hAnsi="Garamond"/>
          <w:spacing w:val="-15"/>
          <w:sz w:val="24"/>
        </w:rPr>
        <w:t xml:space="preserve"> </w:t>
      </w:r>
      <w:r w:rsidRPr="00CA6323">
        <w:rPr>
          <w:rFonts w:ascii="Garamond" w:hAnsi="Garamond"/>
          <w:sz w:val="24"/>
        </w:rPr>
        <w:t>dei</w:t>
      </w:r>
      <w:r w:rsidRPr="00CA6323">
        <w:rPr>
          <w:rFonts w:ascii="Garamond" w:hAnsi="Garamond"/>
          <w:spacing w:val="-13"/>
          <w:sz w:val="24"/>
        </w:rPr>
        <w:t xml:space="preserve"> </w:t>
      </w:r>
      <w:r w:rsidRPr="00CA6323">
        <w:rPr>
          <w:rFonts w:ascii="Garamond" w:hAnsi="Garamond"/>
          <w:sz w:val="24"/>
        </w:rPr>
        <w:t>fondi,</w:t>
      </w:r>
      <w:r w:rsidRPr="00CA6323">
        <w:rPr>
          <w:rFonts w:ascii="Garamond" w:hAnsi="Garamond"/>
          <w:spacing w:val="-13"/>
          <w:sz w:val="24"/>
        </w:rPr>
        <w:t xml:space="preserve"> </w:t>
      </w:r>
      <w:r w:rsidRPr="00CA6323">
        <w:rPr>
          <w:rFonts w:ascii="Garamond" w:hAnsi="Garamond"/>
          <w:b/>
          <w:sz w:val="24"/>
        </w:rPr>
        <w:t>la</w:t>
      </w:r>
      <w:r w:rsidRPr="00CA6323">
        <w:rPr>
          <w:rFonts w:ascii="Garamond" w:hAnsi="Garamond"/>
          <w:b/>
          <w:spacing w:val="-11"/>
          <w:sz w:val="24"/>
        </w:rPr>
        <w:t xml:space="preserve"> </w:t>
      </w:r>
      <w:r w:rsidRPr="00CA6323">
        <w:rPr>
          <w:rFonts w:ascii="Garamond" w:hAnsi="Garamond"/>
          <w:b/>
          <w:sz w:val="24"/>
        </w:rPr>
        <w:t>mancata</w:t>
      </w:r>
      <w:r w:rsidRPr="00CA6323">
        <w:rPr>
          <w:rFonts w:ascii="Garamond" w:hAnsi="Garamond"/>
          <w:b/>
          <w:spacing w:val="-16"/>
          <w:sz w:val="24"/>
        </w:rPr>
        <w:t xml:space="preserve"> </w:t>
      </w:r>
      <w:r w:rsidRPr="00CA6323">
        <w:rPr>
          <w:rFonts w:ascii="Garamond" w:hAnsi="Garamond"/>
          <w:b/>
          <w:sz w:val="24"/>
        </w:rPr>
        <w:t>applicazione</w:t>
      </w:r>
      <w:r w:rsidR="00426168">
        <w:rPr>
          <w:rFonts w:ascii="Garamond" w:hAnsi="Garamond"/>
          <w:b/>
          <w:sz w:val="24"/>
        </w:rPr>
        <w:t xml:space="preserve"> </w:t>
      </w:r>
      <w:r w:rsidRPr="00CA6323">
        <w:rPr>
          <w:rFonts w:ascii="Garamond" w:hAnsi="Garamond"/>
          <w:b/>
          <w:sz w:val="24"/>
        </w:rPr>
        <w:t>delle regole descritte determina il</w:t>
      </w:r>
      <w:r w:rsidRPr="00CA6323">
        <w:rPr>
          <w:rFonts w:ascii="Garamond" w:hAnsi="Garamond"/>
          <w:b/>
          <w:spacing w:val="1"/>
          <w:sz w:val="24"/>
        </w:rPr>
        <w:t xml:space="preserve"> </w:t>
      </w:r>
      <w:r w:rsidRPr="00CA6323">
        <w:rPr>
          <w:rFonts w:ascii="Garamond" w:hAnsi="Garamond"/>
          <w:b/>
          <w:sz w:val="24"/>
        </w:rPr>
        <w:t>mancato</w:t>
      </w:r>
      <w:r w:rsidRPr="00CA6323">
        <w:rPr>
          <w:rFonts w:ascii="Garamond" w:hAnsi="Garamond"/>
          <w:b/>
          <w:spacing w:val="1"/>
          <w:sz w:val="24"/>
        </w:rPr>
        <w:t xml:space="preserve"> </w:t>
      </w:r>
      <w:r w:rsidRPr="00CA6323">
        <w:rPr>
          <w:rFonts w:ascii="Garamond" w:hAnsi="Garamond"/>
          <w:b/>
          <w:sz w:val="24"/>
        </w:rPr>
        <w:t>riconoscimento delle spese</w:t>
      </w:r>
      <w:r w:rsidRPr="00CA6323">
        <w:rPr>
          <w:rFonts w:ascii="Garamond" w:hAnsi="Garamond"/>
          <w:b/>
          <w:spacing w:val="1"/>
          <w:sz w:val="24"/>
        </w:rPr>
        <w:t xml:space="preserve"> </w:t>
      </w:r>
      <w:r w:rsidRPr="00CA6323">
        <w:rPr>
          <w:rFonts w:ascii="Garamond" w:hAnsi="Garamond"/>
          <w:sz w:val="24"/>
        </w:rPr>
        <w:t xml:space="preserve">da parte </w:t>
      </w:r>
      <w:r w:rsidR="00CD6250" w:rsidRPr="00CA6323">
        <w:rPr>
          <w:rFonts w:ascii="Garamond" w:hAnsi="Garamond"/>
          <w:sz w:val="24"/>
        </w:rPr>
        <w:t>Ministero</w:t>
      </w:r>
      <w:r w:rsidR="00CD6250" w:rsidRPr="00CA6323">
        <w:rPr>
          <w:rFonts w:ascii="Garamond" w:hAnsi="Garamond"/>
          <w:spacing w:val="-58"/>
          <w:sz w:val="24"/>
        </w:rPr>
        <w:t xml:space="preserve"> </w:t>
      </w:r>
      <w:r w:rsidR="00CD6250" w:rsidRPr="00CA6323">
        <w:rPr>
          <w:rFonts w:ascii="Garamond" w:hAnsi="Garamond"/>
          <w:sz w:val="24"/>
        </w:rPr>
        <w:t>dell’Università</w:t>
      </w:r>
      <w:r w:rsidR="00CD6250" w:rsidRPr="00CA6323">
        <w:rPr>
          <w:rFonts w:ascii="Garamond" w:hAnsi="Garamond"/>
          <w:spacing w:val="-13"/>
          <w:sz w:val="24"/>
        </w:rPr>
        <w:t xml:space="preserve"> </w:t>
      </w:r>
      <w:r w:rsidR="00CD6250" w:rsidRPr="00CA6323">
        <w:rPr>
          <w:rFonts w:ascii="Garamond" w:hAnsi="Garamond"/>
          <w:sz w:val="24"/>
        </w:rPr>
        <w:t>e</w:t>
      </w:r>
      <w:r w:rsidR="00CD6250" w:rsidRPr="00CA6323">
        <w:rPr>
          <w:rFonts w:ascii="Garamond" w:hAnsi="Garamond"/>
          <w:spacing w:val="-14"/>
          <w:sz w:val="24"/>
        </w:rPr>
        <w:t xml:space="preserve"> </w:t>
      </w:r>
      <w:r w:rsidR="00CD6250" w:rsidRPr="00CA6323">
        <w:rPr>
          <w:rFonts w:ascii="Garamond" w:hAnsi="Garamond"/>
          <w:sz w:val="24"/>
        </w:rPr>
        <w:t>della</w:t>
      </w:r>
      <w:r w:rsidR="00CD6250" w:rsidRPr="00CA6323">
        <w:rPr>
          <w:rFonts w:ascii="Garamond" w:hAnsi="Garamond"/>
          <w:spacing w:val="-12"/>
          <w:sz w:val="24"/>
        </w:rPr>
        <w:t xml:space="preserve"> </w:t>
      </w:r>
      <w:r w:rsidR="00CD6250" w:rsidRPr="00CA6323">
        <w:rPr>
          <w:rFonts w:ascii="Garamond" w:hAnsi="Garamond"/>
          <w:sz w:val="24"/>
        </w:rPr>
        <w:t>Ricerca</w:t>
      </w:r>
      <w:r w:rsidR="0044371C" w:rsidRPr="00CA6323">
        <w:rPr>
          <w:rFonts w:ascii="Garamond" w:hAnsi="Garamond"/>
          <w:sz w:val="24"/>
        </w:rPr>
        <w:t xml:space="preserve"> </w:t>
      </w:r>
      <w:r w:rsidRPr="00CA6323">
        <w:rPr>
          <w:rFonts w:ascii="Garamond" w:hAnsi="Garamond"/>
          <w:sz w:val="24"/>
        </w:rPr>
        <w:t>e,</w:t>
      </w:r>
      <w:r w:rsidRPr="00CA6323">
        <w:rPr>
          <w:rFonts w:ascii="Garamond" w:hAnsi="Garamond"/>
          <w:spacing w:val="-7"/>
          <w:sz w:val="24"/>
        </w:rPr>
        <w:t xml:space="preserve"> </w:t>
      </w:r>
      <w:r w:rsidRPr="00CA6323">
        <w:rPr>
          <w:rFonts w:ascii="Garamond" w:hAnsi="Garamond"/>
          <w:sz w:val="24"/>
        </w:rPr>
        <w:t>conseguentemente,</w:t>
      </w:r>
      <w:r w:rsidRPr="00CA6323">
        <w:rPr>
          <w:rFonts w:ascii="Garamond" w:hAnsi="Garamond"/>
          <w:spacing w:val="-9"/>
          <w:sz w:val="24"/>
        </w:rPr>
        <w:t xml:space="preserve"> </w:t>
      </w:r>
      <w:r w:rsidRPr="00CA6323">
        <w:rPr>
          <w:rFonts w:ascii="Garamond" w:hAnsi="Garamond"/>
          <w:sz w:val="24"/>
        </w:rPr>
        <w:t>la</w:t>
      </w:r>
      <w:r w:rsidRPr="00CA6323">
        <w:rPr>
          <w:rFonts w:ascii="Garamond" w:hAnsi="Garamond"/>
          <w:spacing w:val="-10"/>
          <w:sz w:val="24"/>
        </w:rPr>
        <w:t xml:space="preserve"> </w:t>
      </w:r>
      <w:r w:rsidRPr="00CA6323">
        <w:rPr>
          <w:rFonts w:ascii="Garamond" w:hAnsi="Garamond"/>
          <w:sz w:val="24"/>
        </w:rPr>
        <w:t>revoca</w:t>
      </w:r>
      <w:r w:rsidRPr="00CA6323">
        <w:rPr>
          <w:rFonts w:ascii="Garamond" w:hAnsi="Garamond"/>
          <w:spacing w:val="-10"/>
          <w:sz w:val="24"/>
        </w:rPr>
        <w:t xml:space="preserve"> </w:t>
      </w:r>
      <w:r w:rsidRPr="00CA6323">
        <w:rPr>
          <w:rFonts w:ascii="Garamond" w:hAnsi="Garamond"/>
          <w:sz w:val="24"/>
        </w:rPr>
        <w:t>dei</w:t>
      </w:r>
      <w:r w:rsidRPr="00CA6323">
        <w:rPr>
          <w:rFonts w:ascii="Garamond" w:hAnsi="Garamond"/>
          <w:spacing w:val="-9"/>
          <w:sz w:val="24"/>
        </w:rPr>
        <w:t xml:space="preserve"> </w:t>
      </w:r>
      <w:r w:rsidRPr="00CA6323">
        <w:rPr>
          <w:rFonts w:ascii="Garamond" w:hAnsi="Garamond"/>
          <w:sz w:val="24"/>
        </w:rPr>
        <w:t>finanziamenti</w:t>
      </w:r>
      <w:r w:rsidR="0044371C" w:rsidRPr="00CA6323">
        <w:rPr>
          <w:rFonts w:ascii="Garamond" w:hAnsi="Garamond"/>
          <w:sz w:val="24"/>
        </w:rPr>
        <w:t>.</w:t>
      </w:r>
    </w:p>
    <w:p w14:paraId="459ED8BE" w14:textId="589CB9DD" w:rsidR="00EF5990" w:rsidRPr="00CA6323" w:rsidRDefault="00101508" w:rsidP="0044371C">
      <w:pPr>
        <w:spacing w:before="158"/>
        <w:ind w:left="1418" w:right="1193"/>
        <w:jc w:val="both"/>
        <w:rPr>
          <w:rFonts w:ascii="Garamond" w:hAnsi="Garamond"/>
          <w:sz w:val="24"/>
        </w:rPr>
      </w:pPr>
      <w:r w:rsidRPr="00CA6323">
        <w:rPr>
          <w:rFonts w:ascii="Garamond" w:hAnsi="Garamond"/>
          <w:sz w:val="24"/>
        </w:rPr>
        <w:t>Tutti</w:t>
      </w:r>
      <w:r w:rsidRPr="00CA6323">
        <w:rPr>
          <w:rFonts w:ascii="Garamond" w:hAnsi="Garamond"/>
          <w:spacing w:val="-10"/>
          <w:sz w:val="24"/>
        </w:rPr>
        <w:t xml:space="preserve"> </w:t>
      </w:r>
      <w:r w:rsidRPr="00CA6323">
        <w:rPr>
          <w:rFonts w:ascii="Garamond" w:hAnsi="Garamond"/>
          <w:sz w:val="24"/>
        </w:rPr>
        <w:t>gli</w:t>
      </w:r>
      <w:r w:rsidRPr="00CA6323">
        <w:rPr>
          <w:rFonts w:ascii="Garamond" w:hAnsi="Garamond"/>
          <w:spacing w:val="-14"/>
          <w:sz w:val="24"/>
        </w:rPr>
        <w:t xml:space="preserve"> </w:t>
      </w:r>
      <w:r w:rsidRPr="00CA6323">
        <w:rPr>
          <w:rFonts w:ascii="Garamond" w:hAnsi="Garamond"/>
          <w:sz w:val="24"/>
        </w:rPr>
        <w:t>adempimenti</w:t>
      </w:r>
      <w:r w:rsidRPr="00CA6323">
        <w:rPr>
          <w:rFonts w:ascii="Garamond" w:hAnsi="Garamond"/>
          <w:spacing w:val="-13"/>
          <w:sz w:val="24"/>
        </w:rPr>
        <w:t xml:space="preserve"> </w:t>
      </w:r>
      <w:r w:rsidRPr="00CA6323">
        <w:rPr>
          <w:rFonts w:ascii="Garamond" w:hAnsi="Garamond"/>
          <w:sz w:val="24"/>
        </w:rPr>
        <w:t>relativi</w:t>
      </w:r>
      <w:r w:rsidRPr="00CA6323">
        <w:rPr>
          <w:rFonts w:ascii="Garamond" w:hAnsi="Garamond"/>
          <w:spacing w:val="-13"/>
          <w:sz w:val="24"/>
        </w:rPr>
        <w:t xml:space="preserve"> </w:t>
      </w:r>
      <w:r w:rsidRPr="00CA6323">
        <w:rPr>
          <w:rFonts w:ascii="Garamond" w:hAnsi="Garamond"/>
          <w:sz w:val="24"/>
        </w:rPr>
        <w:t>alle</w:t>
      </w:r>
      <w:r w:rsidRPr="00CA6323">
        <w:rPr>
          <w:rFonts w:ascii="Garamond" w:hAnsi="Garamond"/>
          <w:spacing w:val="-12"/>
          <w:sz w:val="24"/>
        </w:rPr>
        <w:t xml:space="preserve"> </w:t>
      </w:r>
      <w:r w:rsidRPr="00CA6323">
        <w:rPr>
          <w:rFonts w:ascii="Garamond" w:hAnsi="Garamond"/>
          <w:sz w:val="24"/>
        </w:rPr>
        <w:t>azioni</w:t>
      </w:r>
      <w:r w:rsidRPr="00CA6323">
        <w:rPr>
          <w:rFonts w:ascii="Garamond" w:hAnsi="Garamond"/>
          <w:spacing w:val="-13"/>
          <w:sz w:val="24"/>
        </w:rPr>
        <w:t xml:space="preserve"> </w:t>
      </w:r>
      <w:r w:rsidRPr="00CA6323">
        <w:rPr>
          <w:rFonts w:ascii="Garamond" w:hAnsi="Garamond"/>
          <w:sz w:val="24"/>
        </w:rPr>
        <w:t>di</w:t>
      </w:r>
      <w:r w:rsidRPr="00CA6323">
        <w:rPr>
          <w:rFonts w:ascii="Garamond" w:hAnsi="Garamond"/>
          <w:spacing w:val="-14"/>
          <w:sz w:val="24"/>
        </w:rPr>
        <w:t xml:space="preserve"> </w:t>
      </w:r>
      <w:r w:rsidRPr="00CA6323">
        <w:rPr>
          <w:rFonts w:ascii="Garamond" w:hAnsi="Garamond"/>
          <w:sz w:val="24"/>
        </w:rPr>
        <w:t>comunicazione</w:t>
      </w:r>
      <w:r w:rsidRPr="00CA6323">
        <w:rPr>
          <w:rFonts w:ascii="Garamond" w:hAnsi="Garamond"/>
          <w:spacing w:val="-14"/>
          <w:sz w:val="24"/>
        </w:rPr>
        <w:t xml:space="preserve"> </w:t>
      </w:r>
      <w:proofErr w:type="gramStart"/>
      <w:r w:rsidRPr="00CA6323">
        <w:rPr>
          <w:rFonts w:ascii="Garamond" w:hAnsi="Garamond"/>
          <w:sz w:val="24"/>
        </w:rPr>
        <w:t>sono</w:t>
      </w:r>
      <w:r w:rsidR="0044371C" w:rsidRPr="00CA6323">
        <w:rPr>
          <w:rFonts w:ascii="Garamond" w:hAnsi="Garamond"/>
          <w:sz w:val="24"/>
        </w:rPr>
        <w:t xml:space="preserve"> </w:t>
      </w:r>
      <w:r w:rsidRPr="00CA6323">
        <w:rPr>
          <w:rFonts w:ascii="Garamond" w:hAnsi="Garamond"/>
          <w:spacing w:val="-57"/>
          <w:sz w:val="24"/>
        </w:rPr>
        <w:t xml:space="preserve"> </w:t>
      </w:r>
      <w:r w:rsidRPr="00CA6323">
        <w:rPr>
          <w:rFonts w:ascii="Garamond" w:hAnsi="Garamond"/>
          <w:sz w:val="24"/>
        </w:rPr>
        <w:t>soggetti</w:t>
      </w:r>
      <w:proofErr w:type="gramEnd"/>
      <w:r w:rsidRPr="00CA6323">
        <w:rPr>
          <w:rFonts w:ascii="Garamond" w:hAnsi="Garamond"/>
          <w:spacing w:val="-1"/>
          <w:sz w:val="24"/>
        </w:rPr>
        <w:t xml:space="preserve"> </w:t>
      </w:r>
      <w:r w:rsidRPr="00CA6323">
        <w:rPr>
          <w:rFonts w:ascii="Garamond" w:hAnsi="Garamond"/>
          <w:sz w:val="24"/>
        </w:rPr>
        <w:t>a verifica</w:t>
      </w:r>
      <w:r w:rsidRPr="00CA6323">
        <w:rPr>
          <w:rFonts w:ascii="Garamond" w:hAnsi="Garamond"/>
          <w:spacing w:val="-2"/>
          <w:sz w:val="24"/>
        </w:rPr>
        <w:t xml:space="preserve"> </w:t>
      </w:r>
      <w:r w:rsidRPr="00CA6323">
        <w:rPr>
          <w:rFonts w:ascii="Garamond" w:hAnsi="Garamond"/>
          <w:sz w:val="24"/>
        </w:rPr>
        <w:t>durante</w:t>
      </w:r>
      <w:r w:rsidRPr="00CA6323">
        <w:rPr>
          <w:rFonts w:ascii="Garamond" w:hAnsi="Garamond"/>
          <w:spacing w:val="-1"/>
          <w:sz w:val="24"/>
        </w:rPr>
        <w:t xml:space="preserve"> </w:t>
      </w:r>
      <w:r w:rsidRPr="00CA6323">
        <w:rPr>
          <w:rFonts w:ascii="Garamond" w:hAnsi="Garamond"/>
          <w:sz w:val="24"/>
        </w:rPr>
        <w:t>i controlli della spesa.</w:t>
      </w:r>
    </w:p>
    <w:p w14:paraId="79EDB847" w14:textId="77777777" w:rsidR="00EF5990" w:rsidRPr="00CA6323" w:rsidRDefault="00EF5990">
      <w:pPr>
        <w:pStyle w:val="Corpotesto"/>
        <w:rPr>
          <w:rFonts w:ascii="Garamond" w:hAnsi="Garamond"/>
          <w:sz w:val="26"/>
        </w:rPr>
      </w:pPr>
    </w:p>
    <w:p w14:paraId="2FC37208" w14:textId="77777777" w:rsidR="00EF5990" w:rsidRPr="00CA6323" w:rsidRDefault="00101508" w:rsidP="00BC25EA">
      <w:pPr>
        <w:pStyle w:val="Titolo1"/>
        <w:numPr>
          <w:ilvl w:val="0"/>
          <w:numId w:val="4"/>
        </w:numPr>
        <w:tabs>
          <w:tab w:val="left" w:pos="1777"/>
        </w:tabs>
        <w:spacing w:before="242"/>
        <w:ind w:left="1418" w:right="1200" w:firstLine="0"/>
        <w:jc w:val="left"/>
        <w:rPr>
          <w:rFonts w:ascii="Garamond" w:hAnsi="Garamond"/>
          <w:color w:val="2D74B5"/>
        </w:rPr>
      </w:pPr>
      <w:bookmarkStart w:id="5" w:name="_Toc124946171"/>
      <w:r w:rsidRPr="00CA6323">
        <w:rPr>
          <w:rFonts w:ascii="Garamond" w:hAnsi="Garamond"/>
          <w:noProof/>
          <w:color w:val="2D74B5"/>
          <w:lang w:eastAsia="it-IT"/>
        </w:rPr>
        <w:lastRenderedPageBreak/>
        <w:drawing>
          <wp:anchor distT="0" distB="0" distL="0" distR="0" simplePos="0" relativeHeight="10" behindDoc="0" locked="0" layoutInCell="1" allowOverlap="1" wp14:anchorId="671AC630" wp14:editId="09A53385">
            <wp:simplePos x="0" y="0"/>
            <wp:positionH relativeFrom="page">
              <wp:posOffset>1520190</wp:posOffset>
            </wp:positionH>
            <wp:positionV relativeFrom="paragraph">
              <wp:posOffset>402590</wp:posOffset>
            </wp:positionV>
            <wp:extent cx="4507230" cy="6374765"/>
            <wp:effectExtent l="0" t="0" r="7620" b="6985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230" cy="637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A6323">
        <w:rPr>
          <w:rFonts w:ascii="Garamond" w:hAnsi="Garamond"/>
          <w:color w:val="2D74B5"/>
        </w:rPr>
        <w:t>ESEMPI DI FORMAT DI POSTER</w:t>
      </w:r>
      <w:bookmarkEnd w:id="5"/>
    </w:p>
    <w:p w14:paraId="77FA68A8" w14:textId="77777777" w:rsidR="00EF5990" w:rsidRPr="00CA6323" w:rsidRDefault="00EF5990">
      <w:pPr>
        <w:rPr>
          <w:rFonts w:ascii="Garamond" w:hAnsi="Garamond"/>
        </w:rPr>
        <w:sectPr w:rsidR="00EF5990" w:rsidRPr="00CA6323">
          <w:pgSz w:w="11910" w:h="16840"/>
          <w:pgMar w:top="1500" w:right="220" w:bottom="1080" w:left="0" w:header="7" w:footer="886" w:gutter="0"/>
          <w:cols w:space="720"/>
        </w:sectPr>
      </w:pPr>
    </w:p>
    <w:p w14:paraId="5C8DE75F" w14:textId="77777777" w:rsidR="00EF5990" w:rsidRPr="00CA6323" w:rsidRDefault="00101508" w:rsidP="00BC25EA">
      <w:pPr>
        <w:pStyle w:val="Titolo1"/>
        <w:numPr>
          <w:ilvl w:val="0"/>
          <w:numId w:val="4"/>
        </w:numPr>
        <w:tabs>
          <w:tab w:val="left" w:pos="1777"/>
        </w:tabs>
        <w:spacing w:before="242"/>
        <w:ind w:left="1418" w:right="1200" w:firstLine="0"/>
        <w:jc w:val="left"/>
        <w:rPr>
          <w:rFonts w:ascii="Garamond" w:hAnsi="Garamond"/>
          <w:color w:val="2D74B5"/>
        </w:rPr>
      </w:pPr>
      <w:bookmarkStart w:id="6" w:name="_Toc124946172"/>
      <w:r w:rsidRPr="00CA6323">
        <w:rPr>
          <w:rFonts w:ascii="Garamond" w:hAnsi="Garamond"/>
          <w:color w:val="2D74B5"/>
        </w:rPr>
        <w:lastRenderedPageBreak/>
        <w:t>ESEMPIO DI FORMAT DI CARTELLONE TEMPORANEO</w:t>
      </w:r>
      <w:bookmarkEnd w:id="6"/>
    </w:p>
    <w:p w14:paraId="4AF2088B" w14:textId="77777777" w:rsidR="00EF5990" w:rsidRPr="00CA6323" w:rsidRDefault="00EF5990">
      <w:pPr>
        <w:pStyle w:val="Corpotesto"/>
        <w:rPr>
          <w:rFonts w:ascii="Garamond" w:hAnsi="Garamond"/>
          <w:sz w:val="20"/>
        </w:rPr>
      </w:pPr>
    </w:p>
    <w:p w14:paraId="423E9EF4" w14:textId="77777777" w:rsidR="00EF5990" w:rsidRPr="00CA6323" w:rsidRDefault="00101508">
      <w:pPr>
        <w:pStyle w:val="Corpotesto"/>
        <w:spacing w:before="4"/>
        <w:rPr>
          <w:rFonts w:ascii="Garamond" w:hAnsi="Garamond"/>
          <w:sz w:val="23"/>
        </w:rPr>
      </w:pPr>
      <w:r w:rsidRPr="00CA6323">
        <w:rPr>
          <w:rFonts w:ascii="Garamond" w:hAnsi="Garamond"/>
          <w:noProof/>
          <w:lang w:eastAsia="it-IT"/>
        </w:rPr>
        <w:drawing>
          <wp:anchor distT="0" distB="0" distL="0" distR="0" simplePos="0" relativeHeight="11" behindDoc="0" locked="0" layoutInCell="1" allowOverlap="1" wp14:anchorId="6056E662" wp14:editId="69A637EE">
            <wp:simplePos x="0" y="0"/>
            <wp:positionH relativeFrom="page">
              <wp:posOffset>1365885</wp:posOffset>
            </wp:positionH>
            <wp:positionV relativeFrom="paragraph">
              <wp:posOffset>443865</wp:posOffset>
            </wp:positionV>
            <wp:extent cx="4778375" cy="6758305"/>
            <wp:effectExtent l="0" t="0" r="3175" b="4445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375" cy="675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764C40A" w14:textId="77777777" w:rsidR="00EF5990" w:rsidRPr="00CA6323" w:rsidRDefault="00EF5990">
      <w:pPr>
        <w:rPr>
          <w:rFonts w:ascii="Garamond" w:hAnsi="Garamond"/>
          <w:sz w:val="23"/>
        </w:rPr>
        <w:sectPr w:rsidR="00EF5990" w:rsidRPr="00CA6323">
          <w:pgSz w:w="11910" w:h="16840"/>
          <w:pgMar w:top="1500" w:right="220" w:bottom="1080" w:left="0" w:header="7" w:footer="886" w:gutter="0"/>
          <w:cols w:space="720"/>
        </w:sectPr>
      </w:pPr>
    </w:p>
    <w:p w14:paraId="2141BF1C" w14:textId="3B6D045F" w:rsidR="00EF5990" w:rsidRPr="00CA6323" w:rsidRDefault="00101508" w:rsidP="00BC25EA">
      <w:pPr>
        <w:pStyle w:val="Titolo1"/>
        <w:numPr>
          <w:ilvl w:val="0"/>
          <w:numId w:val="4"/>
        </w:numPr>
        <w:tabs>
          <w:tab w:val="left" w:pos="1777"/>
        </w:tabs>
        <w:spacing w:before="242"/>
        <w:ind w:left="1418" w:right="1200" w:firstLine="0"/>
        <w:jc w:val="left"/>
        <w:rPr>
          <w:rFonts w:ascii="Garamond" w:hAnsi="Garamond"/>
          <w:color w:val="2D74B5"/>
        </w:rPr>
      </w:pPr>
      <w:bookmarkStart w:id="7" w:name="_Toc124946173"/>
      <w:r w:rsidRPr="00CA6323">
        <w:rPr>
          <w:rFonts w:ascii="Garamond" w:hAnsi="Garamond"/>
          <w:color w:val="2D74B5"/>
        </w:rPr>
        <w:lastRenderedPageBreak/>
        <w:t>ESEMPIO DI FORMAT DI TARGA PERMANEN</w:t>
      </w:r>
      <w:r w:rsidR="00BC25EA" w:rsidRPr="00CA6323">
        <w:rPr>
          <w:rFonts w:ascii="Garamond" w:hAnsi="Garamond"/>
          <w:color w:val="2D74B5"/>
        </w:rPr>
        <w:t>TE</w:t>
      </w:r>
      <w:bookmarkEnd w:id="7"/>
    </w:p>
    <w:p w14:paraId="4F3495EF" w14:textId="4458B8AE" w:rsidR="00F55F19" w:rsidRPr="00CA6323" w:rsidRDefault="00F55F19" w:rsidP="00BC25EA">
      <w:pPr>
        <w:rPr>
          <w:rFonts w:ascii="Garamond" w:hAnsi="Garamond"/>
        </w:rPr>
      </w:pPr>
    </w:p>
    <w:p w14:paraId="6217ED67" w14:textId="4AFB73DD" w:rsidR="00F55F19" w:rsidRPr="00CA6323" w:rsidRDefault="00F55F19" w:rsidP="00BC25EA">
      <w:pPr>
        <w:rPr>
          <w:rFonts w:ascii="Garamond" w:hAnsi="Garamond"/>
        </w:rPr>
      </w:pPr>
    </w:p>
    <w:p w14:paraId="2B98D142" w14:textId="20A0A101" w:rsidR="00F55F19" w:rsidRPr="00CA6323" w:rsidRDefault="00F55F19" w:rsidP="00BC25EA">
      <w:pPr>
        <w:rPr>
          <w:rFonts w:ascii="Garamond" w:hAnsi="Garamond"/>
        </w:rPr>
      </w:pPr>
    </w:p>
    <w:p w14:paraId="4D4D568A" w14:textId="2AFDC84C" w:rsidR="00F55F19" w:rsidRPr="00CA6323" w:rsidRDefault="00F55F19" w:rsidP="00BC25EA">
      <w:pPr>
        <w:rPr>
          <w:rFonts w:ascii="Garamond" w:hAnsi="Garamond"/>
        </w:rPr>
      </w:pPr>
    </w:p>
    <w:p w14:paraId="2E4557C0" w14:textId="4BBC3255" w:rsidR="00F55F19" w:rsidRPr="00CA6323" w:rsidRDefault="00F55F19" w:rsidP="00BC25EA">
      <w:pPr>
        <w:rPr>
          <w:rFonts w:ascii="Garamond" w:hAnsi="Garamond"/>
        </w:rPr>
      </w:pPr>
    </w:p>
    <w:p w14:paraId="0DE3B256" w14:textId="431B934F" w:rsidR="00ED75A4" w:rsidRPr="00CA6323" w:rsidRDefault="00ED75A4" w:rsidP="00BC25EA">
      <w:pPr>
        <w:rPr>
          <w:rFonts w:ascii="Garamond" w:hAnsi="Garamond"/>
        </w:rPr>
      </w:pPr>
    </w:p>
    <w:p w14:paraId="13EF21CE" w14:textId="32068834" w:rsidR="00ED75A4" w:rsidRPr="00CA6323" w:rsidRDefault="00B71084" w:rsidP="00B71084">
      <w:pPr>
        <w:jc w:val="center"/>
        <w:rPr>
          <w:rFonts w:ascii="Garamond" w:hAnsi="Garamond"/>
        </w:rPr>
      </w:pPr>
      <w:r>
        <w:rPr>
          <w:rFonts w:ascii="Garamond" w:hAnsi="Garamond"/>
          <w:noProof/>
          <w:lang w:eastAsia="it-IT"/>
        </w:rPr>
        <w:drawing>
          <wp:inline distT="0" distB="0" distL="0" distR="0" wp14:anchorId="3FA40DEE" wp14:editId="7FA33920">
            <wp:extent cx="4451985" cy="3459297"/>
            <wp:effectExtent l="0" t="0" r="5715" b="825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067"/>
                    <a:stretch/>
                  </pic:blipFill>
                  <pic:spPr bwMode="auto">
                    <a:xfrm>
                      <a:off x="0" y="0"/>
                      <a:ext cx="4451985" cy="3459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EBCDF0" w14:textId="3C03F693" w:rsidR="00ED75A4" w:rsidRPr="00CA6323" w:rsidRDefault="00ED75A4" w:rsidP="00BC25EA">
      <w:pPr>
        <w:rPr>
          <w:rFonts w:ascii="Garamond" w:hAnsi="Garamond"/>
        </w:rPr>
      </w:pPr>
    </w:p>
    <w:p w14:paraId="7F1743A9" w14:textId="33D37C42" w:rsidR="00ED75A4" w:rsidRDefault="00ED75A4" w:rsidP="00BC25EA">
      <w:pPr>
        <w:rPr>
          <w:rFonts w:ascii="Garamond" w:hAnsi="Garamond"/>
        </w:rPr>
      </w:pPr>
    </w:p>
    <w:p w14:paraId="5352BEBA" w14:textId="286BBBBD" w:rsidR="00B71084" w:rsidRDefault="00B71084" w:rsidP="00BC25EA">
      <w:pPr>
        <w:rPr>
          <w:rFonts w:ascii="Garamond" w:hAnsi="Garamond"/>
        </w:rPr>
      </w:pPr>
    </w:p>
    <w:p w14:paraId="480E1727" w14:textId="5F9B16AC" w:rsidR="00B71084" w:rsidRDefault="00B71084" w:rsidP="00BC25EA">
      <w:pPr>
        <w:rPr>
          <w:rFonts w:ascii="Garamond" w:hAnsi="Garamond"/>
        </w:rPr>
      </w:pPr>
    </w:p>
    <w:p w14:paraId="5BC1A6B7" w14:textId="2F259957" w:rsidR="00B71084" w:rsidRDefault="00B71084" w:rsidP="00BC25EA">
      <w:pPr>
        <w:rPr>
          <w:rFonts w:ascii="Garamond" w:hAnsi="Garamond"/>
        </w:rPr>
      </w:pPr>
    </w:p>
    <w:p w14:paraId="507876CC" w14:textId="387241EF" w:rsidR="00B71084" w:rsidRDefault="00B71084" w:rsidP="00BC25EA">
      <w:pPr>
        <w:rPr>
          <w:rFonts w:ascii="Garamond" w:hAnsi="Garamond"/>
        </w:rPr>
      </w:pPr>
    </w:p>
    <w:p w14:paraId="12582ECA" w14:textId="5C07C15D" w:rsidR="00B71084" w:rsidRDefault="00B71084" w:rsidP="00BC25EA">
      <w:pPr>
        <w:rPr>
          <w:rFonts w:ascii="Garamond" w:hAnsi="Garamond"/>
        </w:rPr>
      </w:pPr>
    </w:p>
    <w:p w14:paraId="3091FFA7" w14:textId="77777777" w:rsidR="00B71084" w:rsidRPr="00CA6323" w:rsidRDefault="00B71084" w:rsidP="00BC25EA">
      <w:pPr>
        <w:rPr>
          <w:rFonts w:ascii="Garamond" w:hAnsi="Garamond"/>
        </w:rPr>
      </w:pPr>
    </w:p>
    <w:p w14:paraId="2E57F515" w14:textId="5772A6C2" w:rsidR="00ED75A4" w:rsidRPr="00CA6323" w:rsidRDefault="00ED75A4" w:rsidP="00BC25EA">
      <w:pPr>
        <w:rPr>
          <w:rFonts w:ascii="Garamond" w:hAnsi="Garamond"/>
        </w:rPr>
      </w:pPr>
    </w:p>
    <w:p w14:paraId="0E509AD1" w14:textId="045B9029" w:rsidR="00ED75A4" w:rsidRPr="00CA6323" w:rsidRDefault="00ED75A4" w:rsidP="00EB1CBF">
      <w:pPr>
        <w:pStyle w:val="Titolo1"/>
        <w:numPr>
          <w:ilvl w:val="0"/>
          <w:numId w:val="4"/>
        </w:numPr>
        <w:tabs>
          <w:tab w:val="left" w:pos="1777"/>
        </w:tabs>
        <w:spacing w:before="242"/>
        <w:ind w:left="1418" w:right="1066" w:firstLine="0"/>
        <w:jc w:val="left"/>
        <w:rPr>
          <w:rFonts w:ascii="Garamond" w:hAnsi="Garamond"/>
        </w:rPr>
      </w:pPr>
      <w:bookmarkStart w:id="8" w:name="_Toc124946174"/>
      <w:r w:rsidRPr="00CA6323">
        <w:rPr>
          <w:rFonts w:ascii="Garamond" w:hAnsi="Garamond"/>
          <w:color w:val="2D74B5"/>
        </w:rPr>
        <w:lastRenderedPageBreak/>
        <w:t>LINEA GRAFICA ISTITUZIONALE PER EVENTI E MANIFESTAZIONI</w:t>
      </w:r>
      <w:bookmarkEnd w:id="8"/>
    </w:p>
    <w:p w14:paraId="64ECDE77" w14:textId="77777777" w:rsidR="004D13C5" w:rsidRDefault="004D13C5" w:rsidP="004D13C5">
      <w:pPr>
        <w:pStyle w:val="Titolo1"/>
        <w:tabs>
          <w:tab w:val="left" w:pos="1777"/>
        </w:tabs>
        <w:spacing w:before="242"/>
        <w:ind w:left="1418" w:right="1066" w:firstLine="0"/>
        <w:jc w:val="center"/>
        <w:rPr>
          <w:rFonts w:ascii="Garamond" w:hAnsi="Garamond"/>
          <w:noProof/>
        </w:rPr>
      </w:pPr>
    </w:p>
    <w:p w14:paraId="144F32A0" w14:textId="2801B797" w:rsidR="00F55F19" w:rsidRPr="00CA6323" w:rsidRDefault="004D13C5" w:rsidP="004D13C5">
      <w:pPr>
        <w:pStyle w:val="Titolo1"/>
        <w:tabs>
          <w:tab w:val="left" w:pos="1777"/>
        </w:tabs>
        <w:spacing w:before="242"/>
        <w:ind w:left="1418" w:right="1066" w:firstLine="0"/>
        <w:jc w:val="center"/>
        <w:rPr>
          <w:rFonts w:ascii="Garamond" w:hAnsi="Garamond"/>
        </w:rPr>
      </w:pPr>
      <w:r>
        <w:rPr>
          <w:rFonts w:ascii="Garamond" w:hAnsi="Garamond"/>
          <w:noProof/>
          <w:lang w:eastAsia="it-IT"/>
        </w:rPr>
        <w:drawing>
          <wp:inline distT="0" distB="0" distL="0" distR="0" wp14:anchorId="3A50F96C" wp14:editId="15B0302A">
            <wp:extent cx="5478093" cy="5044440"/>
            <wp:effectExtent l="0" t="0" r="889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9" b="31511"/>
                    <a:stretch/>
                  </pic:blipFill>
                  <pic:spPr bwMode="auto">
                    <a:xfrm>
                      <a:off x="0" y="0"/>
                      <a:ext cx="5484487" cy="5050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1AA12" w14:textId="77777777" w:rsidR="004D13C5" w:rsidRDefault="004D13C5" w:rsidP="00F55F19">
      <w:pPr>
        <w:jc w:val="center"/>
        <w:rPr>
          <w:rFonts w:ascii="Garamond" w:hAnsi="Garamond"/>
          <w:noProof/>
        </w:rPr>
      </w:pPr>
    </w:p>
    <w:p w14:paraId="7D2DCB34" w14:textId="2F7952FE" w:rsidR="00F55F19" w:rsidRPr="00CA6323" w:rsidRDefault="004D13C5" w:rsidP="00F55F19">
      <w:pPr>
        <w:jc w:val="center"/>
        <w:rPr>
          <w:rFonts w:ascii="Garamond" w:hAnsi="Garamond"/>
        </w:rPr>
      </w:pPr>
      <w:r>
        <w:rPr>
          <w:rFonts w:ascii="Garamond" w:hAnsi="Garamond"/>
          <w:noProof/>
          <w:lang w:eastAsia="it-IT"/>
        </w:rPr>
        <w:lastRenderedPageBreak/>
        <w:drawing>
          <wp:inline distT="0" distB="0" distL="0" distR="0" wp14:anchorId="366FE289" wp14:editId="1B8539D1">
            <wp:extent cx="5991884" cy="5989320"/>
            <wp:effectExtent l="0" t="0" r="8890" b="0"/>
            <wp:docPr id="1" name="Immagine 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&#10;&#10;Descrizione generata automaticamente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8" b="25946"/>
                    <a:stretch/>
                  </pic:blipFill>
                  <pic:spPr bwMode="auto">
                    <a:xfrm>
                      <a:off x="0" y="0"/>
                      <a:ext cx="5999188" cy="5996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1CF69" w14:textId="77777777" w:rsidR="008825BA" w:rsidRDefault="008825BA" w:rsidP="008825BA">
      <w:pPr>
        <w:rPr>
          <w:rFonts w:ascii="Garamond" w:hAnsi="Garamond"/>
          <w:noProof/>
        </w:rPr>
      </w:pPr>
    </w:p>
    <w:p w14:paraId="061BB7F3" w14:textId="77777777" w:rsidR="008825BA" w:rsidRDefault="008825BA" w:rsidP="00F55F19">
      <w:pPr>
        <w:jc w:val="center"/>
        <w:rPr>
          <w:rFonts w:ascii="Garamond" w:hAnsi="Garamond"/>
          <w:noProof/>
        </w:rPr>
      </w:pPr>
    </w:p>
    <w:p w14:paraId="14BA126A" w14:textId="1FB0CF5A" w:rsidR="008825BA" w:rsidRDefault="008825BA" w:rsidP="00F55F19">
      <w:pPr>
        <w:jc w:val="center"/>
        <w:rPr>
          <w:rFonts w:ascii="Garamond" w:hAnsi="Garamond"/>
        </w:rPr>
      </w:pPr>
      <w:r>
        <w:rPr>
          <w:rFonts w:ascii="Garamond" w:hAnsi="Garamond"/>
          <w:noProof/>
          <w:lang w:eastAsia="it-IT"/>
        </w:rPr>
        <w:drawing>
          <wp:inline distT="0" distB="0" distL="0" distR="0" wp14:anchorId="1488D72B" wp14:editId="7811AEA7">
            <wp:extent cx="6494801" cy="5608320"/>
            <wp:effectExtent l="0" t="0" r="127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6" b="33836"/>
                    <a:stretch/>
                  </pic:blipFill>
                  <pic:spPr bwMode="auto">
                    <a:xfrm>
                      <a:off x="0" y="0"/>
                      <a:ext cx="6510799" cy="5622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F718E" w14:textId="7374B263" w:rsidR="009D416C" w:rsidRDefault="009D416C" w:rsidP="00F55F19">
      <w:pPr>
        <w:jc w:val="center"/>
        <w:rPr>
          <w:rFonts w:ascii="Garamond" w:hAnsi="Garamond"/>
        </w:rPr>
      </w:pPr>
    </w:p>
    <w:p w14:paraId="5EEC8077" w14:textId="320942DA" w:rsidR="009D416C" w:rsidRDefault="009D416C" w:rsidP="00F55F19">
      <w:pPr>
        <w:jc w:val="center"/>
        <w:rPr>
          <w:rFonts w:ascii="Garamond" w:hAnsi="Garamond"/>
        </w:rPr>
      </w:pPr>
    </w:p>
    <w:p w14:paraId="28567512" w14:textId="17D5FF25" w:rsidR="009D416C" w:rsidRDefault="009D416C" w:rsidP="00F55F19">
      <w:pPr>
        <w:jc w:val="center"/>
        <w:rPr>
          <w:rFonts w:ascii="Garamond" w:hAnsi="Garamond"/>
        </w:rPr>
      </w:pPr>
    </w:p>
    <w:p w14:paraId="07A9EC7C" w14:textId="1CE213CF" w:rsidR="009D416C" w:rsidRDefault="009D416C" w:rsidP="00F55F19">
      <w:pPr>
        <w:jc w:val="center"/>
        <w:rPr>
          <w:rFonts w:ascii="Garamond" w:hAnsi="Garamond"/>
        </w:rPr>
      </w:pPr>
    </w:p>
    <w:p w14:paraId="281EBFF9" w14:textId="3EB769C8" w:rsidR="009D416C" w:rsidRDefault="009D416C" w:rsidP="00F55F19">
      <w:pPr>
        <w:jc w:val="center"/>
        <w:rPr>
          <w:rFonts w:ascii="Garamond" w:hAnsi="Garamond"/>
        </w:rPr>
      </w:pPr>
    </w:p>
    <w:p w14:paraId="23424797" w14:textId="77777777" w:rsidR="009D416C" w:rsidRDefault="009D416C" w:rsidP="00F55F19">
      <w:pPr>
        <w:jc w:val="center"/>
        <w:rPr>
          <w:rFonts w:ascii="Garamond" w:hAnsi="Garamond"/>
          <w:noProof/>
        </w:rPr>
      </w:pPr>
    </w:p>
    <w:p w14:paraId="1D61EB96" w14:textId="53F96FC9" w:rsidR="009D416C" w:rsidRPr="00CA6323" w:rsidRDefault="009D416C" w:rsidP="00F55F19">
      <w:pPr>
        <w:jc w:val="center"/>
        <w:rPr>
          <w:rFonts w:ascii="Garamond" w:hAnsi="Garamond"/>
        </w:rPr>
      </w:pPr>
      <w:r>
        <w:rPr>
          <w:rFonts w:ascii="Garamond" w:hAnsi="Garamond"/>
          <w:noProof/>
          <w:lang w:eastAsia="it-IT"/>
        </w:rPr>
        <w:drawing>
          <wp:inline distT="0" distB="0" distL="0" distR="0" wp14:anchorId="57B978D7" wp14:editId="0EAF532B">
            <wp:extent cx="6438528" cy="5532120"/>
            <wp:effectExtent l="0" t="0" r="635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0" b="34415"/>
                    <a:stretch/>
                  </pic:blipFill>
                  <pic:spPr bwMode="auto">
                    <a:xfrm>
                      <a:off x="0" y="0"/>
                      <a:ext cx="6443507" cy="5536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2F6CB" w14:textId="30735C03" w:rsidR="00F55F19" w:rsidRPr="00CA6323" w:rsidRDefault="00F55F19" w:rsidP="00F55F19">
      <w:pPr>
        <w:jc w:val="center"/>
        <w:rPr>
          <w:rFonts w:ascii="Garamond" w:hAnsi="Garamond"/>
        </w:rPr>
      </w:pPr>
    </w:p>
    <w:p w14:paraId="7D0B4B92" w14:textId="77777777" w:rsidR="004C5849" w:rsidRDefault="004C5849" w:rsidP="00F55F19">
      <w:pPr>
        <w:jc w:val="center"/>
        <w:rPr>
          <w:rFonts w:ascii="Garamond" w:hAnsi="Garamond"/>
          <w:noProof/>
        </w:rPr>
      </w:pPr>
    </w:p>
    <w:p w14:paraId="0344E09E" w14:textId="6BA6E77B" w:rsidR="00F55F19" w:rsidRPr="00CA6323" w:rsidRDefault="004C5849" w:rsidP="00F55F19">
      <w:pPr>
        <w:jc w:val="center"/>
        <w:rPr>
          <w:rFonts w:ascii="Garamond" w:hAnsi="Garamond"/>
        </w:rPr>
      </w:pPr>
      <w:r>
        <w:rPr>
          <w:rFonts w:ascii="Garamond" w:hAnsi="Garamond"/>
          <w:noProof/>
          <w:lang w:eastAsia="it-IT"/>
        </w:rPr>
        <w:drawing>
          <wp:inline distT="0" distB="0" distL="0" distR="0" wp14:anchorId="2C73FF96" wp14:editId="527D4135">
            <wp:extent cx="7186453" cy="4846320"/>
            <wp:effectExtent l="0" t="0" r="0" b="0"/>
            <wp:docPr id="15" name="Immagine 15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 descr="Immagine che contiene testo&#10;&#10;Descrizione generata automaticamente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4" b="47000"/>
                    <a:stretch/>
                  </pic:blipFill>
                  <pic:spPr bwMode="auto">
                    <a:xfrm>
                      <a:off x="0" y="0"/>
                      <a:ext cx="7196770" cy="4853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608BDD" w14:textId="73E28176" w:rsidR="00F55F19" w:rsidRPr="00CA6323" w:rsidRDefault="00F55F19" w:rsidP="00BC25EA">
      <w:pPr>
        <w:rPr>
          <w:rFonts w:ascii="Garamond" w:hAnsi="Garamond"/>
        </w:rPr>
      </w:pPr>
    </w:p>
    <w:p w14:paraId="538D8673" w14:textId="77777777" w:rsidR="00F55F19" w:rsidRPr="00CA6323" w:rsidRDefault="00F55F19" w:rsidP="00BC25EA">
      <w:pPr>
        <w:rPr>
          <w:rFonts w:ascii="Garamond" w:hAnsi="Garamond"/>
        </w:rPr>
      </w:pPr>
    </w:p>
    <w:p w14:paraId="51E0E627" w14:textId="7D8ED322" w:rsidR="00BC25EA" w:rsidRPr="00CA6323" w:rsidRDefault="00BC25EA" w:rsidP="00BC25EA">
      <w:pPr>
        <w:tabs>
          <w:tab w:val="left" w:pos="9011"/>
        </w:tabs>
        <w:rPr>
          <w:rFonts w:ascii="Garamond" w:hAnsi="Garamond"/>
        </w:rPr>
      </w:pPr>
      <w:r w:rsidRPr="00CA6323">
        <w:rPr>
          <w:rFonts w:ascii="Garamond" w:hAnsi="Garamond"/>
        </w:rPr>
        <w:tab/>
      </w:r>
      <w:r w:rsidRPr="00CA6323">
        <w:rPr>
          <w:rFonts w:ascii="Garamond" w:hAnsi="Garamond"/>
        </w:rPr>
        <w:br w:type="page"/>
      </w:r>
    </w:p>
    <w:p w14:paraId="286ED4D0" w14:textId="4403F32B" w:rsidR="00EF5990" w:rsidRDefault="00EF5990" w:rsidP="009D6B0A">
      <w:pPr>
        <w:pStyle w:val="Corpotesto"/>
        <w:ind w:left="272"/>
        <w:jc w:val="center"/>
        <w:rPr>
          <w:rFonts w:ascii="Garamond" w:hAnsi="Garamond"/>
          <w:noProof/>
          <w:sz w:val="20"/>
          <w:lang w:eastAsia="it-IT"/>
        </w:rPr>
      </w:pPr>
    </w:p>
    <w:p w14:paraId="34B78C77" w14:textId="77777777" w:rsidR="004C5849" w:rsidRDefault="004C5849" w:rsidP="009D6B0A">
      <w:pPr>
        <w:pStyle w:val="Corpotesto"/>
        <w:ind w:left="272"/>
        <w:jc w:val="center"/>
        <w:rPr>
          <w:rFonts w:ascii="Garamond" w:hAnsi="Garamond"/>
          <w:noProof/>
          <w:sz w:val="20"/>
        </w:rPr>
      </w:pPr>
    </w:p>
    <w:p w14:paraId="6694845F" w14:textId="086F6663" w:rsidR="004C5849" w:rsidRPr="00CA6323" w:rsidRDefault="004C5849" w:rsidP="009D6B0A">
      <w:pPr>
        <w:pStyle w:val="Corpotesto"/>
        <w:ind w:left="272"/>
        <w:jc w:val="center"/>
        <w:rPr>
          <w:rFonts w:ascii="Garamond" w:hAnsi="Garamond"/>
          <w:sz w:val="20"/>
        </w:rPr>
      </w:pPr>
      <w:r>
        <w:rPr>
          <w:rFonts w:ascii="Garamond" w:hAnsi="Garamond"/>
          <w:noProof/>
          <w:sz w:val="20"/>
          <w:lang w:eastAsia="it-IT"/>
        </w:rPr>
        <w:drawing>
          <wp:inline distT="0" distB="0" distL="0" distR="0" wp14:anchorId="479111D6" wp14:editId="16243E78">
            <wp:extent cx="6872482" cy="4846320"/>
            <wp:effectExtent l="0" t="0" r="508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16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4" b="47242"/>
                    <a:stretch/>
                  </pic:blipFill>
                  <pic:spPr bwMode="auto">
                    <a:xfrm>
                      <a:off x="0" y="0"/>
                      <a:ext cx="6877247" cy="484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E6F027" w14:textId="77777777" w:rsidR="00EF5990" w:rsidRPr="00CA6323" w:rsidRDefault="00EF5990">
      <w:pPr>
        <w:rPr>
          <w:rFonts w:ascii="Garamond" w:hAnsi="Garamond"/>
          <w:sz w:val="20"/>
        </w:rPr>
        <w:sectPr w:rsidR="00EF5990" w:rsidRPr="00CA6323" w:rsidSect="00ED75A4">
          <w:headerReference w:type="default" r:id="rId29"/>
          <w:footerReference w:type="default" r:id="rId30"/>
          <w:pgSz w:w="16840" w:h="11910" w:orient="landscape"/>
          <w:pgMar w:top="993" w:right="1640" w:bottom="1000" w:left="1660" w:header="7" w:footer="806" w:gutter="0"/>
          <w:cols w:space="720"/>
        </w:sectPr>
      </w:pPr>
    </w:p>
    <w:p w14:paraId="3C97D1AC" w14:textId="77777777" w:rsidR="00EF5990" w:rsidRPr="00CA6323" w:rsidRDefault="00EF5990">
      <w:pPr>
        <w:pStyle w:val="Corpotesto"/>
        <w:spacing w:before="4"/>
        <w:rPr>
          <w:rFonts w:ascii="Garamond" w:hAnsi="Garamond"/>
          <w:sz w:val="4"/>
        </w:rPr>
      </w:pPr>
    </w:p>
    <w:p w14:paraId="29C39D63" w14:textId="77777777" w:rsidR="00B2300D" w:rsidRPr="00CA6323" w:rsidRDefault="00B2300D">
      <w:pPr>
        <w:pStyle w:val="Corpotesto"/>
        <w:ind w:left="287"/>
        <w:rPr>
          <w:rFonts w:ascii="Garamond" w:hAnsi="Garamond"/>
          <w:noProof/>
          <w:sz w:val="20"/>
          <w:lang w:eastAsia="it-IT"/>
        </w:rPr>
      </w:pPr>
    </w:p>
    <w:p w14:paraId="2877B59D" w14:textId="77777777" w:rsidR="004C5849" w:rsidRDefault="004C5849" w:rsidP="00B2300D">
      <w:pPr>
        <w:pStyle w:val="Corpotesto"/>
        <w:ind w:left="287"/>
        <w:jc w:val="center"/>
        <w:rPr>
          <w:rFonts w:ascii="Garamond" w:hAnsi="Garamond"/>
          <w:noProof/>
          <w:sz w:val="20"/>
        </w:rPr>
      </w:pPr>
    </w:p>
    <w:p w14:paraId="27539498" w14:textId="467242C1" w:rsidR="00EF5990" w:rsidRPr="00CA6323" w:rsidRDefault="004C5849" w:rsidP="00B2300D">
      <w:pPr>
        <w:pStyle w:val="Corpotesto"/>
        <w:ind w:left="287"/>
        <w:jc w:val="center"/>
        <w:rPr>
          <w:rFonts w:ascii="Garamond" w:hAnsi="Garamond"/>
          <w:sz w:val="20"/>
        </w:rPr>
      </w:pPr>
      <w:r>
        <w:rPr>
          <w:rFonts w:ascii="Garamond" w:hAnsi="Garamond"/>
          <w:noProof/>
          <w:sz w:val="20"/>
          <w:lang w:eastAsia="it-IT"/>
        </w:rPr>
        <w:drawing>
          <wp:inline distT="0" distB="0" distL="0" distR="0" wp14:anchorId="1AFCA867" wp14:editId="4D3C15D2">
            <wp:extent cx="6439523" cy="4785360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17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5" b="45165"/>
                    <a:stretch/>
                  </pic:blipFill>
                  <pic:spPr bwMode="auto">
                    <a:xfrm>
                      <a:off x="0" y="0"/>
                      <a:ext cx="6448593" cy="479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784E47" w14:textId="77777777" w:rsidR="00EF5990" w:rsidRPr="00CA6323" w:rsidRDefault="00EF5990">
      <w:pPr>
        <w:rPr>
          <w:rFonts w:ascii="Garamond" w:hAnsi="Garamond"/>
          <w:sz w:val="20"/>
        </w:rPr>
        <w:sectPr w:rsidR="00EF5990" w:rsidRPr="00CA6323">
          <w:pgSz w:w="16840" w:h="11910" w:orient="landscape"/>
          <w:pgMar w:top="1500" w:right="1640" w:bottom="1000" w:left="1660" w:header="7" w:footer="806" w:gutter="0"/>
          <w:cols w:space="720"/>
        </w:sectPr>
      </w:pPr>
    </w:p>
    <w:p w14:paraId="3E5FE970" w14:textId="77777777" w:rsidR="00EF5990" w:rsidRPr="00CA6323" w:rsidRDefault="00EF5990">
      <w:pPr>
        <w:pStyle w:val="Corpotesto"/>
        <w:spacing w:before="4"/>
        <w:rPr>
          <w:rFonts w:ascii="Garamond" w:hAnsi="Garamond"/>
          <w:sz w:val="4"/>
        </w:rPr>
      </w:pPr>
    </w:p>
    <w:p w14:paraId="008B39E5" w14:textId="53C238A3" w:rsidR="00EF5990" w:rsidRPr="00CA6323" w:rsidRDefault="00EF5990">
      <w:pPr>
        <w:pStyle w:val="Corpotesto"/>
        <w:ind w:left="122"/>
        <w:rPr>
          <w:rFonts w:ascii="Garamond" w:hAnsi="Garamond"/>
          <w:sz w:val="20"/>
        </w:rPr>
      </w:pPr>
    </w:p>
    <w:p w14:paraId="692C6374" w14:textId="77777777" w:rsidR="00B2300D" w:rsidRPr="00CA6323" w:rsidRDefault="00B2300D">
      <w:pPr>
        <w:rPr>
          <w:rFonts w:ascii="Garamond" w:hAnsi="Garamond"/>
          <w:noProof/>
          <w:sz w:val="20"/>
        </w:rPr>
      </w:pPr>
    </w:p>
    <w:p w14:paraId="16ED40C4" w14:textId="77777777" w:rsidR="00EF5990" w:rsidRDefault="00EF5990" w:rsidP="00B2300D">
      <w:pPr>
        <w:jc w:val="center"/>
        <w:rPr>
          <w:rFonts w:ascii="Garamond" w:hAnsi="Garamond"/>
          <w:noProof/>
          <w:sz w:val="20"/>
          <w:lang w:eastAsia="it-IT"/>
        </w:rPr>
      </w:pPr>
    </w:p>
    <w:p w14:paraId="26DB2810" w14:textId="77777777" w:rsidR="004C5849" w:rsidRDefault="004C5849" w:rsidP="00B2300D">
      <w:pPr>
        <w:jc w:val="center"/>
        <w:rPr>
          <w:rFonts w:ascii="Garamond" w:hAnsi="Garamond"/>
          <w:noProof/>
          <w:sz w:val="20"/>
          <w:lang w:eastAsia="it-IT"/>
        </w:rPr>
      </w:pPr>
    </w:p>
    <w:p w14:paraId="233967DE" w14:textId="77777777" w:rsidR="004C5849" w:rsidRDefault="004C5849" w:rsidP="00B2300D">
      <w:pPr>
        <w:jc w:val="center"/>
        <w:rPr>
          <w:rFonts w:ascii="Garamond" w:hAnsi="Garamond"/>
          <w:noProof/>
          <w:sz w:val="20"/>
        </w:rPr>
      </w:pPr>
    </w:p>
    <w:p w14:paraId="7838AF40" w14:textId="1819720F" w:rsidR="004C5849" w:rsidRPr="00CA6323" w:rsidRDefault="004C5849" w:rsidP="00B2300D">
      <w:pPr>
        <w:jc w:val="center"/>
        <w:rPr>
          <w:rFonts w:ascii="Garamond" w:hAnsi="Garamond"/>
          <w:sz w:val="20"/>
        </w:rPr>
        <w:sectPr w:rsidR="004C5849" w:rsidRPr="00CA6323">
          <w:pgSz w:w="16840" w:h="11910" w:orient="landscape"/>
          <w:pgMar w:top="1500" w:right="1640" w:bottom="1000" w:left="1660" w:header="7" w:footer="806" w:gutter="0"/>
          <w:cols w:space="720"/>
        </w:sectPr>
      </w:pPr>
      <w:r>
        <w:rPr>
          <w:rFonts w:ascii="Garamond" w:hAnsi="Garamond"/>
          <w:noProof/>
          <w:sz w:val="20"/>
          <w:lang w:eastAsia="it-IT"/>
        </w:rPr>
        <w:drawing>
          <wp:inline distT="0" distB="0" distL="0" distR="0" wp14:anchorId="5DDDDD85" wp14:editId="2EDB51F0">
            <wp:extent cx="6940505" cy="4556760"/>
            <wp:effectExtent l="0" t="0" r="0" b="0"/>
            <wp:docPr id="18" name="Immagine 18" descr="Immagine che contiene testo, screenshot, monitor, scherm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18" descr="Immagine che contiene testo, screenshot, monitor, schermo&#10;&#10;Descrizione generata automaticamente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1" b="50010"/>
                    <a:stretch/>
                  </pic:blipFill>
                  <pic:spPr bwMode="auto">
                    <a:xfrm>
                      <a:off x="0" y="0"/>
                      <a:ext cx="6949351" cy="4562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A818C6" w14:textId="77777777" w:rsidR="00EF5990" w:rsidRPr="00CA6323" w:rsidRDefault="00EF5990">
      <w:pPr>
        <w:pStyle w:val="Corpotesto"/>
        <w:spacing w:before="4"/>
        <w:rPr>
          <w:rFonts w:ascii="Garamond" w:hAnsi="Garamond"/>
          <w:sz w:val="4"/>
        </w:rPr>
      </w:pPr>
    </w:p>
    <w:p w14:paraId="306888D8" w14:textId="77777777" w:rsidR="00B2300D" w:rsidRPr="00CA6323" w:rsidRDefault="00B2300D" w:rsidP="00B2300D">
      <w:pPr>
        <w:pStyle w:val="Corpotesto"/>
        <w:ind w:left="102"/>
        <w:jc w:val="center"/>
        <w:rPr>
          <w:rFonts w:ascii="Garamond" w:hAnsi="Garamond"/>
          <w:noProof/>
          <w:sz w:val="20"/>
          <w:lang w:eastAsia="it-IT"/>
        </w:rPr>
      </w:pPr>
    </w:p>
    <w:p w14:paraId="0C3E179F" w14:textId="77777777" w:rsidR="001832AC" w:rsidRDefault="001832AC" w:rsidP="00B2300D">
      <w:pPr>
        <w:pStyle w:val="Corpotesto"/>
        <w:ind w:left="102"/>
        <w:jc w:val="center"/>
        <w:rPr>
          <w:rFonts w:ascii="Garamond" w:hAnsi="Garamond"/>
          <w:noProof/>
          <w:sz w:val="20"/>
        </w:rPr>
      </w:pPr>
    </w:p>
    <w:p w14:paraId="18CB1FF3" w14:textId="00099FA4" w:rsidR="00EF5990" w:rsidRPr="00CA6323" w:rsidRDefault="001832AC" w:rsidP="00B2300D">
      <w:pPr>
        <w:pStyle w:val="Corpotesto"/>
        <w:ind w:left="102"/>
        <w:jc w:val="center"/>
        <w:rPr>
          <w:rFonts w:ascii="Garamond" w:hAnsi="Garamond"/>
          <w:sz w:val="20"/>
        </w:rPr>
      </w:pPr>
      <w:r>
        <w:rPr>
          <w:rFonts w:ascii="Garamond" w:hAnsi="Garamond"/>
          <w:noProof/>
          <w:sz w:val="20"/>
          <w:lang w:eastAsia="it-IT"/>
        </w:rPr>
        <w:drawing>
          <wp:inline distT="0" distB="0" distL="0" distR="0" wp14:anchorId="494A96B4" wp14:editId="05733AF0">
            <wp:extent cx="6645329" cy="5181600"/>
            <wp:effectExtent l="0" t="0" r="3175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4" t="30606" r="11258" b="24251"/>
                    <a:stretch/>
                  </pic:blipFill>
                  <pic:spPr bwMode="auto">
                    <a:xfrm>
                      <a:off x="0" y="0"/>
                      <a:ext cx="6651586" cy="5186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F5990" w:rsidRPr="00CA6323">
      <w:pgSz w:w="16840" w:h="11910" w:orient="landscape"/>
      <w:pgMar w:top="1500" w:right="1640" w:bottom="1000" w:left="1660" w:header="7" w:footer="8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15F05D" w14:textId="77777777" w:rsidR="00AC6542" w:rsidRDefault="00AC6542">
      <w:r>
        <w:separator/>
      </w:r>
    </w:p>
  </w:endnote>
  <w:endnote w:type="continuationSeparator" w:id="0">
    <w:p w14:paraId="4D6AD6FC" w14:textId="77777777" w:rsidR="00AC6542" w:rsidRDefault="00AC6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FEE083" w14:textId="0CE4B551" w:rsidR="00B74795" w:rsidRDefault="00B74795" w:rsidP="00B74795">
    <w:pPr>
      <w:pStyle w:val="Pidipagina"/>
      <w:jc w:val="center"/>
    </w:pPr>
    <w:r>
      <w:rPr>
        <w:rFonts w:ascii="Garamond" w:hAnsi="Garamond"/>
        <w:noProof/>
        <w:sz w:val="28"/>
        <w:lang w:eastAsia="it-IT"/>
      </w:rPr>
      <w:drawing>
        <wp:inline distT="0" distB="0" distL="0" distR="0" wp14:anchorId="3D0C9115" wp14:editId="2626B65C">
          <wp:extent cx="6918593" cy="1402657"/>
          <wp:effectExtent l="0" t="0" r="0" b="0"/>
          <wp:docPr id="28" name="Immagin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887" b="46779"/>
                  <a:stretch/>
                </pic:blipFill>
                <pic:spPr bwMode="auto">
                  <a:xfrm>
                    <a:off x="0" y="0"/>
                    <a:ext cx="6981760" cy="14154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40823A" w14:textId="77777777" w:rsidR="00EF5990" w:rsidRDefault="00101508">
    <w:pPr>
      <w:pStyle w:val="Corpotesto"/>
      <w:spacing w:line="14" w:lineRule="auto"/>
      <w:rPr>
        <w:sz w:val="20"/>
      </w:rPr>
    </w:pPr>
    <w:r>
      <w:rPr>
        <w:noProof/>
        <w:lang w:eastAsia="it-IT"/>
      </w:rPr>
      <w:drawing>
        <wp:anchor distT="0" distB="0" distL="0" distR="0" simplePos="0" relativeHeight="487361536" behindDoc="1" locked="0" layoutInCell="1" allowOverlap="1" wp14:anchorId="46C94D7F" wp14:editId="33AEEB76">
          <wp:simplePos x="0" y="0"/>
          <wp:positionH relativeFrom="page">
            <wp:posOffset>900430</wp:posOffset>
          </wp:positionH>
          <wp:positionV relativeFrom="page">
            <wp:posOffset>10117783</wp:posOffset>
          </wp:positionV>
          <wp:extent cx="5090160" cy="78418"/>
          <wp:effectExtent l="0" t="0" r="0" b="0"/>
          <wp:wrapNone/>
          <wp:docPr id="13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90160" cy="784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E5130"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362048" behindDoc="1" locked="0" layoutInCell="1" allowOverlap="1" wp14:anchorId="588BDE0A" wp14:editId="08D20D1D">
              <wp:simplePos x="0" y="0"/>
              <wp:positionH relativeFrom="page">
                <wp:posOffset>6098540</wp:posOffset>
              </wp:positionH>
              <wp:positionV relativeFrom="page">
                <wp:posOffset>9990455</wp:posOffset>
              </wp:positionV>
              <wp:extent cx="601345" cy="19431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3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0F7295" w14:textId="400B863A" w:rsidR="00EF5990" w:rsidRDefault="00101508">
                          <w:pPr>
                            <w:spacing w:before="10"/>
                            <w:ind w:left="20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color w:val="8495AF"/>
                              <w:sz w:val="24"/>
                            </w:rPr>
                            <w:t>P</w:t>
                          </w:r>
                          <w:r>
                            <w:rPr>
                              <w:i/>
                              <w:color w:val="8495AF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8495AF"/>
                              <w:sz w:val="24"/>
                            </w:rPr>
                            <w:t>a</w:t>
                          </w:r>
                          <w:r>
                            <w:rPr>
                              <w:i/>
                              <w:color w:val="8495AF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8495AF"/>
                              <w:sz w:val="24"/>
                            </w:rPr>
                            <w:t>g</w:t>
                          </w:r>
                          <w:r>
                            <w:rPr>
                              <w:i/>
                              <w:color w:val="8495AF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8495AF"/>
                              <w:sz w:val="24"/>
                            </w:rPr>
                            <w:t>.</w:t>
                          </w:r>
                          <w:r>
                            <w:rPr>
                              <w:i/>
                              <w:color w:val="8495AF"/>
                              <w:spacing w:val="60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D74B5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50EBF">
                            <w:rPr>
                              <w:i/>
                              <w:noProof/>
                              <w:color w:val="2D74B5"/>
                              <w:sz w:val="24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shapetype w14:anchorId="588BDE0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480.2pt;margin-top:786.65pt;width:47.35pt;height:15.3pt;z-index:-159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" filled="f" stroked="f">
              <v:textbox inset="0,0,0,0">
                <w:txbxContent>
                  <w:p w14:paraId="180F7295" w14:textId="400B863A" w:rsidR="00EF5990" w:rsidRDefault="00101508">
                    <w:pPr>
                      <w:spacing w:before="10"/>
                      <w:ind w:left="2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8495AF"/>
                        <w:sz w:val="24"/>
                      </w:rPr>
                      <w:t>P</w:t>
                    </w:r>
                    <w:r>
                      <w:rPr>
                        <w:i/>
                        <w:color w:val="8495A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8495AF"/>
                        <w:sz w:val="24"/>
                      </w:rPr>
                      <w:t>a</w:t>
                    </w:r>
                    <w:r>
                      <w:rPr>
                        <w:i/>
                        <w:color w:val="8495A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8495AF"/>
                        <w:sz w:val="24"/>
                      </w:rPr>
                      <w:t>g</w:t>
                    </w:r>
                    <w:r>
                      <w:rPr>
                        <w:i/>
                        <w:color w:val="8495A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8495AF"/>
                        <w:sz w:val="24"/>
                      </w:rPr>
                      <w:t>.</w:t>
                    </w:r>
                    <w:r>
                      <w:rPr>
                        <w:i/>
                        <w:color w:val="8495AF"/>
                        <w:spacing w:val="60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i/>
                        <w:color w:val="2D74B5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50EBF">
                      <w:rPr>
                        <w:i/>
                        <w:noProof/>
                        <w:color w:val="2D74B5"/>
                        <w:sz w:val="24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A713EF" w14:textId="77777777" w:rsidR="00EF5990" w:rsidRDefault="00101508">
    <w:pPr>
      <w:pStyle w:val="Corpotesto"/>
      <w:spacing w:line="14" w:lineRule="auto"/>
      <w:rPr>
        <w:sz w:val="20"/>
      </w:rPr>
    </w:pPr>
    <w:r>
      <w:rPr>
        <w:noProof/>
        <w:lang w:eastAsia="it-IT"/>
      </w:rPr>
      <w:drawing>
        <wp:anchor distT="0" distB="0" distL="0" distR="0" simplePos="0" relativeHeight="487365632" behindDoc="1" locked="0" layoutInCell="1" allowOverlap="1" wp14:anchorId="49C03BA7" wp14:editId="6EBD4730">
          <wp:simplePos x="0" y="0"/>
          <wp:positionH relativeFrom="page">
            <wp:posOffset>898525</wp:posOffset>
          </wp:positionH>
          <wp:positionV relativeFrom="page">
            <wp:posOffset>6985721</wp:posOffset>
          </wp:positionV>
          <wp:extent cx="7986395" cy="78296"/>
          <wp:effectExtent l="0" t="0" r="0" b="0"/>
          <wp:wrapNone/>
          <wp:docPr id="9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986395" cy="782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E5130"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366144" behindDoc="1" locked="0" layoutInCell="1" allowOverlap="1" wp14:anchorId="6E60EE40" wp14:editId="17A10A29">
              <wp:simplePos x="0" y="0"/>
              <wp:positionH relativeFrom="page">
                <wp:posOffset>8973820</wp:posOffset>
              </wp:positionH>
              <wp:positionV relativeFrom="page">
                <wp:posOffset>6858635</wp:posOffset>
              </wp:positionV>
              <wp:extent cx="677545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75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2293C1" w14:textId="6F78B739" w:rsidR="00EF5990" w:rsidRDefault="00101508">
                          <w:pPr>
                            <w:spacing w:before="10"/>
                            <w:ind w:left="20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color w:val="8495AF"/>
                              <w:sz w:val="24"/>
                            </w:rPr>
                            <w:t>P</w:t>
                          </w:r>
                          <w:r>
                            <w:rPr>
                              <w:i/>
                              <w:color w:val="8495AF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8495AF"/>
                              <w:sz w:val="24"/>
                            </w:rPr>
                            <w:t>a</w:t>
                          </w:r>
                          <w:r>
                            <w:rPr>
                              <w:i/>
                              <w:color w:val="8495AF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8495AF"/>
                              <w:sz w:val="24"/>
                            </w:rPr>
                            <w:t>g</w:t>
                          </w:r>
                          <w:r>
                            <w:rPr>
                              <w:i/>
                              <w:color w:val="8495AF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8495AF"/>
                              <w:sz w:val="24"/>
                            </w:rPr>
                            <w:t>.</w:t>
                          </w:r>
                          <w:r>
                            <w:rPr>
                              <w:i/>
                              <w:color w:val="8495AF"/>
                              <w:spacing w:val="60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D74B5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50EBF">
                            <w:rPr>
                              <w:i/>
                              <w:noProof/>
                              <w:color w:val="2D74B5"/>
                              <w:sz w:val="24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shapetype w14:anchorId="6E60EE4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706.6pt;margin-top:540.05pt;width:53.35pt;height:15.3pt;z-index:-159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" filled="f" stroked="f">
              <v:textbox inset="0,0,0,0">
                <w:txbxContent>
                  <w:p w14:paraId="632293C1" w14:textId="6F78B739" w:rsidR="00EF5990" w:rsidRDefault="00101508">
                    <w:pPr>
                      <w:spacing w:before="10"/>
                      <w:ind w:left="2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8495AF"/>
                        <w:sz w:val="24"/>
                      </w:rPr>
                      <w:t>P</w:t>
                    </w:r>
                    <w:r>
                      <w:rPr>
                        <w:i/>
                        <w:color w:val="8495A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8495AF"/>
                        <w:sz w:val="24"/>
                      </w:rPr>
                      <w:t>a</w:t>
                    </w:r>
                    <w:r>
                      <w:rPr>
                        <w:i/>
                        <w:color w:val="8495A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8495AF"/>
                        <w:sz w:val="24"/>
                      </w:rPr>
                      <w:t>g</w:t>
                    </w:r>
                    <w:r>
                      <w:rPr>
                        <w:i/>
                        <w:color w:val="8495A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8495AF"/>
                        <w:sz w:val="24"/>
                      </w:rPr>
                      <w:t>.</w:t>
                    </w:r>
                    <w:r>
                      <w:rPr>
                        <w:i/>
                        <w:color w:val="8495AF"/>
                        <w:spacing w:val="60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i/>
                        <w:color w:val="2D74B5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50EBF">
                      <w:rPr>
                        <w:i/>
                        <w:noProof/>
                        <w:color w:val="2D74B5"/>
                        <w:sz w:val="24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6A5590" w14:textId="77777777" w:rsidR="00AC6542" w:rsidRDefault="00AC6542">
      <w:r>
        <w:separator/>
      </w:r>
    </w:p>
  </w:footnote>
  <w:footnote w:type="continuationSeparator" w:id="0">
    <w:p w14:paraId="20A76027" w14:textId="77777777" w:rsidR="00AC6542" w:rsidRDefault="00AC65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214EE5" w14:textId="303AF651" w:rsidR="00EF5990" w:rsidRDefault="00EF5990">
    <w:pPr>
      <w:pStyle w:val="Corpotesto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18BAEB" w14:textId="13EDA791" w:rsidR="00EF5990" w:rsidRDefault="00EF5990">
    <w:pPr>
      <w:pStyle w:val="Corpotesto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625CE"/>
    <w:multiLevelType w:val="hybridMultilevel"/>
    <w:tmpl w:val="38F8F68C"/>
    <w:lvl w:ilvl="0" w:tplc="0EE493FE">
      <w:numFmt w:val="bullet"/>
      <w:lvlText w:val="-"/>
      <w:lvlJc w:val="left"/>
      <w:pPr>
        <w:ind w:left="2858" w:hanging="360"/>
      </w:pPr>
      <w:rPr>
        <w:rFonts w:ascii="Cambria" w:eastAsia="Cambria" w:hAnsi="Cambria" w:cs="Cambria" w:hint="default"/>
        <w:w w:val="100"/>
        <w:sz w:val="24"/>
        <w:szCs w:val="24"/>
        <w:lang w:val="it-IT" w:eastAsia="en-US" w:bidi="ar-SA"/>
      </w:rPr>
    </w:lvl>
    <w:lvl w:ilvl="1" w:tplc="F80A5280">
      <w:numFmt w:val="bullet"/>
      <w:lvlText w:val="•"/>
      <w:lvlJc w:val="left"/>
      <w:pPr>
        <w:ind w:left="3742" w:hanging="360"/>
      </w:pPr>
      <w:rPr>
        <w:rFonts w:hint="default"/>
        <w:lang w:val="it-IT" w:eastAsia="en-US" w:bidi="ar-SA"/>
      </w:rPr>
    </w:lvl>
    <w:lvl w:ilvl="2" w:tplc="4E5C8258">
      <w:numFmt w:val="bullet"/>
      <w:lvlText w:val="•"/>
      <w:lvlJc w:val="left"/>
      <w:pPr>
        <w:ind w:left="4625" w:hanging="360"/>
      </w:pPr>
      <w:rPr>
        <w:rFonts w:hint="default"/>
        <w:lang w:val="it-IT" w:eastAsia="en-US" w:bidi="ar-SA"/>
      </w:rPr>
    </w:lvl>
    <w:lvl w:ilvl="3" w:tplc="FADC9292">
      <w:numFmt w:val="bullet"/>
      <w:lvlText w:val="•"/>
      <w:lvlJc w:val="left"/>
      <w:pPr>
        <w:ind w:left="5507" w:hanging="360"/>
      </w:pPr>
      <w:rPr>
        <w:rFonts w:hint="default"/>
        <w:lang w:val="it-IT" w:eastAsia="en-US" w:bidi="ar-SA"/>
      </w:rPr>
    </w:lvl>
    <w:lvl w:ilvl="4" w:tplc="6FBE3BAA">
      <w:numFmt w:val="bullet"/>
      <w:lvlText w:val="•"/>
      <w:lvlJc w:val="left"/>
      <w:pPr>
        <w:ind w:left="6390" w:hanging="360"/>
      </w:pPr>
      <w:rPr>
        <w:rFonts w:hint="default"/>
        <w:lang w:val="it-IT" w:eastAsia="en-US" w:bidi="ar-SA"/>
      </w:rPr>
    </w:lvl>
    <w:lvl w:ilvl="5" w:tplc="71AC7678">
      <w:numFmt w:val="bullet"/>
      <w:lvlText w:val="•"/>
      <w:lvlJc w:val="left"/>
      <w:pPr>
        <w:ind w:left="7273" w:hanging="360"/>
      </w:pPr>
      <w:rPr>
        <w:rFonts w:hint="default"/>
        <w:lang w:val="it-IT" w:eastAsia="en-US" w:bidi="ar-SA"/>
      </w:rPr>
    </w:lvl>
    <w:lvl w:ilvl="6" w:tplc="78422076">
      <w:numFmt w:val="bullet"/>
      <w:lvlText w:val="•"/>
      <w:lvlJc w:val="left"/>
      <w:pPr>
        <w:ind w:left="8155" w:hanging="360"/>
      </w:pPr>
      <w:rPr>
        <w:rFonts w:hint="default"/>
        <w:lang w:val="it-IT" w:eastAsia="en-US" w:bidi="ar-SA"/>
      </w:rPr>
    </w:lvl>
    <w:lvl w:ilvl="7" w:tplc="CAA6F1CE">
      <w:numFmt w:val="bullet"/>
      <w:lvlText w:val="•"/>
      <w:lvlJc w:val="left"/>
      <w:pPr>
        <w:ind w:left="9038" w:hanging="360"/>
      </w:pPr>
      <w:rPr>
        <w:rFonts w:hint="default"/>
        <w:lang w:val="it-IT" w:eastAsia="en-US" w:bidi="ar-SA"/>
      </w:rPr>
    </w:lvl>
    <w:lvl w:ilvl="8" w:tplc="ED161278">
      <w:numFmt w:val="bullet"/>
      <w:lvlText w:val="•"/>
      <w:lvlJc w:val="left"/>
      <w:pPr>
        <w:ind w:left="9921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2F5D34AF"/>
    <w:multiLevelType w:val="hybridMultilevel"/>
    <w:tmpl w:val="A6C20E72"/>
    <w:lvl w:ilvl="0" w:tplc="972CDF86">
      <w:start w:val="1"/>
      <w:numFmt w:val="decimal"/>
      <w:lvlText w:val="%1."/>
      <w:lvlJc w:val="left"/>
      <w:pPr>
        <w:ind w:left="1858" w:hanging="440"/>
      </w:pPr>
      <w:rPr>
        <w:rFonts w:ascii="Times New Roman" w:eastAsia="Times New Roman" w:hAnsi="Times New Roman" w:cs="Times New Roman" w:hint="default"/>
        <w:i/>
        <w:iCs/>
        <w:color w:val="2E5395"/>
        <w:w w:val="100"/>
        <w:sz w:val="22"/>
        <w:szCs w:val="22"/>
        <w:lang w:val="it-IT" w:eastAsia="en-US" w:bidi="ar-SA"/>
      </w:rPr>
    </w:lvl>
    <w:lvl w:ilvl="1" w:tplc="A444424C">
      <w:numFmt w:val="bullet"/>
      <w:lvlText w:val="•"/>
      <w:lvlJc w:val="left"/>
      <w:pPr>
        <w:ind w:left="2842" w:hanging="440"/>
      </w:pPr>
      <w:rPr>
        <w:rFonts w:hint="default"/>
        <w:lang w:val="it-IT" w:eastAsia="en-US" w:bidi="ar-SA"/>
      </w:rPr>
    </w:lvl>
    <w:lvl w:ilvl="2" w:tplc="D5D6F8CA">
      <w:numFmt w:val="bullet"/>
      <w:lvlText w:val="•"/>
      <w:lvlJc w:val="left"/>
      <w:pPr>
        <w:ind w:left="3825" w:hanging="440"/>
      </w:pPr>
      <w:rPr>
        <w:rFonts w:hint="default"/>
        <w:lang w:val="it-IT" w:eastAsia="en-US" w:bidi="ar-SA"/>
      </w:rPr>
    </w:lvl>
    <w:lvl w:ilvl="3" w:tplc="E90400DE">
      <w:numFmt w:val="bullet"/>
      <w:lvlText w:val="•"/>
      <w:lvlJc w:val="left"/>
      <w:pPr>
        <w:ind w:left="4807" w:hanging="440"/>
      </w:pPr>
      <w:rPr>
        <w:rFonts w:hint="default"/>
        <w:lang w:val="it-IT" w:eastAsia="en-US" w:bidi="ar-SA"/>
      </w:rPr>
    </w:lvl>
    <w:lvl w:ilvl="4" w:tplc="7B84F776">
      <w:numFmt w:val="bullet"/>
      <w:lvlText w:val="•"/>
      <w:lvlJc w:val="left"/>
      <w:pPr>
        <w:ind w:left="5790" w:hanging="440"/>
      </w:pPr>
      <w:rPr>
        <w:rFonts w:hint="default"/>
        <w:lang w:val="it-IT" w:eastAsia="en-US" w:bidi="ar-SA"/>
      </w:rPr>
    </w:lvl>
    <w:lvl w:ilvl="5" w:tplc="1638E4A0">
      <w:numFmt w:val="bullet"/>
      <w:lvlText w:val="•"/>
      <w:lvlJc w:val="left"/>
      <w:pPr>
        <w:ind w:left="6773" w:hanging="440"/>
      </w:pPr>
      <w:rPr>
        <w:rFonts w:hint="default"/>
        <w:lang w:val="it-IT" w:eastAsia="en-US" w:bidi="ar-SA"/>
      </w:rPr>
    </w:lvl>
    <w:lvl w:ilvl="6" w:tplc="7FA8DECC">
      <w:numFmt w:val="bullet"/>
      <w:lvlText w:val="•"/>
      <w:lvlJc w:val="left"/>
      <w:pPr>
        <w:ind w:left="7755" w:hanging="440"/>
      </w:pPr>
      <w:rPr>
        <w:rFonts w:hint="default"/>
        <w:lang w:val="it-IT" w:eastAsia="en-US" w:bidi="ar-SA"/>
      </w:rPr>
    </w:lvl>
    <w:lvl w:ilvl="7" w:tplc="F3FCA30C">
      <w:numFmt w:val="bullet"/>
      <w:lvlText w:val="•"/>
      <w:lvlJc w:val="left"/>
      <w:pPr>
        <w:ind w:left="8738" w:hanging="440"/>
      </w:pPr>
      <w:rPr>
        <w:rFonts w:hint="default"/>
        <w:lang w:val="it-IT" w:eastAsia="en-US" w:bidi="ar-SA"/>
      </w:rPr>
    </w:lvl>
    <w:lvl w:ilvl="8" w:tplc="77601210">
      <w:numFmt w:val="bullet"/>
      <w:lvlText w:val="•"/>
      <w:lvlJc w:val="left"/>
      <w:pPr>
        <w:ind w:left="9721" w:hanging="440"/>
      </w:pPr>
      <w:rPr>
        <w:rFonts w:hint="default"/>
        <w:lang w:val="it-IT" w:eastAsia="en-US" w:bidi="ar-SA"/>
      </w:rPr>
    </w:lvl>
  </w:abstractNum>
  <w:abstractNum w:abstractNumId="2" w15:restartNumberingAfterBreak="0">
    <w:nsid w:val="5C4B622F"/>
    <w:multiLevelType w:val="hybridMultilevel"/>
    <w:tmpl w:val="DA4E5B52"/>
    <w:lvl w:ilvl="0" w:tplc="B9DEFE6E"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it-IT" w:eastAsia="en-US" w:bidi="ar-SA"/>
      </w:rPr>
    </w:lvl>
    <w:lvl w:ilvl="1" w:tplc="76123260">
      <w:numFmt w:val="bullet"/>
      <w:lvlText w:val=""/>
      <w:lvlJc w:val="left"/>
      <w:pPr>
        <w:ind w:left="2858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2" w:tplc="050AA584">
      <w:numFmt w:val="bullet"/>
      <w:lvlText w:val="•"/>
      <w:lvlJc w:val="left"/>
      <w:pPr>
        <w:ind w:left="3840" w:hanging="360"/>
      </w:pPr>
      <w:rPr>
        <w:rFonts w:hint="default"/>
        <w:lang w:val="it-IT" w:eastAsia="en-US" w:bidi="ar-SA"/>
      </w:rPr>
    </w:lvl>
    <w:lvl w:ilvl="3" w:tplc="512C6038">
      <w:numFmt w:val="bullet"/>
      <w:lvlText w:val="•"/>
      <w:lvlJc w:val="left"/>
      <w:pPr>
        <w:ind w:left="4821" w:hanging="360"/>
      </w:pPr>
      <w:rPr>
        <w:rFonts w:hint="default"/>
        <w:lang w:val="it-IT" w:eastAsia="en-US" w:bidi="ar-SA"/>
      </w:rPr>
    </w:lvl>
    <w:lvl w:ilvl="4" w:tplc="D7D00184">
      <w:numFmt w:val="bullet"/>
      <w:lvlText w:val="•"/>
      <w:lvlJc w:val="left"/>
      <w:pPr>
        <w:ind w:left="5802" w:hanging="360"/>
      </w:pPr>
      <w:rPr>
        <w:rFonts w:hint="default"/>
        <w:lang w:val="it-IT" w:eastAsia="en-US" w:bidi="ar-SA"/>
      </w:rPr>
    </w:lvl>
    <w:lvl w:ilvl="5" w:tplc="6E8ED388">
      <w:numFmt w:val="bullet"/>
      <w:lvlText w:val="•"/>
      <w:lvlJc w:val="left"/>
      <w:pPr>
        <w:ind w:left="6782" w:hanging="360"/>
      </w:pPr>
      <w:rPr>
        <w:rFonts w:hint="default"/>
        <w:lang w:val="it-IT" w:eastAsia="en-US" w:bidi="ar-SA"/>
      </w:rPr>
    </w:lvl>
    <w:lvl w:ilvl="6" w:tplc="81701696">
      <w:numFmt w:val="bullet"/>
      <w:lvlText w:val="•"/>
      <w:lvlJc w:val="left"/>
      <w:pPr>
        <w:ind w:left="7763" w:hanging="360"/>
      </w:pPr>
      <w:rPr>
        <w:rFonts w:hint="default"/>
        <w:lang w:val="it-IT" w:eastAsia="en-US" w:bidi="ar-SA"/>
      </w:rPr>
    </w:lvl>
    <w:lvl w:ilvl="7" w:tplc="ECFAE518">
      <w:numFmt w:val="bullet"/>
      <w:lvlText w:val="•"/>
      <w:lvlJc w:val="left"/>
      <w:pPr>
        <w:ind w:left="8744" w:hanging="360"/>
      </w:pPr>
      <w:rPr>
        <w:rFonts w:hint="default"/>
        <w:lang w:val="it-IT" w:eastAsia="en-US" w:bidi="ar-SA"/>
      </w:rPr>
    </w:lvl>
    <w:lvl w:ilvl="8" w:tplc="7C3ECD6A">
      <w:numFmt w:val="bullet"/>
      <w:lvlText w:val="•"/>
      <w:lvlJc w:val="left"/>
      <w:pPr>
        <w:ind w:left="9724" w:hanging="360"/>
      </w:pPr>
      <w:rPr>
        <w:rFonts w:hint="default"/>
        <w:lang w:val="it-IT" w:eastAsia="en-US" w:bidi="ar-SA"/>
      </w:rPr>
    </w:lvl>
  </w:abstractNum>
  <w:abstractNum w:abstractNumId="3" w15:restartNumberingAfterBreak="0">
    <w:nsid w:val="69C15CED"/>
    <w:multiLevelType w:val="hybridMultilevel"/>
    <w:tmpl w:val="843A3492"/>
    <w:lvl w:ilvl="0" w:tplc="3E024F58">
      <w:start w:val="1"/>
      <w:numFmt w:val="decimal"/>
      <w:lvlText w:val="%1."/>
      <w:lvlJc w:val="left"/>
      <w:pPr>
        <w:ind w:left="1418" w:hanging="3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5146519C">
      <w:numFmt w:val="bullet"/>
      <w:lvlText w:val="•"/>
      <w:lvlJc w:val="left"/>
      <w:pPr>
        <w:ind w:left="2446" w:hanging="305"/>
      </w:pPr>
      <w:rPr>
        <w:rFonts w:hint="default"/>
        <w:lang w:val="it-IT" w:eastAsia="en-US" w:bidi="ar-SA"/>
      </w:rPr>
    </w:lvl>
    <w:lvl w:ilvl="2" w:tplc="4C888B9C">
      <w:numFmt w:val="bullet"/>
      <w:lvlText w:val="•"/>
      <w:lvlJc w:val="left"/>
      <w:pPr>
        <w:ind w:left="3473" w:hanging="305"/>
      </w:pPr>
      <w:rPr>
        <w:rFonts w:hint="default"/>
        <w:lang w:val="it-IT" w:eastAsia="en-US" w:bidi="ar-SA"/>
      </w:rPr>
    </w:lvl>
    <w:lvl w:ilvl="3" w:tplc="83FA7A5A">
      <w:numFmt w:val="bullet"/>
      <w:lvlText w:val="•"/>
      <w:lvlJc w:val="left"/>
      <w:pPr>
        <w:ind w:left="4499" w:hanging="305"/>
      </w:pPr>
      <w:rPr>
        <w:rFonts w:hint="default"/>
        <w:lang w:val="it-IT" w:eastAsia="en-US" w:bidi="ar-SA"/>
      </w:rPr>
    </w:lvl>
    <w:lvl w:ilvl="4" w:tplc="6492AA5A">
      <w:numFmt w:val="bullet"/>
      <w:lvlText w:val="•"/>
      <w:lvlJc w:val="left"/>
      <w:pPr>
        <w:ind w:left="5526" w:hanging="305"/>
      </w:pPr>
      <w:rPr>
        <w:rFonts w:hint="default"/>
        <w:lang w:val="it-IT" w:eastAsia="en-US" w:bidi="ar-SA"/>
      </w:rPr>
    </w:lvl>
    <w:lvl w:ilvl="5" w:tplc="AB9640EA">
      <w:numFmt w:val="bullet"/>
      <w:lvlText w:val="•"/>
      <w:lvlJc w:val="left"/>
      <w:pPr>
        <w:ind w:left="6553" w:hanging="305"/>
      </w:pPr>
      <w:rPr>
        <w:rFonts w:hint="default"/>
        <w:lang w:val="it-IT" w:eastAsia="en-US" w:bidi="ar-SA"/>
      </w:rPr>
    </w:lvl>
    <w:lvl w:ilvl="6" w:tplc="CCCC4C66">
      <w:numFmt w:val="bullet"/>
      <w:lvlText w:val="•"/>
      <w:lvlJc w:val="left"/>
      <w:pPr>
        <w:ind w:left="7579" w:hanging="305"/>
      </w:pPr>
      <w:rPr>
        <w:rFonts w:hint="default"/>
        <w:lang w:val="it-IT" w:eastAsia="en-US" w:bidi="ar-SA"/>
      </w:rPr>
    </w:lvl>
    <w:lvl w:ilvl="7" w:tplc="39248518">
      <w:numFmt w:val="bullet"/>
      <w:lvlText w:val="•"/>
      <w:lvlJc w:val="left"/>
      <w:pPr>
        <w:ind w:left="8606" w:hanging="305"/>
      </w:pPr>
      <w:rPr>
        <w:rFonts w:hint="default"/>
        <w:lang w:val="it-IT" w:eastAsia="en-US" w:bidi="ar-SA"/>
      </w:rPr>
    </w:lvl>
    <w:lvl w:ilvl="8" w:tplc="5D62D032">
      <w:numFmt w:val="bullet"/>
      <w:lvlText w:val="•"/>
      <w:lvlJc w:val="left"/>
      <w:pPr>
        <w:ind w:left="9633" w:hanging="305"/>
      </w:pPr>
      <w:rPr>
        <w:rFonts w:hint="default"/>
        <w:lang w:val="it-IT" w:eastAsia="en-US" w:bidi="ar-SA"/>
      </w:rPr>
    </w:lvl>
  </w:abstractNum>
  <w:abstractNum w:abstractNumId="4" w15:restartNumberingAfterBreak="0">
    <w:nsid w:val="740B2E28"/>
    <w:multiLevelType w:val="hybridMultilevel"/>
    <w:tmpl w:val="FC9C8EC8"/>
    <w:lvl w:ilvl="0" w:tplc="158C216C">
      <w:start w:val="1"/>
      <w:numFmt w:val="decimal"/>
      <w:lvlText w:val="%1."/>
      <w:lvlJc w:val="left"/>
      <w:pPr>
        <w:ind w:left="1067" w:hanging="358"/>
        <w:jc w:val="right"/>
      </w:pPr>
      <w:rPr>
        <w:rFonts w:ascii="Times New Roman" w:eastAsia="Times New Roman" w:hAnsi="Times New Roman" w:cs="Times New Roman" w:hint="default"/>
        <w:color w:val="2D74B5"/>
        <w:spacing w:val="0"/>
        <w:w w:val="100"/>
        <w:sz w:val="28"/>
        <w:szCs w:val="28"/>
        <w:lang w:val="it-IT" w:eastAsia="en-US" w:bidi="ar-SA"/>
      </w:rPr>
    </w:lvl>
    <w:lvl w:ilvl="1" w:tplc="79F29DAE">
      <w:numFmt w:val="bullet"/>
      <w:lvlText w:val=""/>
      <w:lvlJc w:val="left"/>
      <w:pPr>
        <w:ind w:left="2138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2" w:tplc="BA46A7A8">
      <w:numFmt w:val="bullet"/>
      <w:lvlText w:val="•"/>
      <w:lvlJc w:val="left"/>
      <w:pPr>
        <w:ind w:left="3200" w:hanging="360"/>
      </w:pPr>
      <w:rPr>
        <w:rFonts w:hint="default"/>
        <w:lang w:val="it-IT" w:eastAsia="en-US" w:bidi="ar-SA"/>
      </w:rPr>
    </w:lvl>
    <w:lvl w:ilvl="3" w:tplc="616C0AE6">
      <w:numFmt w:val="bullet"/>
      <w:lvlText w:val="•"/>
      <w:lvlJc w:val="left"/>
      <w:pPr>
        <w:ind w:left="4261" w:hanging="360"/>
      </w:pPr>
      <w:rPr>
        <w:rFonts w:hint="default"/>
        <w:lang w:val="it-IT" w:eastAsia="en-US" w:bidi="ar-SA"/>
      </w:rPr>
    </w:lvl>
    <w:lvl w:ilvl="4" w:tplc="83689118">
      <w:numFmt w:val="bullet"/>
      <w:lvlText w:val="•"/>
      <w:lvlJc w:val="left"/>
      <w:pPr>
        <w:ind w:left="5322" w:hanging="360"/>
      </w:pPr>
      <w:rPr>
        <w:rFonts w:hint="default"/>
        <w:lang w:val="it-IT" w:eastAsia="en-US" w:bidi="ar-SA"/>
      </w:rPr>
    </w:lvl>
    <w:lvl w:ilvl="5" w:tplc="A8566C12">
      <w:numFmt w:val="bullet"/>
      <w:lvlText w:val="•"/>
      <w:lvlJc w:val="left"/>
      <w:pPr>
        <w:ind w:left="6382" w:hanging="360"/>
      </w:pPr>
      <w:rPr>
        <w:rFonts w:hint="default"/>
        <w:lang w:val="it-IT" w:eastAsia="en-US" w:bidi="ar-SA"/>
      </w:rPr>
    </w:lvl>
    <w:lvl w:ilvl="6" w:tplc="6E52D0CE">
      <w:numFmt w:val="bullet"/>
      <w:lvlText w:val="•"/>
      <w:lvlJc w:val="left"/>
      <w:pPr>
        <w:ind w:left="7443" w:hanging="360"/>
      </w:pPr>
      <w:rPr>
        <w:rFonts w:hint="default"/>
        <w:lang w:val="it-IT" w:eastAsia="en-US" w:bidi="ar-SA"/>
      </w:rPr>
    </w:lvl>
    <w:lvl w:ilvl="7" w:tplc="0172BBA4">
      <w:numFmt w:val="bullet"/>
      <w:lvlText w:val="•"/>
      <w:lvlJc w:val="left"/>
      <w:pPr>
        <w:ind w:left="8504" w:hanging="360"/>
      </w:pPr>
      <w:rPr>
        <w:rFonts w:hint="default"/>
        <w:lang w:val="it-IT" w:eastAsia="en-US" w:bidi="ar-SA"/>
      </w:rPr>
    </w:lvl>
    <w:lvl w:ilvl="8" w:tplc="FF68EE3E">
      <w:numFmt w:val="bullet"/>
      <w:lvlText w:val="•"/>
      <w:lvlJc w:val="left"/>
      <w:pPr>
        <w:ind w:left="9564" w:hanging="360"/>
      </w:pPr>
      <w:rPr>
        <w:rFonts w:hint="default"/>
        <w:lang w:val="it-IT" w:eastAsia="en-US" w:bidi="ar-S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990"/>
    <w:rsid w:val="000350BC"/>
    <w:rsid w:val="00036D1D"/>
    <w:rsid w:val="000A45F6"/>
    <w:rsid w:val="000A51AD"/>
    <w:rsid w:val="000F49F6"/>
    <w:rsid w:val="00101508"/>
    <w:rsid w:val="001072B6"/>
    <w:rsid w:val="00111150"/>
    <w:rsid w:val="0011575E"/>
    <w:rsid w:val="001525BB"/>
    <w:rsid w:val="0015334E"/>
    <w:rsid w:val="00166C53"/>
    <w:rsid w:val="0016796B"/>
    <w:rsid w:val="001832AC"/>
    <w:rsid w:val="00232224"/>
    <w:rsid w:val="00234155"/>
    <w:rsid w:val="00250EBF"/>
    <w:rsid w:val="00254BC6"/>
    <w:rsid w:val="0027678A"/>
    <w:rsid w:val="002D686B"/>
    <w:rsid w:val="002E10EB"/>
    <w:rsid w:val="002F3CBE"/>
    <w:rsid w:val="00312FCA"/>
    <w:rsid w:val="00320AF9"/>
    <w:rsid w:val="00322A11"/>
    <w:rsid w:val="0033263F"/>
    <w:rsid w:val="003357B3"/>
    <w:rsid w:val="003510C8"/>
    <w:rsid w:val="003739F0"/>
    <w:rsid w:val="00384D2D"/>
    <w:rsid w:val="003D3479"/>
    <w:rsid w:val="004131CA"/>
    <w:rsid w:val="00426168"/>
    <w:rsid w:val="0044371C"/>
    <w:rsid w:val="00492597"/>
    <w:rsid w:val="004C5849"/>
    <w:rsid w:val="004C6CF5"/>
    <w:rsid w:val="004D13C5"/>
    <w:rsid w:val="004D526D"/>
    <w:rsid w:val="005009FD"/>
    <w:rsid w:val="005053F2"/>
    <w:rsid w:val="005054EA"/>
    <w:rsid w:val="005569AC"/>
    <w:rsid w:val="00561216"/>
    <w:rsid w:val="005B036F"/>
    <w:rsid w:val="005C203C"/>
    <w:rsid w:val="005F65D6"/>
    <w:rsid w:val="005F7FE0"/>
    <w:rsid w:val="006839B5"/>
    <w:rsid w:val="00692934"/>
    <w:rsid w:val="006F1675"/>
    <w:rsid w:val="00702427"/>
    <w:rsid w:val="0070358C"/>
    <w:rsid w:val="00742D19"/>
    <w:rsid w:val="00772432"/>
    <w:rsid w:val="007A4A19"/>
    <w:rsid w:val="00816582"/>
    <w:rsid w:val="00821B2C"/>
    <w:rsid w:val="00824567"/>
    <w:rsid w:val="00846B45"/>
    <w:rsid w:val="008502BD"/>
    <w:rsid w:val="008550ED"/>
    <w:rsid w:val="008825BA"/>
    <w:rsid w:val="008B39CD"/>
    <w:rsid w:val="008D6FE0"/>
    <w:rsid w:val="008F1417"/>
    <w:rsid w:val="0096060F"/>
    <w:rsid w:val="00967EE3"/>
    <w:rsid w:val="009708CA"/>
    <w:rsid w:val="009A533B"/>
    <w:rsid w:val="009D416C"/>
    <w:rsid w:val="009D6B0A"/>
    <w:rsid w:val="009F5152"/>
    <w:rsid w:val="00A049F9"/>
    <w:rsid w:val="00A32433"/>
    <w:rsid w:val="00A94536"/>
    <w:rsid w:val="00AC6542"/>
    <w:rsid w:val="00AE049E"/>
    <w:rsid w:val="00AF145C"/>
    <w:rsid w:val="00AF1C04"/>
    <w:rsid w:val="00B2300D"/>
    <w:rsid w:val="00B71084"/>
    <w:rsid w:val="00B74795"/>
    <w:rsid w:val="00B9403F"/>
    <w:rsid w:val="00B97D91"/>
    <w:rsid w:val="00BA52C6"/>
    <w:rsid w:val="00BC25EA"/>
    <w:rsid w:val="00BC6E57"/>
    <w:rsid w:val="00C04542"/>
    <w:rsid w:val="00C151ED"/>
    <w:rsid w:val="00C40A43"/>
    <w:rsid w:val="00C6766F"/>
    <w:rsid w:val="00CA54DF"/>
    <w:rsid w:val="00CA6323"/>
    <w:rsid w:val="00CB482C"/>
    <w:rsid w:val="00CD6250"/>
    <w:rsid w:val="00D07F8C"/>
    <w:rsid w:val="00D177B7"/>
    <w:rsid w:val="00D54F15"/>
    <w:rsid w:val="00D555AB"/>
    <w:rsid w:val="00D80727"/>
    <w:rsid w:val="00D83A32"/>
    <w:rsid w:val="00DA77EF"/>
    <w:rsid w:val="00DE5130"/>
    <w:rsid w:val="00E4465A"/>
    <w:rsid w:val="00E46ACF"/>
    <w:rsid w:val="00E70DBB"/>
    <w:rsid w:val="00E75507"/>
    <w:rsid w:val="00EA38A2"/>
    <w:rsid w:val="00EA49AE"/>
    <w:rsid w:val="00EA61B6"/>
    <w:rsid w:val="00EB1CBF"/>
    <w:rsid w:val="00EB4AEA"/>
    <w:rsid w:val="00ED75A4"/>
    <w:rsid w:val="00EF5990"/>
    <w:rsid w:val="00F20B59"/>
    <w:rsid w:val="00F26D29"/>
    <w:rsid w:val="00F304AA"/>
    <w:rsid w:val="00F46E67"/>
    <w:rsid w:val="00F55E60"/>
    <w:rsid w:val="00F55F19"/>
    <w:rsid w:val="00F97CD8"/>
    <w:rsid w:val="00FB0B23"/>
    <w:rsid w:val="00FB6E22"/>
    <w:rsid w:val="00FC3C44"/>
    <w:rsid w:val="00FF3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52BC70"/>
  <w15:docId w15:val="{1339E180-8574-4D6A-ABFB-366C94FD6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1"/>
    <w:qFormat/>
    <w:pPr>
      <w:spacing w:before="182"/>
      <w:ind w:left="1776" w:hanging="359"/>
      <w:outlineLvl w:val="0"/>
    </w:pPr>
    <w:rPr>
      <w:sz w:val="28"/>
      <w:szCs w:val="28"/>
    </w:rPr>
  </w:style>
  <w:style w:type="paragraph" w:styleId="Titolo2">
    <w:name w:val="heading 2"/>
    <w:basedOn w:val="Normale"/>
    <w:uiPriority w:val="1"/>
    <w:qFormat/>
    <w:pPr>
      <w:spacing w:line="293" w:lineRule="exact"/>
      <w:ind w:left="2138" w:hanging="361"/>
      <w:outlineLvl w:val="1"/>
    </w:pPr>
    <w:rPr>
      <w:b/>
      <w:bCs/>
      <w:sz w:val="24"/>
      <w:szCs w:val="24"/>
    </w:rPr>
  </w:style>
  <w:style w:type="paragraph" w:styleId="Titolo3">
    <w:name w:val="heading 3"/>
    <w:basedOn w:val="Normale"/>
    <w:uiPriority w:val="1"/>
    <w:qFormat/>
    <w:pPr>
      <w:ind w:left="1418"/>
      <w:outlineLvl w:val="2"/>
    </w:pPr>
    <w:rPr>
      <w:b/>
      <w:bCs/>
      <w:i/>
      <w:i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mmario1">
    <w:name w:val="toc 1"/>
    <w:basedOn w:val="Normale"/>
    <w:uiPriority w:val="39"/>
    <w:qFormat/>
    <w:pPr>
      <w:spacing w:before="100"/>
      <w:ind w:left="1858" w:hanging="441"/>
    </w:pPr>
    <w:rPr>
      <w:i/>
      <w:iCs/>
    </w:r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Titolo">
    <w:name w:val="Title"/>
    <w:basedOn w:val="Normale"/>
    <w:uiPriority w:val="1"/>
    <w:qFormat/>
    <w:pPr>
      <w:ind w:left="1610"/>
    </w:pPr>
    <w:rPr>
      <w:rFonts w:ascii="Calibri" w:eastAsia="Calibri" w:hAnsi="Calibri" w:cs="Calibri"/>
      <w:b/>
      <w:bCs/>
      <w:sz w:val="60"/>
      <w:szCs w:val="60"/>
    </w:rPr>
  </w:style>
  <w:style w:type="paragraph" w:styleId="Paragrafoelenco">
    <w:name w:val="List Paragraph"/>
    <w:basedOn w:val="Normale"/>
    <w:uiPriority w:val="1"/>
    <w:qFormat/>
    <w:pPr>
      <w:ind w:left="1776" w:hanging="441"/>
    </w:pPr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B036F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036F"/>
    <w:rPr>
      <w:rFonts w:ascii="Segoe UI" w:eastAsia="Times New Roman" w:hAnsi="Segoe UI" w:cs="Segoe UI"/>
      <w:sz w:val="18"/>
      <w:szCs w:val="18"/>
      <w:lang w:val="it-IT"/>
    </w:rPr>
  </w:style>
  <w:style w:type="paragraph" w:customStyle="1" w:styleId="Default">
    <w:name w:val="Default"/>
    <w:rsid w:val="0015334E"/>
    <w:pPr>
      <w:widowControl/>
      <w:adjustRightInd w:val="0"/>
    </w:pPr>
    <w:rPr>
      <w:rFonts w:ascii="Garamond" w:hAnsi="Garamond" w:cs="Garamond"/>
      <w:color w:val="000000"/>
      <w:sz w:val="24"/>
      <w:szCs w:val="24"/>
      <w:lang w:val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EB4AE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B4AE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B4AEA"/>
    <w:rPr>
      <w:rFonts w:ascii="Times New Roman" w:eastAsia="Times New Roman" w:hAnsi="Times New Roman" w:cs="Times New Roman"/>
      <w:sz w:val="20"/>
      <w:szCs w:val="20"/>
      <w:lang w:val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B4AE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B4AEA"/>
    <w:rPr>
      <w:rFonts w:ascii="Times New Roman" w:eastAsia="Times New Roman" w:hAnsi="Times New Roman" w:cs="Times New Roman"/>
      <w:b/>
      <w:bCs/>
      <w:sz w:val="20"/>
      <w:szCs w:val="20"/>
      <w:lang w:val="it-IT"/>
    </w:rPr>
  </w:style>
  <w:style w:type="paragraph" w:styleId="Revisione">
    <w:name w:val="Revision"/>
    <w:hidden/>
    <w:uiPriority w:val="99"/>
    <w:semiHidden/>
    <w:rsid w:val="00036D1D"/>
    <w:pPr>
      <w:widowControl/>
      <w:autoSpaceDE/>
      <w:autoSpaceDN/>
    </w:pPr>
    <w:rPr>
      <w:rFonts w:ascii="Times New Roman" w:eastAsia="Times New Roman" w:hAnsi="Times New Roman" w:cs="Times New Roman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3D347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D3479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3D347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D3479"/>
    <w:rPr>
      <w:rFonts w:ascii="Times New Roman" w:eastAsia="Times New Roman" w:hAnsi="Times New Roman" w:cs="Times New Roman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234155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009FD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1111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13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ur.gov.it/it/aree-tematiche/ricerca/pnc-piano-nazionale-complementare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hyperlink" Target="https://www.mur.gov.it/it/aree-tematiche/ricerca/pnc-piano-nazionale-complementare" TargetMode="External"/><Relationship Id="rId20" Type="http://schemas.openxmlformats.org/officeDocument/2006/relationships/image" Target="media/image7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oter" Target="footer3.xm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7E02B0493964747B81739E9A96BFDFA" ma:contentTypeVersion="10" ma:contentTypeDescription="Creare un nuovo documento." ma:contentTypeScope="" ma:versionID="cd8c1f3240a67336bd9a7c7d9c1b21a2">
  <xsd:schema xmlns:xsd="http://www.w3.org/2001/XMLSchema" xmlns:xs="http://www.w3.org/2001/XMLSchema" xmlns:p="http://schemas.microsoft.com/office/2006/metadata/properties" xmlns:ns3="3eaa116d-a0ea-4493-9551-71334a85c04b" targetNamespace="http://schemas.microsoft.com/office/2006/metadata/properties" ma:root="true" ma:fieldsID="53417a7088ba62728a94f7654b8b3c6e" ns3:_="">
    <xsd:import namespace="3eaa116d-a0ea-4493-9551-71334a85c04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a116d-a0ea-4493-9551-71334a85c0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eaa116d-a0ea-4493-9551-71334a85c04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D943AA-F1BE-4DEE-A524-7C393AFCBA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a116d-a0ea-4493-9551-71334a85c0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70F672-7EC1-4645-8F82-FADF6E2143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747D38-325A-4F8A-9A59-5F299F51AB08}">
  <ds:schemaRefs>
    <ds:schemaRef ds:uri="http://schemas.microsoft.com/office/2006/metadata/properties"/>
    <ds:schemaRef ds:uri="http://schemas.microsoft.com/office/infopath/2007/PartnerControls"/>
    <ds:schemaRef ds:uri="3eaa116d-a0ea-4493-9551-71334a85c04b"/>
  </ds:schemaRefs>
</ds:datastoreItem>
</file>

<file path=customXml/itemProps4.xml><?xml version="1.0" encoding="utf-8"?>
<ds:datastoreItem xmlns:ds="http://schemas.openxmlformats.org/officeDocument/2006/customXml" ds:itemID="{F5E71E85-A202-456A-B4F7-464261CA5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1657</Words>
  <Characters>9451</Characters>
  <Application>Microsoft Office Word</Application>
  <DocSecurity>4</DocSecurity>
  <Lines>78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Canela Perez Maria Jose</dc:creator>
  <cp:lastModifiedBy>Flavia EVANDRI</cp:lastModifiedBy>
  <cp:revision>2</cp:revision>
  <cp:lastPrinted>2023-01-11T08:31:00Z</cp:lastPrinted>
  <dcterms:created xsi:type="dcterms:W3CDTF">2023-05-19T12:22:00Z</dcterms:created>
  <dcterms:modified xsi:type="dcterms:W3CDTF">2023-05-19T12:22:00Z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2023-01-09T00:00:00Z</vt:filetime>
  </property>
  <property fmtid="{D5CDD505-2E9C-101B-9397-08002B2CF9AE}" pid="5" name="ContentTypeId">
    <vt:lpwstr>0x010100A7E02B0493964747B81739E9A96BFDFA</vt:lpwstr>
  </property>
</Properties>
</file>