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AC12" w14:textId="70195ACB" w:rsidR="002A6A28" w:rsidRPr="00DA4EF6" w:rsidRDefault="00785F91" w:rsidP="00872CEB">
      <w:pPr>
        <w:pStyle w:val="Citazioneintensa"/>
        <w:shd w:val="clear" w:color="auto" w:fill="D1ECFF"/>
        <w:spacing w:before="0" w:after="120"/>
        <w:ind w:left="0" w:right="-19"/>
        <w:rPr>
          <w:rFonts w:asciiTheme="minorHAnsi" w:hAnsiTheme="minorHAnsi" w:cstheme="minorHAnsi"/>
          <w:b/>
          <w:i w:val="0"/>
          <w:sz w:val="28"/>
        </w:rPr>
      </w:pPr>
      <w:r w:rsidRPr="00DA4EF6">
        <w:rPr>
          <w:rFonts w:asciiTheme="minorHAnsi" w:hAnsiTheme="minorHAnsi" w:cstheme="minorHAnsi"/>
          <w:b/>
          <w:i w:val="0"/>
          <w:sz w:val="28"/>
        </w:rPr>
        <w:t>Decr</w:t>
      </w:r>
      <w:r w:rsidR="00BD2702" w:rsidRPr="00DA4EF6">
        <w:rPr>
          <w:rFonts w:asciiTheme="minorHAnsi" w:hAnsiTheme="minorHAnsi" w:cstheme="minorHAnsi"/>
          <w:b/>
          <w:i w:val="0"/>
          <w:sz w:val="28"/>
        </w:rPr>
        <w:t>eto/Determina di Istituzione di</w:t>
      </w:r>
      <w:r w:rsidRPr="00DA4EF6">
        <w:rPr>
          <w:rFonts w:asciiTheme="minorHAnsi" w:hAnsiTheme="minorHAnsi" w:cstheme="minorHAnsi"/>
          <w:b/>
          <w:i w:val="0"/>
          <w:sz w:val="28"/>
        </w:rPr>
        <w:t xml:space="preserve"> Servizio</w:t>
      </w:r>
    </w:p>
    <w:p w14:paraId="45765534" w14:textId="493AD83E" w:rsidR="00785F91" w:rsidRPr="00DA4EF6" w:rsidRDefault="002A6A28" w:rsidP="00872CEB">
      <w:pPr>
        <w:pStyle w:val="Citazioneintensa"/>
        <w:shd w:val="clear" w:color="auto" w:fill="D1ECFF"/>
        <w:spacing w:before="0" w:after="120"/>
        <w:ind w:left="0" w:right="-19"/>
        <w:rPr>
          <w:rFonts w:asciiTheme="minorHAnsi" w:hAnsiTheme="minorHAnsi" w:cstheme="minorHAnsi"/>
          <w:b/>
        </w:rPr>
      </w:pPr>
      <w:r w:rsidRPr="00DA4EF6">
        <w:rPr>
          <w:rFonts w:asciiTheme="minorHAnsi" w:hAnsiTheme="minorHAnsi" w:cstheme="minorHAnsi"/>
          <w:b/>
        </w:rPr>
        <w:t>ex art. 8 Linee Generali di Organizzazione dell’Ateneo</w:t>
      </w:r>
    </w:p>
    <w:p w14:paraId="5A2EE61D" w14:textId="2F20CAFD" w:rsidR="002A6A28" w:rsidRPr="00DA4EF6" w:rsidRDefault="007D2E99" w:rsidP="007B469A">
      <w:pPr>
        <w:spacing w:after="120"/>
        <w:rPr>
          <w:rFonts w:asciiTheme="minorHAnsi" w:hAnsiTheme="minorHAnsi" w:cstheme="minorHAnsi"/>
        </w:rPr>
      </w:pPr>
      <w:r w:rsidRPr="00DA4EF6">
        <w:rPr>
          <w:rFonts w:asciiTheme="minorHAnsi" w:hAnsiTheme="minorHAnsi" w:cstheme="minorHAnsi"/>
        </w:rPr>
        <w:t xml:space="preserve">Il sottoscritto </w:t>
      </w:r>
      <w:r w:rsidR="007B469A" w:rsidRPr="00DA4EF6">
        <w:rPr>
          <w:rFonts w:asciiTheme="minorHAnsi" w:hAnsiTheme="minorHAnsi" w:cstheme="minorHAnsi"/>
        </w:rPr>
        <w:t xml:space="preserve">_______________________________________ </w:t>
      </w:r>
      <w:r w:rsidRPr="00DA4EF6">
        <w:rPr>
          <w:rFonts w:asciiTheme="minorHAnsi" w:hAnsiTheme="minorHAnsi" w:cstheme="minorHAnsi"/>
        </w:rPr>
        <w:t xml:space="preserve">Responsabile della struttura </w:t>
      </w:r>
      <w:r w:rsidR="003043A9" w:rsidRPr="00DA4EF6">
        <w:rPr>
          <w:rFonts w:asciiTheme="minorHAnsi" w:hAnsiTheme="minorHAnsi" w:cstheme="minorHAnsi"/>
        </w:rPr>
        <w:t>apicale</w:t>
      </w:r>
      <w:r w:rsidR="007B469A" w:rsidRPr="00DA4EF6">
        <w:rPr>
          <w:rFonts w:asciiTheme="minorHAnsi" w:hAnsiTheme="minorHAnsi" w:cstheme="minorHAnsi"/>
        </w:rPr>
        <w:t xml:space="preserve">_______________________________________, </w:t>
      </w:r>
      <w:r w:rsidRPr="00DA4EF6">
        <w:rPr>
          <w:rFonts w:asciiTheme="minorHAnsi" w:hAnsiTheme="minorHAnsi" w:cstheme="minorHAnsi"/>
        </w:rPr>
        <w:t xml:space="preserve">preso atto delle </w:t>
      </w:r>
      <w:r w:rsidR="007D548C" w:rsidRPr="00DA4EF6">
        <w:rPr>
          <w:rFonts w:asciiTheme="minorHAnsi" w:hAnsiTheme="minorHAnsi" w:cstheme="minorHAnsi"/>
        </w:rPr>
        <w:t>“</w:t>
      </w:r>
      <w:r w:rsidRPr="00DA4EF6">
        <w:rPr>
          <w:rFonts w:asciiTheme="minorHAnsi" w:hAnsiTheme="minorHAnsi" w:cstheme="minorHAnsi"/>
        </w:rPr>
        <w:t>Linee generali di organizzazione dell’Ateneo”</w:t>
      </w:r>
      <w:r w:rsidR="007D548C" w:rsidRPr="00DA4EF6">
        <w:rPr>
          <w:rFonts w:asciiTheme="minorHAnsi" w:hAnsiTheme="minorHAnsi" w:cstheme="minorHAnsi"/>
        </w:rPr>
        <w:t xml:space="preserve">, </w:t>
      </w:r>
      <w:r w:rsidR="006F3CEE" w:rsidRPr="00DA4EF6">
        <w:rPr>
          <w:rFonts w:asciiTheme="minorHAnsi" w:hAnsiTheme="minorHAnsi" w:cstheme="minorHAnsi"/>
        </w:rPr>
        <w:t>previa condivisione con il Direttore Generale</w:t>
      </w:r>
    </w:p>
    <w:p w14:paraId="685217D6" w14:textId="7AE8AD4E" w:rsidR="007D548C" w:rsidRPr="00DA4EF6" w:rsidRDefault="00872CEB" w:rsidP="007B469A">
      <w:pPr>
        <w:jc w:val="center"/>
        <w:rPr>
          <w:rFonts w:asciiTheme="minorHAnsi" w:hAnsiTheme="minorHAnsi" w:cstheme="minorHAnsi"/>
          <w:b/>
        </w:rPr>
      </w:pPr>
      <w:r w:rsidRPr="00DA4EF6">
        <w:rPr>
          <w:rFonts w:asciiTheme="minorHAnsi" w:hAnsiTheme="minorHAnsi" w:cstheme="minorHAnsi"/>
          <w:b/>
        </w:rPr>
        <w:t>DECRETA/DETERMINA</w:t>
      </w:r>
    </w:p>
    <w:p w14:paraId="15A14A3A" w14:textId="77777777" w:rsidR="007D548C" w:rsidRPr="00DA4EF6" w:rsidRDefault="007D548C" w:rsidP="002A6A28">
      <w:pPr>
        <w:rPr>
          <w:rFonts w:asciiTheme="minorHAnsi" w:hAnsiTheme="minorHAnsi" w:cstheme="minorHAnsi"/>
        </w:rPr>
      </w:pPr>
    </w:p>
    <w:tbl>
      <w:tblPr>
        <w:tblStyle w:val="Grigliatabella"/>
        <w:tblW w:w="1019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106"/>
        <w:gridCol w:w="6085"/>
      </w:tblGrid>
      <w:tr w:rsidR="00785F91" w:rsidRPr="00DA4EF6" w14:paraId="48CBD899" w14:textId="77777777" w:rsidTr="007B469A">
        <w:trPr>
          <w:trHeight w:val="510"/>
        </w:trPr>
        <w:tc>
          <w:tcPr>
            <w:tcW w:w="4106" w:type="dxa"/>
            <w:vMerge w:val="restart"/>
            <w:shd w:val="clear" w:color="auto" w:fill="DBE5F1" w:themeFill="accent1" w:themeFillTint="33"/>
          </w:tcPr>
          <w:p w14:paraId="4CDEFF5F" w14:textId="77777777" w:rsidR="00785F91" w:rsidRPr="00DA4EF6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b/>
                <w:sz w:val="20"/>
                <w:szCs w:val="20"/>
              </w:rPr>
              <w:t>Denominazione del Servizio</w:t>
            </w:r>
          </w:p>
          <w:p w14:paraId="374F4637" w14:textId="77777777" w:rsidR="00785F91" w:rsidRPr="00DA4EF6" w:rsidRDefault="00785F91" w:rsidP="00785F91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88E135" w14:textId="2AD20EBE" w:rsidR="00785F91" w:rsidRPr="00DA4EF6" w:rsidRDefault="00785F91" w:rsidP="00AD0308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Indicare la denominazione del Servizio che si </w:t>
            </w:r>
            <w:r w:rsidR="00910505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ritiene</w:t>
            </w:r>
            <w:r w:rsidR="00AD0308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di</w:t>
            </w: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istituire</w:t>
            </w:r>
          </w:p>
        </w:tc>
        <w:tc>
          <w:tcPr>
            <w:tcW w:w="6085" w:type="dxa"/>
            <w:tcBorders>
              <w:bottom w:val="dashed" w:sz="4" w:space="0" w:color="1F497D" w:themeColor="text2"/>
            </w:tcBorders>
            <w:vAlign w:val="center"/>
          </w:tcPr>
          <w:p w14:paraId="1B348480" w14:textId="2D2651EF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DA4EF6" w14:paraId="41A2AFC1" w14:textId="77777777" w:rsidTr="007B469A">
        <w:trPr>
          <w:trHeight w:val="510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0FB5F863" w14:textId="77777777" w:rsidR="00785F91" w:rsidRPr="00DA4EF6" w:rsidRDefault="00785F91" w:rsidP="00785F91">
            <w:pPr>
              <w:pStyle w:val="Paragrafoelenco"/>
              <w:numPr>
                <w:ilvl w:val="0"/>
                <w:numId w:val="19"/>
              </w:numPr>
              <w:ind w:left="313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5306A988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DA4EF6" w14:paraId="5E2D6ECD" w14:textId="77777777" w:rsidTr="007B469A">
        <w:trPr>
          <w:trHeight w:val="510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193D67CA" w14:textId="77777777" w:rsidR="00785F91" w:rsidRPr="00DA4EF6" w:rsidRDefault="00785F91" w:rsidP="00785F91">
            <w:pPr>
              <w:pStyle w:val="Paragrafoelenco"/>
              <w:numPr>
                <w:ilvl w:val="0"/>
                <w:numId w:val="19"/>
              </w:numPr>
              <w:ind w:left="313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</w:tcBorders>
            <w:vAlign w:val="center"/>
          </w:tcPr>
          <w:p w14:paraId="63C380B4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DA4EF6" w14:paraId="09D0B095" w14:textId="77777777" w:rsidTr="0010447B">
        <w:trPr>
          <w:trHeight w:val="1531"/>
        </w:trPr>
        <w:tc>
          <w:tcPr>
            <w:tcW w:w="4106" w:type="dxa"/>
            <w:shd w:val="clear" w:color="auto" w:fill="DBE5F1" w:themeFill="accent1" w:themeFillTint="33"/>
          </w:tcPr>
          <w:p w14:paraId="77456CF1" w14:textId="3D1EAF72" w:rsidR="00785F91" w:rsidRPr="00DA4EF6" w:rsidRDefault="00785F91" w:rsidP="002A6A28">
            <w:pPr>
              <w:pStyle w:val="Paragrafoelenco"/>
              <w:numPr>
                <w:ilvl w:val="0"/>
                <w:numId w:val="19"/>
              </w:numPr>
              <w:ind w:left="595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b/>
                <w:sz w:val="20"/>
                <w:szCs w:val="20"/>
              </w:rPr>
              <w:t>Grado di Responsabilità del Servizio</w:t>
            </w:r>
          </w:p>
          <w:p w14:paraId="1ACA3537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4F4144F7" w14:textId="5D3D7E35" w:rsidR="00785F91" w:rsidRPr="00DA4EF6" w:rsidRDefault="00785F91" w:rsidP="00907A33">
            <w:pPr>
              <w:pStyle w:val="Paragrafoelenco"/>
              <w:ind w:left="312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Indicar</w:t>
            </w:r>
            <w:r w:rsidR="00DC1620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 la tipologia </w:t>
            </w:r>
            <w:r w:rsidR="00DC1620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in relazione al</w:t>
            </w: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grado di responsabilità</w:t>
            </w:r>
            <w:r w:rsidR="00DC1620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necessaria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77AE77FD" w14:textId="69DFB7C0" w:rsidR="00785F91" w:rsidRPr="00DA4EF6" w:rsidRDefault="00785F91" w:rsidP="002F7E86">
            <w:pPr>
              <w:ind w:firstLine="449"/>
              <w:jc w:val="left"/>
              <w:rPr>
                <w:rFonts w:asciiTheme="minorHAnsi" w:hAnsiTheme="minorHAnsi" w:cstheme="minorHAnsi"/>
                <w:sz w:val="22"/>
              </w:rPr>
            </w:pPr>
            <w:r w:rsidRPr="00DA4EF6">
              <w:rPr>
                <w:rFonts w:asciiTheme="minorHAnsi" w:hAnsiTheme="minorHAnsi" w:cstheme="minorHAnsi"/>
                <w:sz w:val="40"/>
              </w:rPr>
              <w:t>□</w:t>
            </w:r>
            <w:r w:rsidRPr="00DA4EF6">
              <w:rPr>
                <w:rFonts w:asciiTheme="minorHAnsi" w:hAnsiTheme="minorHAnsi" w:cstheme="minorHAnsi"/>
              </w:rPr>
              <w:t xml:space="preserve"> </w:t>
            </w:r>
            <w:r w:rsidR="00750798">
              <w:rPr>
                <w:rFonts w:asciiTheme="minorHAnsi" w:hAnsiTheme="minorHAnsi" w:cstheme="minorHAnsi"/>
                <w:sz w:val="22"/>
              </w:rPr>
              <w:t>Area Elevata Professionalità</w:t>
            </w:r>
            <w:r w:rsidRPr="00DA4EF6">
              <w:rPr>
                <w:rFonts w:asciiTheme="minorHAnsi" w:hAnsiTheme="minorHAnsi" w:cstheme="minorHAnsi"/>
                <w:sz w:val="22"/>
              </w:rPr>
              <w:t xml:space="preserve"> (Coordinatore)</w:t>
            </w:r>
          </w:p>
          <w:p w14:paraId="006024E3" w14:textId="77777777" w:rsidR="0010447B" w:rsidRPr="00DA4EF6" w:rsidRDefault="0010447B" w:rsidP="002F7E86">
            <w:pPr>
              <w:ind w:firstLine="449"/>
              <w:jc w:val="left"/>
              <w:rPr>
                <w:rFonts w:asciiTheme="minorHAnsi" w:hAnsiTheme="minorHAnsi" w:cstheme="minorHAnsi"/>
              </w:rPr>
            </w:pPr>
          </w:p>
          <w:p w14:paraId="15FF9A57" w14:textId="1A0D2F8C" w:rsidR="00785F91" w:rsidRPr="00DA4EF6" w:rsidRDefault="00785F91" w:rsidP="002F7E86">
            <w:pPr>
              <w:ind w:firstLine="449"/>
              <w:jc w:val="left"/>
              <w:rPr>
                <w:rFonts w:asciiTheme="minorHAnsi" w:hAnsiTheme="minorHAnsi" w:cstheme="minorHAnsi"/>
              </w:rPr>
            </w:pPr>
            <w:r w:rsidRPr="00DA4EF6">
              <w:rPr>
                <w:rFonts w:asciiTheme="minorHAnsi" w:hAnsiTheme="minorHAnsi" w:cstheme="minorHAnsi"/>
                <w:sz w:val="40"/>
              </w:rPr>
              <w:t>□</w:t>
            </w:r>
            <w:r w:rsidRPr="00DA4EF6">
              <w:rPr>
                <w:rFonts w:asciiTheme="minorHAnsi" w:hAnsiTheme="minorHAnsi" w:cstheme="minorHAnsi"/>
              </w:rPr>
              <w:t xml:space="preserve"> </w:t>
            </w:r>
            <w:r w:rsidR="00750798">
              <w:rPr>
                <w:rFonts w:asciiTheme="minorHAnsi" w:hAnsiTheme="minorHAnsi" w:cstheme="minorHAnsi"/>
                <w:sz w:val="22"/>
              </w:rPr>
              <w:t>Area Funzionari</w:t>
            </w:r>
            <w:r w:rsidRPr="00DA4EF6">
              <w:rPr>
                <w:rFonts w:asciiTheme="minorHAnsi" w:hAnsiTheme="minorHAnsi" w:cstheme="minorHAnsi"/>
                <w:sz w:val="22"/>
              </w:rPr>
              <w:t xml:space="preserve"> (Responsabile)</w:t>
            </w:r>
          </w:p>
        </w:tc>
      </w:tr>
      <w:tr w:rsidR="00785F91" w:rsidRPr="00DA4EF6" w14:paraId="1C4E5311" w14:textId="77777777" w:rsidTr="007B469A">
        <w:trPr>
          <w:trHeight w:val="510"/>
        </w:trPr>
        <w:tc>
          <w:tcPr>
            <w:tcW w:w="4106" w:type="dxa"/>
            <w:vMerge w:val="restart"/>
            <w:shd w:val="clear" w:color="auto" w:fill="DBE5F1" w:themeFill="accent1" w:themeFillTint="33"/>
          </w:tcPr>
          <w:p w14:paraId="1D7BC453" w14:textId="1E912A4F" w:rsidR="00785F91" w:rsidRPr="00DA4EF6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b/>
                <w:sz w:val="20"/>
                <w:szCs w:val="20"/>
              </w:rPr>
              <w:t>Mission</w:t>
            </w:r>
            <w:r w:rsidR="009C19A6" w:rsidRPr="00DA4EF6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DA4E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Servizio</w:t>
            </w:r>
          </w:p>
          <w:p w14:paraId="3276B540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0D3B74" w14:textId="0BE9B709" w:rsidR="00BB2943" w:rsidRPr="00DA4EF6" w:rsidRDefault="00785F91" w:rsidP="00AD0308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Indicare la mission</w:t>
            </w:r>
            <w:r w:rsidR="009C19A6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del Servizio in relazione alla </w:t>
            </w:r>
            <w:r w:rsidR="005E61BA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struttura</w:t>
            </w: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di </w:t>
            </w:r>
            <w:r w:rsidR="009C19A6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appartenenza</w:t>
            </w:r>
          </w:p>
          <w:p w14:paraId="261307B7" w14:textId="61CEAA10" w:rsidR="00785F91" w:rsidRPr="00DA4EF6" w:rsidRDefault="00AD0308" w:rsidP="009C19A6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(occorre dunque </w:t>
            </w:r>
            <w:r w:rsidR="00DC1620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declinare la parte di </w:t>
            </w:r>
            <w:r w:rsidR="00386165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mission</w:t>
            </w:r>
            <w:r w:rsidR="009C19A6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="00386165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prevista per la </w:t>
            </w:r>
            <w:r w:rsidR="005E61BA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struttura</w:t>
            </w: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di </w:t>
            </w:r>
            <w:r w:rsidR="009C19A6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appartenenza</w:t>
            </w: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6085" w:type="dxa"/>
            <w:tcBorders>
              <w:bottom w:val="dashed" w:sz="4" w:space="0" w:color="1F497D" w:themeColor="text2"/>
            </w:tcBorders>
            <w:vAlign w:val="center"/>
          </w:tcPr>
          <w:p w14:paraId="431BCB2D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DA4EF6" w14:paraId="4D8A8F7D" w14:textId="77777777" w:rsidTr="007B469A">
        <w:trPr>
          <w:trHeight w:val="510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706F887F" w14:textId="77777777" w:rsidR="00785F91" w:rsidRPr="00DA4EF6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01D46DF2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DA4EF6" w14:paraId="28FAE36B" w14:textId="77777777" w:rsidTr="007B469A">
        <w:trPr>
          <w:trHeight w:val="510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57AF9F8E" w14:textId="77777777" w:rsidR="00785F91" w:rsidRPr="00DA4EF6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0788DFB5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DA4EF6" w14:paraId="604FAB8B" w14:textId="77777777" w:rsidTr="007B469A">
        <w:trPr>
          <w:trHeight w:val="510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3589A671" w14:textId="77777777" w:rsidR="00785F91" w:rsidRPr="00DA4EF6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7CC302CF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DA4EF6" w14:paraId="7EFD3462" w14:textId="77777777" w:rsidTr="0010447B">
        <w:trPr>
          <w:trHeight w:val="559"/>
        </w:trPr>
        <w:tc>
          <w:tcPr>
            <w:tcW w:w="4106" w:type="dxa"/>
            <w:vMerge w:val="restart"/>
            <w:shd w:val="clear" w:color="auto" w:fill="DBE5F1" w:themeFill="accent1" w:themeFillTint="33"/>
          </w:tcPr>
          <w:p w14:paraId="5B3C3C2E" w14:textId="1B00A36B" w:rsidR="00785F91" w:rsidRPr="00DA4EF6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Prevalenti </w:t>
            </w:r>
            <w:r w:rsidR="00386165" w:rsidRPr="00DA4EF6">
              <w:rPr>
                <w:rFonts w:asciiTheme="minorHAnsi" w:hAnsiTheme="minorHAnsi" w:cstheme="minorHAnsi"/>
                <w:b/>
                <w:sz w:val="20"/>
                <w:szCs w:val="20"/>
              </w:rPr>
              <w:t>Funzioni</w:t>
            </w:r>
            <w:r w:rsidR="007C5C72" w:rsidRPr="00DA4E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Servizio</w:t>
            </w:r>
          </w:p>
          <w:p w14:paraId="7AB526A7" w14:textId="29F3AD2D" w:rsidR="00BB2943" w:rsidRPr="00DA4EF6" w:rsidRDefault="00785F91" w:rsidP="00AD0308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Individuare le prevalenti </w:t>
            </w:r>
            <w:r w:rsidR="00386165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Funzioni</w:t>
            </w: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svolte dal</w:t>
            </w:r>
            <w:r w:rsidR="00386165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Servizio in relazione alla </w:t>
            </w:r>
            <w:r w:rsidR="0010447B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struttura </w:t>
            </w:r>
            <w:r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di </w:t>
            </w:r>
            <w:r w:rsidR="009C19A6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appartenenza</w:t>
            </w:r>
            <w:r w:rsidR="008C195E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come indicate nel </w:t>
            </w:r>
            <w:proofErr w:type="spellStart"/>
            <w:r w:rsidR="008C195E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>Funzionigramma</w:t>
            </w:r>
            <w:proofErr w:type="spellEnd"/>
            <w:r w:rsidR="0010447B" w:rsidRPr="00DA4E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03D5853A" w14:textId="3835D82E" w:rsidR="00785F91" w:rsidRPr="00DA4EF6" w:rsidRDefault="00785F91" w:rsidP="0010447B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dashed" w:sz="4" w:space="0" w:color="1F497D" w:themeColor="text2"/>
            </w:tcBorders>
            <w:vAlign w:val="center"/>
          </w:tcPr>
          <w:p w14:paraId="3164B193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DA4EF6" w14:paraId="3B2F8902" w14:textId="77777777" w:rsidTr="0010447B">
        <w:trPr>
          <w:trHeight w:val="559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650EDA56" w14:textId="77777777" w:rsidR="00785F91" w:rsidRPr="00DA4EF6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05DAEFD6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DA4EF6" w14:paraId="6C1D7BA6" w14:textId="77777777" w:rsidTr="0010447B">
        <w:trPr>
          <w:trHeight w:val="560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7BC041F3" w14:textId="77777777" w:rsidR="00785F91" w:rsidRPr="00DA4EF6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19AF10A0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DA4EF6" w14:paraId="77A4DF4A" w14:textId="77777777" w:rsidTr="0010447B">
        <w:trPr>
          <w:trHeight w:val="559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69965A88" w14:textId="77777777" w:rsidR="00785F91" w:rsidRPr="00DA4EF6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481C1029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DA4EF6" w14:paraId="7C780E08" w14:textId="77777777" w:rsidTr="0010447B">
        <w:trPr>
          <w:trHeight w:val="560"/>
        </w:trPr>
        <w:tc>
          <w:tcPr>
            <w:tcW w:w="4106" w:type="dxa"/>
            <w:vMerge/>
            <w:tcBorders>
              <w:bottom w:val="single" w:sz="12" w:space="0" w:color="1F497D" w:themeColor="text2"/>
            </w:tcBorders>
            <w:shd w:val="clear" w:color="auto" w:fill="DBE5F1" w:themeFill="accent1" w:themeFillTint="33"/>
          </w:tcPr>
          <w:p w14:paraId="2C20589B" w14:textId="77777777" w:rsidR="00785F91" w:rsidRPr="00DA4EF6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single" w:sz="12" w:space="0" w:color="1F497D" w:themeColor="text2"/>
            </w:tcBorders>
            <w:vAlign w:val="center"/>
          </w:tcPr>
          <w:p w14:paraId="6FF3F12C" w14:textId="77777777" w:rsidR="00785F91" w:rsidRPr="00DA4EF6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173F985A" w14:textId="77777777" w:rsidR="00785F91" w:rsidRPr="00DA4EF6" w:rsidRDefault="00785F91" w:rsidP="00785F91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916"/>
        <w:gridCol w:w="4166"/>
      </w:tblGrid>
      <w:tr w:rsidR="005078E6" w:rsidRPr="00DA4EF6" w14:paraId="35165EFF" w14:textId="77777777" w:rsidTr="00415F4B">
        <w:trPr>
          <w:trHeight w:val="397"/>
        </w:trPr>
        <w:tc>
          <w:tcPr>
            <w:tcW w:w="1033" w:type="pct"/>
            <w:vMerge w:val="restart"/>
            <w:vAlign w:val="center"/>
          </w:tcPr>
          <w:p w14:paraId="0F315139" w14:textId="77777777" w:rsidR="005078E6" w:rsidRPr="00DA4EF6" w:rsidRDefault="005078E6" w:rsidP="00415F4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sz w:val="20"/>
                <w:szCs w:val="20"/>
              </w:rPr>
              <w:t xml:space="preserve">      Data</w:t>
            </w:r>
          </w:p>
          <w:p w14:paraId="7205AD0E" w14:textId="77777777" w:rsidR="005078E6" w:rsidRPr="00DA4EF6" w:rsidRDefault="005078E6" w:rsidP="00415F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CCD883" w14:textId="77777777" w:rsidR="005078E6" w:rsidRPr="00DA4EF6" w:rsidRDefault="005078E6" w:rsidP="00415F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9AFF1D" w14:textId="77777777" w:rsidR="005078E6" w:rsidRPr="00DA4EF6" w:rsidRDefault="005078E6" w:rsidP="00415F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sz w:val="20"/>
                <w:szCs w:val="20"/>
              </w:rPr>
              <w:t>____/____/20____</w:t>
            </w:r>
          </w:p>
        </w:tc>
        <w:tc>
          <w:tcPr>
            <w:tcW w:w="1922" w:type="pct"/>
            <w:vAlign w:val="center"/>
          </w:tcPr>
          <w:p w14:paraId="1C3A0076" w14:textId="77777777" w:rsidR="005078E6" w:rsidRPr="00DA4EF6" w:rsidRDefault="005078E6" w:rsidP="00415F4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78306B55" w14:textId="77777777" w:rsidR="005078E6" w:rsidRPr="00DA4EF6" w:rsidRDefault="005078E6" w:rsidP="00415F4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74928C1E" w14:textId="77777777" w:rsidR="005078E6" w:rsidRPr="00DA4EF6" w:rsidRDefault="005078E6" w:rsidP="00415F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8E6" w:rsidRPr="00DA4EF6" w14:paraId="32743451" w14:textId="77777777" w:rsidTr="00415F4B">
        <w:trPr>
          <w:trHeight w:val="397"/>
        </w:trPr>
        <w:tc>
          <w:tcPr>
            <w:tcW w:w="1033" w:type="pct"/>
            <w:vMerge/>
            <w:vAlign w:val="center"/>
          </w:tcPr>
          <w:p w14:paraId="36473F78" w14:textId="77777777" w:rsidR="005078E6" w:rsidRPr="00DA4EF6" w:rsidRDefault="005078E6" w:rsidP="00415F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665AA879" w14:textId="77777777" w:rsidR="005078E6" w:rsidRPr="00DA4EF6" w:rsidRDefault="005078E6" w:rsidP="00415F4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3EFE078B" w14:textId="77777777" w:rsidR="005078E6" w:rsidRPr="00DA4EF6" w:rsidRDefault="005078E6" w:rsidP="00415F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EF6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7D53DFDC" w14:textId="01249722" w:rsidR="007D2E99" w:rsidRDefault="007D2E99" w:rsidP="007B469A">
      <w:pPr>
        <w:tabs>
          <w:tab w:val="center" w:pos="7020"/>
        </w:tabs>
        <w:rPr>
          <w:sz w:val="20"/>
          <w:szCs w:val="20"/>
        </w:rPr>
      </w:pPr>
    </w:p>
    <w:sectPr w:rsidR="007D2E99" w:rsidSect="002A6A28">
      <w:footerReference w:type="even" r:id="rId7"/>
      <w:footerReference w:type="default" r:id="rId8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F690" w14:textId="77777777" w:rsidR="002B5021" w:rsidRDefault="002B5021" w:rsidP="00E64146">
      <w:r>
        <w:separator/>
      </w:r>
    </w:p>
  </w:endnote>
  <w:endnote w:type="continuationSeparator" w:id="0">
    <w:p w14:paraId="69D1F490" w14:textId="77777777" w:rsidR="002B5021" w:rsidRDefault="002B5021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8EC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B4CB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C0C7C94" w14:textId="77777777" w:rsidR="009D2DD2" w:rsidRDefault="009D2D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B90E" w14:textId="77777777" w:rsidR="002B5021" w:rsidRDefault="002B5021" w:rsidP="00E64146">
      <w:r>
        <w:separator/>
      </w:r>
    </w:p>
  </w:footnote>
  <w:footnote w:type="continuationSeparator" w:id="0">
    <w:p w14:paraId="2E8F63BF" w14:textId="77777777" w:rsidR="002B5021" w:rsidRDefault="002B5021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2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 w16cid:durableId="894047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4966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6041095">
    <w:abstractNumId w:val="8"/>
  </w:num>
  <w:num w:numId="4" w16cid:durableId="1185903093">
    <w:abstractNumId w:val="13"/>
  </w:num>
  <w:num w:numId="5" w16cid:durableId="1470435133">
    <w:abstractNumId w:val="10"/>
  </w:num>
  <w:num w:numId="6" w16cid:durableId="224071236">
    <w:abstractNumId w:val="1"/>
  </w:num>
  <w:num w:numId="7" w16cid:durableId="2002465146">
    <w:abstractNumId w:val="16"/>
  </w:num>
  <w:num w:numId="8" w16cid:durableId="232080289">
    <w:abstractNumId w:val="2"/>
  </w:num>
  <w:num w:numId="9" w16cid:durableId="2136363882">
    <w:abstractNumId w:val="3"/>
  </w:num>
  <w:num w:numId="10" w16cid:durableId="1269849988">
    <w:abstractNumId w:val="6"/>
  </w:num>
  <w:num w:numId="11" w16cid:durableId="426509894">
    <w:abstractNumId w:val="0"/>
  </w:num>
  <w:num w:numId="12" w16cid:durableId="1442991944">
    <w:abstractNumId w:val="4"/>
  </w:num>
  <w:num w:numId="13" w16cid:durableId="1300719582">
    <w:abstractNumId w:val="5"/>
  </w:num>
  <w:num w:numId="14" w16cid:durableId="359212136">
    <w:abstractNumId w:val="17"/>
  </w:num>
  <w:num w:numId="15" w16cid:durableId="31200741">
    <w:abstractNumId w:val="11"/>
  </w:num>
  <w:num w:numId="16" w16cid:durableId="1187058214">
    <w:abstractNumId w:val="14"/>
  </w:num>
  <w:num w:numId="17" w16cid:durableId="312679215">
    <w:abstractNumId w:val="12"/>
  </w:num>
  <w:num w:numId="18" w16cid:durableId="607005306">
    <w:abstractNumId w:val="15"/>
  </w:num>
  <w:num w:numId="19" w16cid:durableId="9325123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2F21"/>
    <w:rsid w:val="00053C6B"/>
    <w:rsid w:val="000609FC"/>
    <w:rsid w:val="00092FAB"/>
    <w:rsid w:val="00093558"/>
    <w:rsid w:val="000A126D"/>
    <w:rsid w:val="000A7BA0"/>
    <w:rsid w:val="000B798C"/>
    <w:rsid w:val="000D2B1C"/>
    <w:rsid w:val="000F4995"/>
    <w:rsid w:val="0010447B"/>
    <w:rsid w:val="001047FC"/>
    <w:rsid w:val="001125B7"/>
    <w:rsid w:val="00116EE5"/>
    <w:rsid w:val="001204C0"/>
    <w:rsid w:val="001302CE"/>
    <w:rsid w:val="00152930"/>
    <w:rsid w:val="00166A00"/>
    <w:rsid w:val="001733F3"/>
    <w:rsid w:val="00186E67"/>
    <w:rsid w:val="0019120E"/>
    <w:rsid w:val="00196E3C"/>
    <w:rsid w:val="001B5125"/>
    <w:rsid w:val="001C3055"/>
    <w:rsid w:val="001D0FE5"/>
    <w:rsid w:val="001E6EC3"/>
    <w:rsid w:val="001F289B"/>
    <w:rsid w:val="001F5994"/>
    <w:rsid w:val="00206061"/>
    <w:rsid w:val="00212982"/>
    <w:rsid w:val="00223E59"/>
    <w:rsid w:val="00232204"/>
    <w:rsid w:val="002612F6"/>
    <w:rsid w:val="00270669"/>
    <w:rsid w:val="002747CF"/>
    <w:rsid w:val="00275E0A"/>
    <w:rsid w:val="00290AA7"/>
    <w:rsid w:val="0029239E"/>
    <w:rsid w:val="002A6A28"/>
    <w:rsid w:val="002B5021"/>
    <w:rsid w:val="002E3A73"/>
    <w:rsid w:val="002F7E86"/>
    <w:rsid w:val="00300AF2"/>
    <w:rsid w:val="003043A9"/>
    <w:rsid w:val="003524E3"/>
    <w:rsid w:val="00360E3A"/>
    <w:rsid w:val="00362F86"/>
    <w:rsid w:val="00367CC7"/>
    <w:rsid w:val="003710BD"/>
    <w:rsid w:val="00376423"/>
    <w:rsid w:val="00376B6A"/>
    <w:rsid w:val="00386165"/>
    <w:rsid w:val="0039632A"/>
    <w:rsid w:val="003C369D"/>
    <w:rsid w:val="003D2D80"/>
    <w:rsid w:val="003D3A21"/>
    <w:rsid w:val="003D4F12"/>
    <w:rsid w:val="003E793A"/>
    <w:rsid w:val="003F119D"/>
    <w:rsid w:val="003F4724"/>
    <w:rsid w:val="004219CD"/>
    <w:rsid w:val="00427CAE"/>
    <w:rsid w:val="00431977"/>
    <w:rsid w:val="004578D6"/>
    <w:rsid w:val="00461AEB"/>
    <w:rsid w:val="00466ACF"/>
    <w:rsid w:val="00467548"/>
    <w:rsid w:val="00470C97"/>
    <w:rsid w:val="0048468B"/>
    <w:rsid w:val="00493C25"/>
    <w:rsid w:val="004C7B8A"/>
    <w:rsid w:val="004D661A"/>
    <w:rsid w:val="004E04A5"/>
    <w:rsid w:val="005078E6"/>
    <w:rsid w:val="005172FF"/>
    <w:rsid w:val="00524337"/>
    <w:rsid w:val="00531248"/>
    <w:rsid w:val="00532661"/>
    <w:rsid w:val="00580D7B"/>
    <w:rsid w:val="005961E5"/>
    <w:rsid w:val="005E61BA"/>
    <w:rsid w:val="005F2A1C"/>
    <w:rsid w:val="00644D12"/>
    <w:rsid w:val="0065755A"/>
    <w:rsid w:val="00664491"/>
    <w:rsid w:val="006B01F3"/>
    <w:rsid w:val="006C219D"/>
    <w:rsid w:val="006C3382"/>
    <w:rsid w:val="006D45F0"/>
    <w:rsid w:val="006D6236"/>
    <w:rsid w:val="006E3002"/>
    <w:rsid w:val="006F3CEE"/>
    <w:rsid w:val="00701E82"/>
    <w:rsid w:val="007026EB"/>
    <w:rsid w:val="00715CBD"/>
    <w:rsid w:val="00750798"/>
    <w:rsid w:val="007638CD"/>
    <w:rsid w:val="007737F7"/>
    <w:rsid w:val="00776D5F"/>
    <w:rsid w:val="00785F91"/>
    <w:rsid w:val="007911DD"/>
    <w:rsid w:val="007B469A"/>
    <w:rsid w:val="007B567E"/>
    <w:rsid w:val="007C5C72"/>
    <w:rsid w:val="007D2E99"/>
    <w:rsid w:val="007D548C"/>
    <w:rsid w:val="007E06ED"/>
    <w:rsid w:val="007E5ED5"/>
    <w:rsid w:val="00817FB2"/>
    <w:rsid w:val="0083611A"/>
    <w:rsid w:val="00843C08"/>
    <w:rsid w:val="0085639F"/>
    <w:rsid w:val="008608C4"/>
    <w:rsid w:val="00872CEB"/>
    <w:rsid w:val="00884B8C"/>
    <w:rsid w:val="00891FA4"/>
    <w:rsid w:val="008B59A4"/>
    <w:rsid w:val="008C195E"/>
    <w:rsid w:val="008F57A1"/>
    <w:rsid w:val="009070A0"/>
    <w:rsid w:val="00907A33"/>
    <w:rsid w:val="00910505"/>
    <w:rsid w:val="00910994"/>
    <w:rsid w:val="00916159"/>
    <w:rsid w:val="00963753"/>
    <w:rsid w:val="00993F2E"/>
    <w:rsid w:val="00994D00"/>
    <w:rsid w:val="009A02DB"/>
    <w:rsid w:val="009C19A6"/>
    <w:rsid w:val="009D2DD2"/>
    <w:rsid w:val="009D470C"/>
    <w:rsid w:val="009D5317"/>
    <w:rsid w:val="009E38CC"/>
    <w:rsid w:val="00A11FB4"/>
    <w:rsid w:val="00A26BBD"/>
    <w:rsid w:val="00A335E7"/>
    <w:rsid w:val="00A4526A"/>
    <w:rsid w:val="00A45B39"/>
    <w:rsid w:val="00A6200D"/>
    <w:rsid w:val="00A67CC4"/>
    <w:rsid w:val="00A76BCB"/>
    <w:rsid w:val="00A8589A"/>
    <w:rsid w:val="00AB49F1"/>
    <w:rsid w:val="00AC6E5B"/>
    <w:rsid w:val="00AD0308"/>
    <w:rsid w:val="00B069C7"/>
    <w:rsid w:val="00B10818"/>
    <w:rsid w:val="00B10C21"/>
    <w:rsid w:val="00B23244"/>
    <w:rsid w:val="00B2527B"/>
    <w:rsid w:val="00B27725"/>
    <w:rsid w:val="00B93EE7"/>
    <w:rsid w:val="00BB2943"/>
    <w:rsid w:val="00BC3F1B"/>
    <w:rsid w:val="00BD2702"/>
    <w:rsid w:val="00BF0E69"/>
    <w:rsid w:val="00BF1D73"/>
    <w:rsid w:val="00BF39E6"/>
    <w:rsid w:val="00BF6E99"/>
    <w:rsid w:val="00C0120D"/>
    <w:rsid w:val="00C02301"/>
    <w:rsid w:val="00C140D8"/>
    <w:rsid w:val="00C16367"/>
    <w:rsid w:val="00C314E2"/>
    <w:rsid w:val="00C33676"/>
    <w:rsid w:val="00C4150C"/>
    <w:rsid w:val="00C5071A"/>
    <w:rsid w:val="00C5254D"/>
    <w:rsid w:val="00C5278C"/>
    <w:rsid w:val="00C610A5"/>
    <w:rsid w:val="00C6609C"/>
    <w:rsid w:val="00C66115"/>
    <w:rsid w:val="00CB05AC"/>
    <w:rsid w:val="00CB52B8"/>
    <w:rsid w:val="00CC49F7"/>
    <w:rsid w:val="00CD0619"/>
    <w:rsid w:val="00CE1AD0"/>
    <w:rsid w:val="00D035A7"/>
    <w:rsid w:val="00D21ED6"/>
    <w:rsid w:val="00D25ADF"/>
    <w:rsid w:val="00D32B69"/>
    <w:rsid w:val="00D42404"/>
    <w:rsid w:val="00D451E9"/>
    <w:rsid w:val="00D54C53"/>
    <w:rsid w:val="00D96D57"/>
    <w:rsid w:val="00DA4EF6"/>
    <w:rsid w:val="00DB1C84"/>
    <w:rsid w:val="00DB4CB8"/>
    <w:rsid w:val="00DB65A1"/>
    <w:rsid w:val="00DC1620"/>
    <w:rsid w:val="00DD047B"/>
    <w:rsid w:val="00DE58FB"/>
    <w:rsid w:val="00DE664D"/>
    <w:rsid w:val="00DF7F91"/>
    <w:rsid w:val="00E427F9"/>
    <w:rsid w:val="00E522B4"/>
    <w:rsid w:val="00E64146"/>
    <w:rsid w:val="00E66669"/>
    <w:rsid w:val="00E67DB7"/>
    <w:rsid w:val="00E76D42"/>
    <w:rsid w:val="00EA1706"/>
    <w:rsid w:val="00EB5C94"/>
    <w:rsid w:val="00EC10C4"/>
    <w:rsid w:val="00EC418D"/>
    <w:rsid w:val="00EE1C50"/>
    <w:rsid w:val="00EF2320"/>
    <w:rsid w:val="00EF6BE0"/>
    <w:rsid w:val="00F22C59"/>
    <w:rsid w:val="00F317B4"/>
    <w:rsid w:val="00F33C3D"/>
    <w:rsid w:val="00F34855"/>
    <w:rsid w:val="00F348FF"/>
    <w:rsid w:val="00F47FA9"/>
    <w:rsid w:val="00F7641A"/>
    <w:rsid w:val="00FB50CF"/>
    <w:rsid w:val="00FB5684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Federico ORSINI</cp:lastModifiedBy>
  <cp:revision>2</cp:revision>
  <cp:lastPrinted>2021-02-02T11:32:00Z</cp:lastPrinted>
  <dcterms:created xsi:type="dcterms:W3CDTF">2025-03-07T09:56:00Z</dcterms:created>
  <dcterms:modified xsi:type="dcterms:W3CDTF">2025-03-07T09:56:00Z</dcterms:modified>
</cp:coreProperties>
</file>