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5A39D30B" w:rsidR="00D252CA" w:rsidRPr="005157A3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5157A3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5157A3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5157A3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61AF3C8F" w:rsidR="002A6A28" w:rsidRPr="005157A3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5157A3">
        <w:rPr>
          <w:rFonts w:asciiTheme="minorHAnsi" w:hAnsiTheme="minorHAnsi" w:cstheme="minorHAnsi"/>
          <w:b/>
          <w:i w:val="0"/>
          <w:sz w:val="28"/>
        </w:rPr>
        <w:t>Servizio per la Ricerca e la Terza Missione</w:t>
      </w:r>
    </w:p>
    <w:p w14:paraId="45765534" w14:textId="493AD83E" w:rsidR="00785F91" w:rsidRPr="005157A3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5157A3">
        <w:rPr>
          <w:rFonts w:asciiTheme="minorHAnsi" w:hAnsiTheme="minorHAnsi" w:cstheme="minorHAnsi"/>
          <w:b/>
        </w:rPr>
        <w:t>ex art. 8 Linee Generali di Organizzazione dell’Ateneo</w:t>
      </w:r>
    </w:p>
    <w:p w14:paraId="5A2EE61D" w14:textId="5B7D6279" w:rsidR="002A6A28" w:rsidRPr="005157A3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5157A3">
        <w:rPr>
          <w:rFonts w:asciiTheme="minorHAnsi" w:hAnsiTheme="minorHAnsi" w:cstheme="minorHAnsi"/>
        </w:rPr>
        <w:t xml:space="preserve">Il sottoscritto </w:t>
      </w:r>
      <w:r w:rsidR="007B469A" w:rsidRPr="005157A3">
        <w:rPr>
          <w:rFonts w:asciiTheme="minorHAnsi" w:hAnsiTheme="minorHAnsi" w:cstheme="minorHAnsi"/>
        </w:rPr>
        <w:t xml:space="preserve">_______________________________________ </w:t>
      </w:r>
      <w:r w:rsidRPr="005157A3">
        <w:rPr>
          <w:rFonts w:asciiTheme="minorHAnsi" w:hAnsiTheme="minorHAnsi" w:cstheme="minorHAnsi"/>
        </w:rPr>
        <w:t>Responsabile della struttura apicale</w:t>
      </w:r>
      <w:r w:rsidR="007B469A" w:rsidRPr="005157A3">
        <w:rPr>
          <w:rFonts w:asciiTheme="minorHAnsi" w:hAnsiTheme="minorHAnsi" w:cstheme="minorHAnsi"/>
        </w:rPr>
        <w:t xml:space="preserve">_______________________________________, </w:t>
      </w:r>
      <w:r w:rsidRPr="005157A3">
        <w:rPr>
          <w:rFonts w:asciiTheme="minorHAnsi" w:hAnsiTheme="minorHAnsi" w:cstheme="minorHAnsi"/>
        </w:rPr>
        <w:t xml:space="preserve">preso atto delle </w:t>
      </w:r>
      <w:r w:rsidR="007D548C" w:rsidRPr="005157A3">
        <w:rPr>
          <w:rFonts w:asciiTheme="minorHAnsi" w:hAnsiTheme="minorHAnsi" w:cstheme="minorHAnsi"/>
        </w:rPr>
        <w:t>“</w:t>
      </w:r>
      <w:r w:rsidRPr="005157A3">
        <w:rPr>
          <w:rFonts w:asciiTheme="minorHAnsi" w:hAnsiTheme="minorHAnsi" w:cstheme="minorHAnsi"/>
        </w:rPr>
        <w:t>Linee generali di organizzazione dell’Ateneo”</w:t>
      </w:r>
      <w:r w:rsidR="007E6BE9" w:rsidRPr="005157A3">
        <w:rPr>
          <w:rFonts w:asciiTheme="minorHAnsi" w:hAnsiTheme="minorHAnsi" w:cstheme="minorHAnsi"/>
        </w:rPr>
        <w:t>,</w:t>
      </w:r>
      <w:r w:rsidR="00444F87" w:rsidRPr="005157A3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5157A3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5157A3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5157A3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4D61D920" w:rsidR="007E6BE9" w:rsidRPr="005157A3" w:rsidRDefault="00512291" w:rsidP="00444F87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44F87"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085696F4" w:rsidR="007E6BE9" w:rsidRPr="005157A3" w:rsidRDefault="000908BE" w:rsidP="00444F87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5157A3">
              <w:rPr>
                <w:rFonts w:asciiTheme="minorHAnsi" w:hAnsiTheme="minorHAnsi" w:cstheme="minorHAnsi"/>
                <w:b/>
                <w:sz w:val="22"/>
                <w:szCs w:val="20"/>
              </w:rPr>
              <w:t>RESPONSABILE</w:t>
            </w:r>
            <w:r w:rsidR="003D433E" w:rsidRPr="005157A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DD6C8B" w:rsidRPr="005157A3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DEL SERVIZIO PER LA RICERCA E LA TERZA MISSIONE </w:t>
            </w:r>
          </w:p>
        </w:tc>
      </w:tr>
      <w:tr w:rsidR="003D433E" w:rsidRPr="005157A3" w14:paraId="1C4E5311" w14:textId="77777777" w:rsidTr="00444F87">
        <w:trPr>
          <w:trHeight w:val="1233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E1F87D4" w:rsidR="003D433E" w:rsidRPr="005157A3" w:rsidRDefault="00444F87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7E9EC549" w:rsidR="003D433E" w:rsidRPr="00E83A00" w:rsidRDefault="00EC4D10" w:rsidP="000908B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E83A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Funzionari</w:t>
            </w:r>
          </w:p>
        </w:tc>
      </w:tr>
      <w:tr w:rsidR="00DD6C8B" w:rsidRPr="005157A3" w14:paraId="2DBC3CA5" w14:textId="77777777" w:rsidTr="00444F87">
        <w:trPr>
          <w:trHeight w:val="1946"/>
        </w:trPr>
        <w:tc>
          <w:tcPr>
            <w:tcW w:w="4106" w:type="dxa"/>
            <w:shd w:val="clear" w:color="auto" w:fill="DBE5F1" w:themeFill="accent1" w:themeFillTint="33"/>
          </w:tcPr>
          <w:p w14:paraId="5E22B9F3" w14:textId="41CD74B5" w:rsidR="00DD6C8B" w:rsidRPr="005157A3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F172F"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Funzioni </w:t>
            </w:r>
            <w:r w:rsidRPr="005157A3">
              <w:rPr>
                <w:rFonts w:asciiTheme="minorHAnsi" w:hAnsiTheme="minorHAnsi" w:cstheme="minorHAnsi"/>
                <w:b/>
                <w:sz w:val="20"/>
                <w:szCs w:val="20"/>
              </w:rPr>
              <w:t>del Servizio</w:t>
            </w:r>
          </w:p>
          <w:p w14:paraId="18FFA354" w14:textId="7ABC884A" w:rsidR="00DD6C8B" w:rsidRPr="005157A3" w:rsidRDefault="00DD6C8B" w:rsidP="00444F87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07691082" w:rsidR="00DD6C8B" w:rsidRPr="005157A3" w:rsidRDefault="000908BE" w:rsidP="004659AA">
            <w:pPr>
              <w:jc w:val="left"/>
              <w:rPr>
                <w:rFonts w:asciiTheme="minorHAnsi" w:hAnsiTheme="minorHAnsi" w:cstheme="minorHAnsi"/>
              </w:rPr>
            </w:pPr>
            <w:r w:rsidRPr="005157A3">
              <w:rPr>
                <w:rFonts w:asciiTheme="minorHAnsi" w:hAnsiTheme="minorHAnsi" w:cstheme="minorHAnsi"/>
                <w:sz w:val="22"/>
                <w:szCs w:val="22"/>
              </w:rPr>
              <w:t>Presidia la gestione e lo svolgimento delle attività di supporto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 alla ricerca</w:t>
            </w:r>
            <w:r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 alla terza missione</w:t>
            </w:r>
            <w:r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, anche inerenti la qualità, 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 xml:space="preserve">e alla valorizzazione del </w:t>
            </w:r>
            <w:r w:rsidR="00444F87" w:rsidRPr="005157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know-how </w:t>
            </w:r>
            <w:r w:rsidR="00444F87" w:rsidRPr="005157A3">
              <w:rPr>
                <w:rFonts w:asciiTheme="minorHAnsi" w:hAnsiTheme="minorHAnsi" w:cstheme="minorHAnsi"/>
                <w:sz w:val="22"/>
                <w:szCs w:val="22"/>
              </w:rPr>
              <w:t>dipartimentale. Coordina i referenti del servizio. Opera in raccordo funzionale con le Aree ricerca e terza missione</w:t>
            </w:r>
          </w:p>
        </w:tc>
      </w:tr>
    </w:tbl>
    <w:p w14:paraId="753DDF53" w14:textId="77777777" w:rsidR="00B31587" w:rsidRPr="005157A3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5157A3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5157A3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5157A3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5157A3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5157A3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5157A3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5157A3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5157A3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5157A3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7A3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5157A3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5157A3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C46F" w14:textId="77777777" w:rsidR="005674CA" w:rsidRDefault="005674CA" w:rsidP="00E64146">
      <w:r>
        <w:separator/>
      </w:r>
    </w:p>
  </w:endnote>
  <w:endnote w:type="continuationSeparator" w:id="0">
    <w:p w14:paraId="694F219F" w14:textId="77777777" w:rsidR="005674CA" w:rsidRDefault="005674CA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EAB22" w14:textId="77777777" w:rsidR="005674CA" w:rsidRDefault="005674CA" w:rsidP="00E64146">
      <w:r>
        <w:separator/>
      </w:r>
    </w:p>
  </w:footnote>
  <w:footnote w:type="continuationSeparator" w:id="0">
    <w:p w14:paraId="16C7385C" w14:textId="77777777" w:rsidR="005674CA" w:rsidRDefault="005674CA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519394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42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411802">
    <w:abstractNumId w:val="10"/>
  </w:num>
  <w:num w:numId="4" w16cid:durableId="2115203973">
    <w:abstractNumId w:val="15"/>
  </w:num>
  <w:num w:numId="5" w16cid:durableId="1555775481">
    <w:abstractNumId w:val="12"/>
  </w:num>
  <w:num w:numId="6" w16cid:durableId="1914587187">
    <w:abstractNumId w:val="1"/>
  </w:num>
  <w:num w:numId="7" w16cid:durableId="939294322">
    <w:abstractNumId w:val="18"/>
  </w:num>
  <w:num w:numId="8" w16cid:durableId="1121923506">
    <w:abstractNumId w:val="3"/>
  </w:num>
  <w:num w:numId="9" w16cid:durableId="1486895690">
    <w:abstractNumId w:val="4"/>
  </w:num>
  <w:num w:numId="10" w16cid:durableId="2023894445">
    <w:abstractNumId w:val="7"/>
  </w:num>
  <w:num w:numId="11" w16cid:durableId="838816761">
    <w:abstractNumId w:val="0"/>
  </w:num>
  <w:num w:numId="12" w16cid:durableId="2017415634">
    <w:abstractNumId w:val="5"/>
  </w:num>
  <w:num w:numId="13" w16cid:durableId="1682657454">
    <w:abstractNumId w:val="6"/>
  </w:num>
  <w:num w:numId="14" w16cid:durableId="1192954403">
    <w:abstractNumId w:val="19"/>
  </w:num>
  <w:num w:numId="15" w16cid:durableId="1828398696">
    <w:abstractNumId w:val="13"/>
  </w:num>
  <w:num w:numId="16" w16cid:durableId="729689208">
    <w:abstractNumId w:val="16"/>
  </w:num>
  <w:num w:numId="17" w16cid:durableId="1788424176">
    <w:abstractNumId w:val="14"/>
  </w:num>
  <w:num w:numId="18" w16cid:durableId="268659141">
    <w:abstractNumId w:val="17"/>
  </w:num>
  <w:num w:numId="19" w16cid:durableId="1801144520">
    <w:abstractNumId w:val="8"/>
  </w:num>
  <w:num w:numId="20" w16cid:durableId="2017923781">
    <w:abstractNumId w:val="2"/>
  </w:num>
  <w:num w:numId="21" w16cid:durableId="1448553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08BE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5A94"/>
    <w:rsid w:val="00196E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44F87"/>
    <w:rsid w:val="004578D6"/>
    <w:rsid w:val="00461AEB"/>
    <w:rsid w:val="004659AA"/>
    <w:rsid w:val="00466ACF"/>
    <w:rsid w:val="00467548"/>
    <w:rsid w:val="00470C97"/>
    <w:rsid w:val="00493C25"/>
    <w:rsid w:val="004C7B8A"/>
    <w:rsid w:val="004E04A5"/>
    <w:rsid w:val="004E7B6F"/>
    <w:rsid w:val="004F172F"/>
    <w:rsid w:val="00512291"/>
    <w:rsid w:val="005157A3"/>
    <w:rsid w:val="005172FF"/>
    <w:rsid w:val="00524337"/>
    <w:rsid w:val="00531248"/>
    <w:rsid w:val="00532661"/>
    <w:rsid w:val="005674CA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D6A4A"/>
    <w:rsid w:val="007E06ED"/>
    <w:rsid w:val="007E5ED5"/>
    <w:rsid w:val="007E6BE9"/>
    <w:rsid w:val="00817FB2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F57A1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41E13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10266"/>
    <w:rsid w:val="00E427F9"/>
    <w:rsid w:val="00E522B4"/>
    <w:rsid w:val="00E64146"/>
    <w:rsid w:val="00E67DB7"/>
    <w:rsid w:val="00E76D42"/>
    <w:rsid w:val="00E83A00"/>
    <w:rsid w:val="00E95098"/>
    <w:rsid w:val="00EA1706"/>
    <w:rsid w:val="00EA6496"/>
    <w:rsid w:val="00EB5C94"/>
    <w:rsid w:val="00EC10C4"/>
    <w:rsid w:val="00EC418D"/>
    <w:rsid w:val="00EC4D10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3</cp:revision>
  <cp:lastPrinted>2014-11-04T10:52:00Z</cp:lastPrinted>
  <dcterms:created xsi:type="dcterms:W3CDTF">2025-03-07T10:01:00Z</dcterms:created>
  <dcterms:modified xsi:type="dcterms:W3CDTF">2025-05-20T07:27:00Z</dcterms:modified>
</cp:coreProperties>
</file>