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17B73" w14:textId="77777777" w:rsidR="0009166F" w:rsidRPr="002D6D24" w:rsidRDefault="00C61F7F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2D6D24">
        <w:rPr>
          <w:rFonts w:asciiTheme="minorHAnsi" w:hAnsiTheme="minorHAnsi" w:cstheme="minorHAnsi"/>
          <w:b/>
          <w:i w:val="0"/>
          <w:sz w:val="28"/>
        </w:rPr>
        <w:t>Determina di Istituzione di Particolare Professionalità</w:t>
      </w:r>
      <w:r w:rsidR="00FF6E2C" w:rsidRPr="002D6D24">
        <w:rPr>
          <w:rFonts w:asciiTheme="minorHAnsi" w:hAnsiTheme="minorHAnsi" w:cstheme="minorHAnsi"/>
          <w:b/>
          <w:i w:val="0"/>
          <w:sz w:val="28"/>
        </w:rPr>
        <w:t xml:space="preserve"> </w:t>
      </w:r>
    </w:p>
    <w:p w14:paraId="09EAAC12" w14:textId="429A1B98" w:rsidR="002A6A28" w:rsidRPr="002D6D24" w:rsidRDefault="00FF6E2C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2D6D24">
        <w:rPr>
          <w:rFonts w:asciiTheme="minorHAnsi" w:hAnsiTheme="minorHAnsi" w:cstheme="minorHAnsi"/>
          <w:b/>
          <w:i w:val="0"/>
          <w:sz w:val="28"/>
        </w:rPr>
        <w:t>Ufficiale Erogante</w:t>
      </w:r>
    </w:p>
    <w:p w14:paraId="45765534" w14:textId="3177ACAF" w:rsidR="00785F91" w:rsidRPr="002D6D24" w:rsidRDefault="002A6A28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</w:rPr>
      </w:pPr>
      <w:r w:rsidRPr="002D6D24">
        <w:rPr>
          <w:rFonts w:asciiTheme="minorHAnsi" w:hAnsiTheme="minorHAnsi" w:cstheme="minorHAnsi"/>
          <w:b/>
        </w:rPr>
        <w:t xml:space="preserve">ex art. </w:t>
      </w:r>
      <w:r w:rsidR="005000C7" w:rsidRPr="002D6D24">
        <w:rPr>
          <w:rFonts w:asciiTheme="minorHAnsi" w:hAnsiTheme="minorHAnsi" w:cstheme="minorHAnsi"/>
          <w:b/>
        </w:rPr>
        <w:t>10</w:t>
      </w:r>
      <w:r w:rsidRPr="002D6D24">
        <w:rPr>
          <w:rFonts w:asciiTheme="minorHAnsi" w:hAnsiTheme="minorHAnsi" w:cstheme="minorHAnsi"/>
          <w:b/>
        </w:rPr>
        <w:t xml:space="preserve"> Linee Generali di Organizzazione dell’Ateneo</w:t>
      </w:r>
    </w:p>
    <w:p w14:paraId="133CDFD9" w14:textId="77777777" w:rsidR="00A51F42" w:rsidRPr="002D6D24" w:rsidRDefault="00A51F42" w:rsidP="00A51F42">
      <w:pPr>
        <w:spacing w:after="120" w:line="360" w:lineRule="auto"/>
        <w:rPr>
          <w:rFonts w:asciiTheme="minorHAnsi" w:hAnsiTheme="minorHAnsi" w:cstheme="minorHAnsi"/>
        </w:rPr>
      </w:pPr>
    </w:p>
    <w:p w14:paraId="5A2EE61D" w14:textId="4D9993E7" w:rsidR="002A6A28" w:rsidRPr="002D6D24" w:rsidRDefault="007D2E99" w:rsidP="00A51F42">
      <w:pPr>
        <w:spacing w:after="120" w:line="360" w:lineRule="auto"/>
        <w:rPr>
          <w:rFonts w:asciiTheme="minorHAnsi" w:hAnsiTheme="minorHAnsi" w:cstheme="minorHAnsi"/>
        </w:rPr>
      </w:pPr>
      <w:r w:rsidRPr="002D6D24">
        <w:rPr>
          <w:rFonts w:asciiTheme="minorHAnsi" w:hAnsiTheme="minorHAnsi" w:cstheme="minorHAnsi"/>
        </w:rPr>
        <w:t xml:space="preserve">Il sottoscritto </w:t>
      </w:r>
      <w:r w:rsidR="007B469A" w:rsidRPr="002D6D24">
        <w:rPr>
          <w:rFonts w:asciiTheme="minorHAnsi" w:hAnsiTheme="minorHAnsi" w:cstheme="minorHAnsi"/>
        </w:rPr>
        <w:t xml:space="preserve">_______________________________________ </w:t>
      </w:r>
      <w:r w:rsidRPr="002D6D24">
        <w:rPr>
          <w:rFonts w:asciiTheme="minorHAnsi" w:hAnsiTheme="minorHAnsi" w:cstheme="minorHAnsi"/>
        </w:rPr>
        <w:t>Responsabile della struttura apicale</w:t>
      </w:r>
      <w:r w:rsidR="007B469A" w:rsidRPr="002D6D24">
        <w:rPr>
          <w:rFonts w:asciiTheme="minorHAnsi" w:hAnsiTheme="minorHAnsi" w:cstheme="minorHAnsi"/>
        </w:rPr>
        <w:t xml:space="preserve">_______________________________________, </w:t>
      </w:r>
      <w:r w:rsidRPr="002D6D24">
        <w:rPr>
          <w:rFonts w:asciiTheme="minorHAnsi" w:hAnsiTheme="minorHAnsi" w:cstheme="minorHAnsi"/>
        </w:rPr>
        <w:t xml:space="preserve">preso atto delle </w:t>
      </w:r>
      <w:r w:rsidR="007D548C" w:rsidRPr="002D6D24">
        <w:rPr>
          <w:rFonts w:asciiTheme="minorHAnsi" w:hAnsiTheme="minorHAnsi" w:cstheme="minorHAnsi"/>
        </w:rPr>
        <w:t>“</w:t>
      </w:r>
      <w:r w:rsidRPr="002D6D24">
        <w:rPr>
          <w:rFonts w:asciiTheme="minorHAnsi" w:hAnsiTheme="minorHAnsi" w:cstheme="minorHAnsi"/>
        </w:rPr>
        <w:t>Linee generali di organizzazione dell’Ateneo”</w:t>
      </w:r>
      <w:r w:rsidR="0009166F" w:rsidRPr="002D6D24">
        <w:rPr>
          <w:rFonts w:asciiTheme="minorHAnsi" w:hAnsiTheme="minorHAnsi" w:cstheme="minorHAnsi"/>
        </w:rPr>
        <w:t>,</w:t>
      </w:r>
    </w:p>
    <w:p w14:paraId="03F34B92" w14:textId="77777777" w:rsidR="00FF6E2C" w:rsidRPr="002D6D24" w:rsidRDefault="00FF6E2C" w:rsidP="007B469A">
      <w:pPr>
        <w:jc w:val="center"/>
        <w:rPr>
          <w:rFonts w:asciiTheme="minorHAnsi" w:hAnsiTheme="minorHAnsi" w:cstheme="minorHAnsi"/>
          <w:b/>
        </w:rPr>
      </w:pPr>
    </w:p>
    <w:p w14:paraId="685217D6" w14:textId="04F39692" w:rsidR="007D548C" w:rsidRPr="002D6D24" w:rsidRDefault="00672C6E" w:rsidP="007B469A">
      <w:pPr>
        <w:jc w:val="center"/>
        <w:rPr>
          <w:rFonts w:asciiTheme="minorHAnsi" w:hAnsiTheme="minorHAnsi" w:cstheme="minorHAnsi"/>
          <w:b/>
        </w:rPr>
      </w:pPr>
      <w:r w:rsidRPr="002D6D24">
        <w:rPr>
          <w:rFonts w:asciiTheme="minorHAnsi" w:hAnsiTheme="minorHAnsi" w:cstheme="minorHAnsi"/>
          <w:b/>
        </w:rPr>
        <w:t>DETERMINA</w:t>
      </w:r>
    </w:p>
    <w:p w14:paraId="27A6D384" w14:textId="77777777" w:rsidR="00FF6E2C" w:rsidRPr="002D6D24" w:rsidRDefault="00FF6E2C" w:rsidP="007B469A">
      <w:pPr>
        <w:jc w:val="center"/>
        <w:rPr>
          <w:rFonts w:asciiTheme="minorHAnsi" w:hAnsiTheme="minorHAnsi" w:cstheme="minorHAnsi"/>
          <w:b/>
        </w:rPr>
      </w:pPr>
    </w:p>
    <w:p w14:paraId="15A14A3A" w14:textId="77777777" w:rsidR="007D548C" w:rsidRPr="002D6D24" w:rsidRDefault="007D548C" w:rsidP="002A6A28">
      <w:pPr>
        <w:rPr>
          <w:rFonts w:asciiTheme="minorHAnsi" w:hAnsiTheme="minorHAnsi" w:cstheme="minorHAnsi"/>
        </w:rPr>
      </w:pPr>
    </w:p>
    <w:tbl>
      <w:tblPr>
        <w:tblStyle w:val="Grigliatabella"/>
        <w:tblW w:w="10191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4106"/>
        <w:gridCol w:w="6085"/>
      </w:tblGrid>
      <w:tr w:rsidR="00B31587" w:rsidRPr="002D6D24" w14:paraId="36675ABF" w14:textId="77777777" w:rsidTr="00C50BC5">
        <w:trPr>
          <w:trHeight w:val="1517"/>
        </w:trPr>
        <w:tc>
          <w:tcPr>
            <w:tcW w:w="4106" w:type="dxa"/>
            <w:shd w:val="clear" w:color="auto" w:fill="DBE5F1" w:themeFill="accent1" w:themeFillTint="33"/>
          </w:tcPr>
          <w:p w14:paraId="032944E8" w14:textId="5EA51BD3" w:rsidR="00B31587" w:rsidRPr="002D6D24" w:rsidRDefault="00B31587" w:rsidP="00FF6E2C">
            <w:pPr>
              <w:pStyle w:val="Paragrafoelenco"/>
              <w:numPr>
                <w:ilvl w:val="0"/>
                <w:numId w:val="19"/>
              </w:numPr>
              <w:ind w:left="595" w:hanging="5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6D24">
              <w:rPr>
                <w:rFonts w:asciiTheme="minorHAnsi" w:hAnsiTheme="minorHAnsi" w:cstheme="minorHAnsi"/>
                <w:b/>
                <w:sz w:val="20"/>
                <w:szCs w:val="20"/>
              </w:rPr>
              <w:t>Denominazione della Particolare Professionalità (P.P.)</w:t>
            </w:r>
          </w:p>
        </w:tc>
        <w:tc>
          <w:tcPr>
            <w:tcW w:w="6085" w:type="dxa"/>
            <w:tcBorders>
              <w:bottom w:val="dashed" w:sz="4" w:space="0" w:color="1F497D"/>
            </w:tcBorders>
            <w:vAlign w:val="center"/>
          </w:tcPr>
          <w:p w14:paraId="614530A0" w14:textId="04A812EB" w:rsidR="00B31587" w:rsidRPr="002D6D24" w:rsidRDefault="00953FEF" w:rsidP="00C50BC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D6D24">
              <w:rPr>
                <w:rFonts w:asciiTheme="minorHAnsi" w:hAnsiTheme="minorHAnsi" w:cstheme="minorHAnsi"/>
                <w:b/>
              </w:rPr>
              <w:t xml:space="preserve">UFFICIALE </w:t>
            </w:r>
            <w:r w:rsidR="00C50BC5" w:rsidRPr="002D6D24">
              <w:rPr>
                <w:rFonts w:asciiTheme="minorHAnsi" w:hAnsiTheme="minorHAnsi" w:cstheme="minorHAnsi"/>
                <w:b/>
              </w:rPr>
              <w:t>ROGANTE</w:t>
            </w:r>
          </w:p>
        </w:tc>
      </w:tr>
      <w:tr w:rsidR="00785F91" w:rsidRPr="002D6D24" w14:paraId="09D0B095" w14:textId="77777777" w:rsidTr="00C50BC5">
        <w:trPr>
          <w:trHeight w:val="1517"/>
        </w:trPr>
        <w:tc>
          <w:tcPr>
            <w:tcW w:w="4106" w:type="dxa"/>
            <w:shd w:val="clear" w:color="auto" w:fill="DBE5F1" w:themeFill="accent1" w:themeFillTint="33"/>
          </w:tcPr>
          <w:p w14:paraId="77456CF1" w14:textId="17CBDA90" w:rsidR="00785F91" w:rsidRPr="002D6D24" w:rsidRDefault="00785F91" w:rsidP="00B31587">
            <w:pPr>
              <w:pStyle w:val="Paragrafoelenco"/>
              <w:numPr>
                <w:ilvl w:val="0"/>
                <w:numId w:val="19"/>
              </w:numPr>
              <w:spacing w:after="60"/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6D24">
              <w:rPr>
                <w:rFonts w:asciiTheme="minorHAnsi" w:hAnsiTheme="minorHAnsi" w:cstheme="minorHAnsi"/>
                <w:b/>
                <w:sz w:val="20"/>
                <w:szCs w:val="20"/>
              </w:rPr>
              <w:t>Grado di Responsabilità del</w:t>
            </w:r>
            <w:r w:rsidR="00C61F7F" w:rsidRPr="002D6D24">
              <w:rPr>
                <w:rFonts w:asciiTheme="minorHAnsi" w:hAnsiTheme="minorHAnsi" w:cstheme="minorHAnsi"/>
                <w:b/>
                <w:sz w:val="20"/>
                <w:szCs w:val="20"/>
              </w:rPr>
              <w:t>la</w:t>
            </w:r>
            <w:r w:rsidRPr="002D6D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61F7F" w:rsidRPr="002D6D24">
              <w:rPr>
                <w:rFonts w:asciiTheme="minorHAnsi" w:hAnsiTheme="minorHAnsi" w:cstheme="minorHAnsi"/>
                <w:b/>
                <w:sz w:val="20"/>
                <w:szCs w:val="20"/>
              </w:rPr>
              <w:t>P.P.</w:t>
            </w:r>
          </w:p>
          <w:p w14:paraId="5442EF21" w14:textId="77777777" w:rsidR="00B31587" w:rsidRPr="002D6D24" w:rsidRDefault="00B31587" w:rsidP="00B31587">
            <w:pPr>
              <w:pStyle w:val="Paragrafoelenco"/>
              <w:spacing w:after="60"/>
              <w:ind w:left="595"/>
              <w:contextualSpacing w:val="0"/>
              <w:jc w:val="left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4F4144F7" w14:textId="1CBF7A5F" w:rsidR="00785F91" w:rsidRPr="002D6D24" w:rsidRDefault="00785F91" w:rsidP="00B31587">
            <w:pPr>
              <w:pStyle w:val="Paragrafoelenco"/>
              <w:spacing w:after="60"/>
              <w:ind w:left="312"/>
              <w:contextualSpacing w:val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D6D24">
              <w:rPr>
                <w:rFonts w:asciiTheme="minorHAnsi" w:hAnsiTheme="minorHAnsi" w:cstheme="minorHAnsi"/>
                <w:i/>
                <w:sz w:val="20"/>
                <w:szCs w:val="20"/>
              </w:rPr>
              <w:t>Indicar</w:t>
            </w:r>
            <w:r w:rsidR="00DC1620" w:rsidRPr="002D6D24">
              <w:rPr>
                <w:rFonts w:asciiTheme="minorHAnsi" w:hAnsiTheme="minorHAnsi" w:cstheme="minorHAnsi"/>
                <w:i/>
                <w:sz w:val="20"/>
                <w:szCs w:val="20"/>
              </w:rPr>
              <w:t>n</w:t>
            </w:r>
            <w:r w:rsidRPr="002D6D2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e la tipologia </w:t>
            </w:r>
            <w:r w:rsidR="00DC1620" w:rsidRPr="002D6D24">
              <w:rPr>
                <w:rFonts w:asciiTheme="minorHAnsi" w:hAnsiTheme="minorHAnsi" w:cstheme="minorHAnsi"/>
                <w:i/>
                <w:sz w:val="20"/>
                <w:szCs w:val="20"/>
              </w:rPr>
              <w:t>in relazione al</w:t>
            </w:r>
            <w:r w:rsidRPr="002D6D2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grado di autonomia e di responsabilità</w:t>
            </w:r>
            <w:r w:rsidR="00DC1620" w:rsidRPr="002D6D2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necessaria</w:t>
            </w:r>
          </w:p>
        </w:tc>
        <w:tc>
          <w:tcPr>
            <w:tcW w:w="6085" w:type="dxa"/>
            <w:tcBorders>
              <w:bottom w:val="single" w:sz="12" w:space="0" w:color="1F497D" w:themeColor="text2"/>
            </w:tcBorders>
            <w:vAlign w:val="center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50"/>
              <w:gridCol w:w="2009"/>
            </w:tblGrid>
            <w:tr w:rsidR="00C61F7F" w:rsidRPr="002D6D24" w14:paraId="71A9A003" w14:textId="77777777" w:rsidTr="00364B49">
              <w:trPr>
                <w:trHeight w:val="510"/>
              </w:trPr>
              <w:tc>
                <w:tcPr>
                  <w:tcW w:w="3850" w:type="dxa"/>
                  <w:vAlign w:val="center"/>
                </w:tcPr>
                <w:p w14:paraId="3B5803EC" w14:textId="0E644744" w:rsidR="00C61F7F" w:rsidRPr="002D6D24" w:rsidRDefault="00C61F7F" w:rsidP="00B31587">
                  <w:pPr>
                    <w:jc w:val="left"/>
                    <w:rPr>
                      <w:rFonts w:asciiTheme="minorHAnsi" w:hAnsiTheme="minorHAnsi" w:cstheme="minorHAnsi"/>
                      <w:sz w:val="40"/>
                    </w:rPr>
                  </w:pPr>
                  <w:r w:rsidRPr="002D6D24">
                    <w:rPr>
                      <w:rFonts w:asciiTheme="minorHAnsi" w:hAnsiTheme="minorHAnsi" w:cstheme="minorHAnsi"/>
                      <w:sz w:val="40"/>
                    </w:rPr>
                    <w:t>□</w:t>
                  </w:r>
                  <w:r w:rsidRPr="002D6D24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364B49">
                    <w:rPr>
                      <w:rFonts w:asciiTheme="minorHAnsi" w:hAnsiTheme="minorHAnsi" w:cstheme="minorHAnsi"/>
                      <w:sz w:val="22"/>
                    </w:rPr>
                    <w:t>Area Elevata professionalità</w:t>
                  </w:r>
                </w:p>
              </w:tc>
              <w:tc>
                <w:tcPr>
                  <w:tcW w:w="2009" w:type="dxa"/>
                  <w:vAlign w:val="center"/>
                </w:tcPr>
                <w:p w14:paraId="3A9B44C2" w14:textId="5E228AE7" w:rsidR="00C61F7F" w:rsidRPr="002D6D24" w:rsidRDefault="00C61F7F" w:rsidP="00B31587">
                  <w:pPr>
                    <w:jc w:val="left"/>
                    <w:rPr>
                      <w:rFonts w:asciiTheme="minorHAnsi" w:hAnsiTheme="minorHAnsi" w:cstheme="minorHAnsi"/>
                      <w:sz w:val="40"/>
                    </w:rPr>
                  </w:pPr>
                </w:p>
              </w:tc>
            </w:tr>
            <w:tr w:rsidR="00C61F7F" w:rsidRPr="002D6D24" w14:paraId="7554241C" w14:textId="77777777" w:rsidTr="00364B49">
              <w:trPr>
                <w:trHeight w:val="510"/>
              </w:trPr>
              <w:tc>
                <w:tcPr>
                  <w:tcW w:w="3850" w:type="dxa"/>
                  <w:vAlign w:val="center"/>
                </w:tcPr>
                <w:p w14:paraId="136C959E" w14:textId="3220C9F7" w:rsidR="00C61F7F" w:rsidRPr="002D6D24" w:rsidRDefault="00C61F7F" w:rsidP="00FF6E2C">
                  <w:pPr>
                    <w:jc w:val="left"/>
                    <w:rPr>
                      <w:rFonts w:asciiTheme="minorHAnsi" w:hAnsiTheme="minorHAnsi" w:cstheme="minorHAnsi"/>
                      <w:sz w:val="40"/>
                    </w:rPr>
                  </w:pPr>
                  <w:r w:rsidRPr="002D6D24">
                    <w:rPr>
                      <w:rFonts w:asciiTheme="minorHAnsi" w:hAnsiTheme="minorHAnsi" w:cstheme="minorHAnsi"/>
                      <w:sz w:val="40"/>
                    </w:rPr>
                    <w:t>□</w:t>
                  </w:r>
                  <w:r w:rsidRPr="002D6D24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364B49">
                    <w:rPr>
                      <w:rFonts w:asciiTheme="minorHAnsi" w:hAnsiTheme="minorHAnsi" w:cstheme="minorHAnsi"/>
                      <w:sz w:val="22"/>
                    </w:rPr>
                    <w:t>Area Funzionari</w:t>
                  </w:r>
                </w:p>
              </w:tc>
              <w:tc>
                <w:tcPr>
                  <w:tcW w:w="2009" w:type="dxa"/>
                  <w:vAlign w:val="center"/>
                </w:tcPr>
                <w:p w14:paraId="47B4920F" w14:textId="7EDC84EA" w:rsidR="00C61F7F" w:rsidRPr="002D6D24" w:rsidRDefault="00C61F7F" w:rsidP="00B31587">
                  <w:pPr>
                    <w:jc w:val="left"/>
                    <w:rPr>
                      <w:rFonts w:asciiTheme="minorHAnsi" w:hAnsiTheme="minorHAnsi" w:cstheme="minorHAnsi"/>
                      <w:sz w:val="40"/>
                    </w:rPr>
                  </w:pPr>
                </w:p>
              </w:tc>
            </w:tr>
          </w:tbl>
          <w:p w14:paraId="15FF9A57" w14:textId="402FA99F" w:rsidR="00785F91" w:rsidRPr="002D6D24" w:rsidRDefault="00785F91" w:rsidP="00C61F7F">
            <w:pPr>
              <w:ind w:firstLine="449"/>
              <w:jc w:val="left"/>
              <w:rPr>
                <w:rFonts w:asciiTheme="minorHAnsi" w:hAnsiTheme="minorHAnsi" w:cstheme="minorHAnsi"/>
              </w:rPr>
            </w:pPr>
          </w:p>
        </w:tc>
      </w:tr>
      <w:tr w:rsidR="00785F91" w:rsidRPr="002D6D24" w14:paraId="1C4E5311" w14:textId="77777777" w:rsidTr="00C50BC5">
        <w:trPr>
          <w:trHeight w:val="1517"/>
        </w:trPr>
        <w:tc>
          <w:tcPr>
            <w:tcW w:w="4106" w:type="dxa"/>
            <w:shd w:val="clear" w:color="auto" w:fill="DBE5F1" w:themeFill="accent1" w:themeFillTint="33"/>
          </w:tcPr>
          <w:p w14:paraId="261307B7" w14:textId="3711513A" w:rsidR="00785F91" w:rsidRPr="002D6D24" w:rsidRDefault="00785F91" w:rsidP="00FF6E2C">
            <w:pPr>
              <w:pStyle w:val="Paragrafoelenco"/>
              <w:numPr>
                <w:ilvl w:val="0"/>
                <w:numId w:val="19"/>
              </w:numPr>
              <w:ind w:left="596" w:hanging="5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6D24">
              <w:rPr>
                <w:rFonts w:asciiTheme="minorHAnsi" w:hAnsiTheme="minorHAnsi" w:cstheme="minorHAnsi"/>
                <w:b/>
                <w:sz w:val="20"/>
                <w:szCs w:val="20"/>
              </w:rPr>
              <w:t>Mission</w:t>
            </w:r>
            <w:r w:rsidR="00D70490" w:rsidRPr="002D6D24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2D6D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del</w:t>
            </w:r>
            <w:r w:rsidR="00C61F7F" w:rsidRPr="002D6D24">
              <w:rPr>
                <w:rFonts w:asciiTheme="minorHAnsi" w:hAnsiTheme="minorHAnsi" w:cstheme="minorHAnsi"/>
                <w:b/>
                <w:sz w:val="20"/>
                <w:szCs w:val="20"/>
              </w:rPr>
              <w:t>la</w:t>
            </w:r>
            <w:r w:rsidRPr="002D6D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61F7F" w:rsidRPr="002D6D24">
              <w:rPr>
                <w:rFonts w:asciiTheme="minorHAnsi" w:hAnsiTheme="minorHAnsi" w:cstheme="minorHAnsi"/>
                <w:b/>
                <w:sz w:val="20"/>
                <w:szCs w:val="20"/>
              </w:rPr>
              <w:t>P.P.</w:t>
            </w:r>
          </w:p>
        </w:tc>
        <w:tc>
          <w:tcPr>
            <w:tcW w:w="6085" w:type="dxa"/>
            <w:tcBorders>
              <w:bottom w:val="dashed" w:sz="4" w:space="0" w:color="1F497D" w:themeColor="text2"/>
            </w:tcBorders>
            <w:vAlign w:val="center"/>
          </w:tcPr>
          <w:p w14:paraId="431BCB2D" w14:textId="1BB2E4A1" w:rsidR="00785F91" w:rsidRPr="002D6D24" w:rsidRDefault="0009166F" w:rsidP="00E57E0E">
            <w:pPr>
              <w:rPr>
                <w:rFonts w:asciiTheme="minorHAnsi" w:hAnsiTheme="minorHAnsi" w:cstheme="minorHAnsi"/>
                <w:sz w:val="22"/>
              </w:rPr>
            </w:pPr>
            <w:r w:rsidRPr="002D6D24">
              <w:rPr>
                <w:rFonts w:asciiTheme="minorHAnsi" w:hAnsiTheme="minorHAnsi" w:cstheme="minorHAnsi"/>
                <w:sz w:val="22"/>
              </w:rPr>
              <w:t>Attività riconducibili al ruolo</w:t>
            </w:r>
          </w:p>
        </w:tc>
      </w:tr>
      <w:tr w:rsidR="00785F91" w:rsidRPr="002D6D24" w14:paraId="7EFD3462" w14:textId="77777777" w:rsidTr="00C50BC5">
        <w:trPr>
          <w:trHeight w:val="1517"/>
        </w:trPr>
        <w:tc>
          <w:tcPr>
            <w:tcW w:w="4106" w:type="dxa"/>
            <w:shd w:val="clear" w:color="auto" w:fill="DBE5F1" w:themeFill="accent1" w:themeFillTint="33"/>
          </w:tcPr>
          <w:p w14:paraId="5B3C3C2E" w14:textId="655B5FDA" w:rsidR="00FF6E2C" w:rsidRPr="002D6D24" w:rsidRDefault="00785F91" w:rsidP="00FF6E2C">
            <w:pPr>
              <w:pStyle w:val="Paragrafoelenco"/>
              <w:numPr>
                <w:ilvl w:val="0"/>
                <w:numId w:val="19"/>
              </w:numPr>
              <w:ind w:left="596" w:hanging="56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6D24">
              <w:rPr>
                <w:rFonts w:asciiTheme="minorHAnsi" w:hAnsiTheme="minorHAnsi" w:cstheme="minorHAnsi"/>
                <w:b/>
                <w:sz w:val="20"/>
                <w:szCs w:val="20"/>
              </w:rPr>
              <w:t>Prevalenti attività di riferimento</w:t>
            </w:r>
            <w:r w:rsidR="007C5C72" w:rsidRPr="002D6D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61F7F" w:rsidRPr="002D6D24">
              <w:rPr>
                <w:rFonts w:asciiTheme="minorHAnsi" w:hAnsiTheme="minorHAnsi" w:cstheme="minorHAnsi"/>
                <w:b/>
                <w:sz w:val="20"/>
                <w:szCs w:val="20"/>
              </w:rPr>
              <w:t>della Particolare Professionalità</w:t>
            </w:r>
          </w:p>
          <w:p w14:paraId="03D5853A" w14:textId="1D273FFE" w:rsidR="00785F91" w:rsidRPr="002D6D24" w:rsidRDefault="00785F91" w:rsidP="00B818B3">
            <w:pPr>
              <w:pStyle w:val="Paragrafoelenco"/>
              <w:ind w:left="31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6D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85" w:type="dxa"/>
            <w:tcBorders>
              <w:bottom w:val="single" w:sz="12" w:space="0" w:color="1F497D" w:themeColor="text2"/>
            </w:tcBorders>
            <w:vAlign w:val="center"/>
          </w:tcPr>
          <w:p w14:paraId="3164B193" w14:textId="50C9E219" w:rsidR="00785F91" w:rsidRPr="002D6D24" w:rsidRDefault="0009166F" w:rsidP="00E57E0E">
            <w:pPr>
              <w:rPr>
                <w:rFonts w:asciiTheme="minorHAnsi" w:hAnsiTheme="minorHAnsi" w:cstheme="minorHAnsi"/>
                <w:sz w:val="22"/>
              </w:rPr>
            </w:pPr>
            <w:r w:rsidRPr="002D6D24">
              <w:rPr>
                <w:rFonts w:asciiTheme="minorHAnsi" w:hAnsiTheme="minorHAnsi" w:cstheme="minorHAnsi"/>
                <w:sz w:val="22"/>
              </w:rPr>
              <w:t>Svolge tutte le funzioni previste per Legge e Regolamento di Ufficiale Erogante di e per conto dell’Ateneo</w:t>
            </w:r>
          </w:p>
        </w:tc>
      </w:tr>
    </w:tbl>
    <w:p w14:paraId="7D53DFDC" w14:textId="01249722" w:rsidR="007D2E99" w:rsidRPr="002D6D24" w:rsidRDefault="007D2E99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p w14:paraId="305BDBF3" w14:textId="77777777" w:rsidR="00672C6E" w:rsidRPr="002D6D24" w:rsidRDefault="00672C6E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p w14:paraId="78647F83" w14:textId="77777777" w:rsidR="00672C6E" w:rsidRPr="002D6D24" w:rsidRDefault="00672C6E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p w14:paraId="753DDF53" w14:textId="77777777" w:rsidR="00B31587" w:rsidRPr="002D6D24" w:rsidRDefault="00B31587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5"/>
        <w:gridCol w:w="3916"/>
        <w:gridCol w:w="4166"/>
      </w:tblGrid>
      <w:tr w:rsidR="00B31587" w:rsidRPr="002D6D24" w14:paraId="44253D93" w14:textId="77777777" w:rsidTr="00594D57">
        <w:trPr>
          <w:trHeight w:val="397"/>
        </w:trPr>
        <w:tc>
          <w:tcPr>
            <w:tcW w:w="1033" w:type="pct"/>
            <w:vMerge w:val="restart"/>
            <w:vAlign w:val="center"/>
          </w:tcPr>
          <w:p w14:paraId="55D61FBD" w14:textId="77777777" w:rsidR="00B31587" w:rsidRPr="002D6D24" w:rsidRDefault="00B31587" w:rsidP="00594D5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6D24">
              <w:rPr>
                <w:rFonts w:asciiTheme="minorHAnsi" w:hAnsiTheme="minorHAnsi" w:cstheme="minorHAnsi"/>
                <w:sz w:val="20"/>
                <w:szCs w:val="20"/>
              </w:rPr>
              <w:t xml:space="preserve">      Data</w:t>
            </w:r>
          </w:p>
          <w:p w14:paraId="128C7BB7" w14:textId="77777777" w:rsidR="00B31587" w:rsidRPr="002D6D24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72DE18" w14:textId="77777777" w:rsidR="00B31587" w:rsidRPr="002D6D24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BF048C" w14:textId="5D308DEE" w:rsidR="00B31587" w:rsidRPr="002D6D24" w:rsidRDefault="00B818B3" w:rsidP="00594D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6D24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2D6D24">
              <w:rPr>
                <w:rFonts w:asciiTheme="minorHAnsi" w:hAnsiTheme="minorHAnsi" w:cstheme="minorHAnsi"/>
                <w:sz w:val="20"/>
                <w:szCs w:val="20"/>
              </w:rPr>
              <w:t>___/__</w:t>
            </w:r>
            <w:r w:rsidRPr="002D6D24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2D6D24">
              <w:rPr>
                <w:rFonts w:asciiTheme="minorHAnsi" w:hAnsiTheme="minorHAnsi" w:cstheme="minorHAnsi"/>
                <w:sz w:val="20"/>
                <w:szCs w:val="20"/>
              </w:rPr>
              <w:t>_/20_</w:t>
            </w:r>
            <w:r w:rsidRPr="002D6D24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2D6D24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</w:tc>
        <w:tc>
          <w:tcPr>
            <w:tcW w:w="1922" w:type="pct"/>
            <w:vAlign w:val="center"/>
          </w:tcPr>
          <w:p w14:paraId="2E40F76C" w14:textId="77777777" w:rsidR="00B31587" w:rsidRPr="002D6D24" w:rsidRDefault="00B31587" w:rsidP="00594D57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pct"/>
            <w:vAlign w:val="center"/>
          </w:tcPr>
          <w:p w14:paraId="4FEC73D4" w14:textId="77777777" w:rsidR="00B818B3" w:rsidRPr="002D6D24" w:rsidRDefault="00B818B3" w:rsidP="00B818B3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6D24">
              <w:rPr>
                <w:rFonts w:asciiTheme="minorHAnsi" w:hAnsiTheme="minorHAnsi" w:cstheme="minorHAnsi"/>
                <w:sz w:val="20"/>
                <w:szCs w:val="20"/>
              </w:rPr>
              <w:t>Il Responsabile della struttura apicale</w:t>
            </w:r>
          </w:p>
          <w:p w14:paraId="501EAED0" w14:textId="77777777" w:rsidR="00B31587" w:rsidRPr="002D6D24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587" w:rsidRPr="002D6D24" w14:paraId="4638A47D" w14:textId="77777777" w:rsidTr="00594D57">
        <w:trPr>
          <w:trHeight w:val="397"/>
        </w:trPr>
        <w:tc>
          <w:tcPr>
            <w:tcW w:w="1033" w:type="pct"/>
            <w:vMerge/>
            <w:vAlign w:val="center"/>
          </w:tcPr>
          <w:p w14:paraId="63B80C56" w14:textId="77777777" w:rsidR="00B31587" w:rsidRPr="002D6D24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2" w:type="pct"/>
            <w:vAlign w:val="center"/>
          </w:tcPr>
          <w:p w14:paraId="26BE3A93" w14:textId="7EFDFBEE" w:rsidR="00B31587" w:rsidRPr="002D6D24" w:rsidRDefault="00B31587" w:rsidP="00594D57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pct"/>
            <w:vAlign w:val="center"/>
          </w:tcPr>
          <w:p w14:paraId="6AD9F27D" w14:textId="77777777" w:rsidR="00B31587" w:rsidRPr="002D6D24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6D24"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</w:p>
        </w:tc>
      </w:tr>
    </w:tbl>
    <w:p w14:paraId="61AD7108" w14:textId="77777777" w:rsidR="00B31587" w:rsidRPr="002D6D24" w:rsidRDefault="00B31587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sectPr w:rsidR="00B31587" w:rsidRPr="002D6D24" w:rsidSect="00B31587">
      <w:footerReference w:type="even" r:id="rId7"/>
      <w:footerReference w:type="default" r:id="rId8"/>
      <w:pgSz w:w="11906" w:h="16838" w:code="9"/>
      <w:pgMar w:top="851" w:right="868" w:bottom="567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FF84D" w14:textId="77777777" w:rsidR="00356F4D" w:rsidRDefault="00356F4D" w:rsidP="00E64146">
      <w:r>
        <w:separator/>
      </w:r>
    </w:p>
  </w:endnote>
  <w:endnote w:type="continuationSeparator" w:id="0">
    <w:p w14:paraId="16215106" w14:textId="77777777" w:rsidR="00356F4D" w:rsidRDefault="00356F4D" w:rsidP="00E6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D1E2" w14:textId="77777777" w:rsidR="009D2DD2" w:rsidRDefault="009D2DD2" w:rsidP="00F348F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71CA2F" w14:textId="77777777" w:rsidR="009D2DD2" w:rsidRDefault="009D2D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C7C94" w14:textId="14352881" w:rsidR="009D2DD2" w:rsidRPr="00B31587" w:rsidRDefault="00B31587" w:rsidP="00B31587">
    <w:pPr>
      <w:pStyle w:val="Pidipagina"/>
      <w:jc w:val="right"/>
      <w:rPr>
        <w:sz w:val="20"/>
      </w:rPr>
    </w:pPr>
    <w:r>
      <w:rPr>
        <w:sz w:val="20"/>
      </w:rPr>
      <w:t>Pagina</w:t>
    </w:r>
    <w:r w:rsidRPr="00B31587">
      <w:rPr>
        <w:sz w:val="20"/>
      </w:rPr>
      <w:t xml:space="preserve"> 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8EA23" w14:textId="77777777" w:rsidR="00356F4D" w:rsidRDefault="00356F4D" w:rsidP="00E64146">
      <w:r>
        <w:separator/>
      </w:r>
    </w:p>
  </w:footnote>
  <w:footnote w:type="continuationSeparator" w:id="0">
    <w:p w14:paraId="7B198615" w14:textId="77777777" w:rsidR="00356F4D" w:rsidRDefault="00356F4D" w:rsidP="00E6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12CC8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A1AEA"/>
    <w:multiLevelType w:val="hybridMultilevel"/>
    <w:tmpl w:val="6484A0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A75779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EA157E4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EA20599"/>
    <w:multiLevelType w:val="hybridMultilevel"/>
    <w:tmpl w:val="F8C2B3CE"/>
    <w:lvl w:ilvl="0" w:tplc="8FF2C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9CE5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CC606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FA2B8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C0CF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30C25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5F27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BCE8B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4B427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 w15:restartNumberingAfterBreak="0">
    <w:nsid w:val="1B220C30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6" w15:restartNumberingAfterBreak="0">
    <w:nsid w:val="1C1B6C46"/>
    <w:multiLevelType w:val="multilevel"/>
    <w:tmpl w:val="04100023"/>
    <w:styleLink w:val="ArticoloSezione"/>
    <w:lvl w:ilvl="0">
      <w:start w:val="1"/>
      <w:numFmt w:val="upperRoman"/>
      <w:lvlText w:val="Articolo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zione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7" w15:restartNumberingAfterBreak="0">
    <w:nsid w:val="2D5B40E0"/>
    <w:multiLevelType w:val="hybridMultilevel"/>
    <w:tmpl w:val="42C639A0"/>
    <w:lvl w:ilvl="0" w:tplc="3A80BB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620F7"/>
    <w:multiLevelType w:val="hybridMultilevel"/>
    <w:tmpl w:val="DD2A1A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575610"/>
    <w:multiLevelType w:val="hybridMultilevel"/>
    <w:tmpl w:val="E24C2F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9B43559"/>
    <w:multiLevelType w:val="hybridMultilevel"/>
    <w:tmpl w:val="14A0C3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1B66787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2" w15:restartNumberingAfterBreak="0">
    <w:nsid w:val="539F484A"/>
    <w:multiLevelType w:val="hybridMultilevel"/>
    <w:tmpl w:val="08EE1344"/>
    <w:lvl w:ilvl="0" w:tplc="88D00B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02388"/>
    <w:multiLevelType w:val="hybridMultilevel"/>
    <w:tmpl w:val="8C1C80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9496E27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0B17C4B"/>
    <w:multiLevelType w:val="hybridMultilevel"/>
    <w:tmpl w:val="61AA4C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F025C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7F762B93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 w16cid:durableId="1691100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70895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4634880">
    <w:abstractNumId w:val="8"/>
  </w:num>
  <w:num w:numId="4" w16cid:durableId="1212231966">
    <w:abstractNumId w:val="13"/>
  </w:num>
  <w:num w:numId="5" w16cid:durableId="1597205466">
    <w:abstractNumId w:val="10"/>
  </w:num>
  <w:num w:numId="6" w16cid:durableId="1381203727">
    <w:abstractNumId w:val="1"/>
  </w:num>
  <w:num w:numId="7" w16cid:durableId="661588299">
    <w:abstractNumId w:val="16"/>
  </w:num>
  <w:num w:numId="8" w16cid:durableId="245578054">
    <w:abstractNumId w:val="2"/>
  </w:num>
  <w:num w:numId="9" w16cid:durableId="1340616707">
    <w:abstractNumId w:val="3"/>
  </w:num>
  <w:num w:numId="10" w16cid:durableId="40708963">
    <w:abstractNumId w:val="6"/>
  </w:num>
  <w:num w:numId="11" w16cid:durableId="477695552">
    <w:abstractNumId w:val="0"/>
  </w:num>
  <w:num w:numId="12" w16cid:durableId="2086489642">
    <w:abstractNumId w:val="4"/>
  </w:num>
  <w:num w:numId="13" w16cid:durableId="443425852">
    <w:abstractNumId w:val="5"/>
  </w:num>
  <w:num w:numId="14" w16cid:durableId="1145968432">
    <w:abstractNumId w:val="17"/>
  </w:num>
  <w:num w:numId="15" w16cid:durableId="1431195386">
    <w:abstractNumId w:val="11"/>
  </w:num>
  <w:num w:numId="16" w16cid:durableId="360134062">
    <w:abstractNumId w:val="14"/>
  </w:num>
  <w:num w:numId="17" w16cid:durableId="1755131091">
    <w:abstractNumId w:val="12"/>
  </w:num>
  <w:num w:numId="18" w16cid:durableId="1741754110">
    <w:abstractNumId w:val="15"/>
  </w:num>
  <w:num w:numId="19" w16cid:durableId="19362829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EC3"/>
    <w:rsid w:val="000046DD"/>
    <w:rsid w:val="00006D59"/>
    <w:rsid w:val="0004291B"/>
    <w:rsid w:val="00052F21"/>
    <w:rsid w:val="00053C6B"/>
    <w:rsid w:val="000609FC"/>
    <w:rsid w:val="0009166F"/>
    <w:rsid w:val="00092FAB"/>
    <w:rsid w:val="00093558"/>
    <w:rsid w:val="000A126D"/>
    <w:rsid w:val="000A7BA0"/>
    <w:rsid w:val="000B798C"/>
    <w:rsid w:val="000D2B1C"/>
    <w:rsid w:val="000F4995"/>
    <w:rsid w:val="001047FC"/>
    <w:rsid w:val="001125B7"/>
    <w:rsid w:val="00116EE5"/>
    <w:rsid w:val="001204C0"/>
    <w:rsid w:val="001371D8"/>
    <w:rsid w:val="00152930"/>
    <w:rsid w:val="00166A00"/>
    <w:rsid w:val="001733F3"/>
    <w:rsid w:val="00186E67"/>
    <w:rsid w:val="0019120E"/>
    <w:rsid w:val="00196E3C"/>
    <w:rsid w:val="001B5125"/>
    <w:rsid w:val="001C3055"/>
    <w:rsid w:val="001C539E"/>
    <w:rsid w:val="001D0FE5"/>
    <w:rsid w:val="001E6EC3"/>
    <w:rsid w:val="001F289B"/>
    <w:rsid w:val="001F5994"/>
    <w:rsid w:val="00206061"/>
    <w:rsid w:val="00212982"/>
    <w:rsid w:val="00223E59"/>
    <w:rsid w:val="00230C81"/>
    <w:rsid w:val="002612F6"/>
    <w:rsid w:val="00270669"/>
    <w:rsid w:val="002747CF"/>
    <w:rsid w:val="00275E0A"/>
    <w:rsid w:val="0029239E"/>
    <w:rsid w:val="002A6A28"/>
    <w:rsid w:val="002D6D24"/>
    <w:rsid w:val="002E3A73"/>
    <w:rsid w:val="002F7E86"/>
    <w:rsid w:val="00300AF2"/>
    <w:rsid w:val="003524E3"/>
    <w:rsid w:val="00356F4D"/>
    <w:rsid w:val="00362F86"/>
    <w:rsid w:val="00364B49"/>
    <w:rsid w:val="00367CC7"/>
    <w:rsid w:val="003710BD"/>
    <w:rsid w:val="00376423"/>
    <w:rsid w:val="00376B6A"/>
    <w:rsid w:val="0039632A"/>
    <w:rsid w:val="003A519C"/>
    <w:rsid w:val="003C369D"/>
    <w:rsid w:val="003D2D80"/>
    <w:rsid w:val="003D3A21"/>
    <w:rsid w:val="003D4F12"/>
    <w:rsid w:val="003E793A"/>
    <w:rsid w:val="003F119D"/>
    <w:rsid w:val="00416EE6"/>
    <w:rsid w:val="004219CD"/>
    <w:rsid w:val="00427CAE"/>
    <w:rsid w:val="00431977"/>
    <w:rsid w:val="004578D6"/>
    <w:rsid w:val="00461AEB"/>
    <w:rsid w:val="00466ACF"/>
    <w:rsid w:val="00467548"/>
    <w:rsid w:val="00470C97"/>
    <w:rsid w:val="00493C25"/>
    <w:rsid w:val="004C7B8A"/>
    <w:rsid w:val="004E04A5"/>
    <w:rsid w:val="005000C7"/>
    <w:rsid w:val="005172FF"/>
    <w:rsid w:val="0052013F"/>
    <w:rsid w:val="00524337"/>
    <w:rsid w:val="00531248"/>
    <w:rsid w:val="00532661"/>
    <w:rsid w:val="00580D7B"/>
    <w:rsid w:val="005961E5"/>
    <w:rsid w:val="005F2A1C"/>
    <w:rsid w:val="00636D07"/>
    <w:rsid w:val="00644D12"/>
    <w:rsid w:val="0065755A"/>
    <w:rsid w:val="00664491"/>
    <w:rsid w:val="00672C6E"/>
    <w:rsid w:val="006C219D"/>
    <w:rsid w:val="006C3382"/>
    <w:rsid w:val="006C48A0"/>
    <w:rsid w:val="006D45F0"/>
    <w:rsid w:val="006D6236"/>
    <w:rsid w:val="006E3002"/>
    <w:rsid w:val="00701E82"/>
    <w:rsid w:val="007026EB"/>
    <w:rsid w:val="00715CBD"/>
    <w:rsid w:val="00721223"/>
    <w:rsid w:val="007737F7"/>
    <w:rsid w:val="00776D5F"/>
    <w:rsid w:val="00785F91"/>
    <w:rsid w:val="007911DD"/>
    <w:rsid w:val="00794341"/>
    <w:rsid w:val="007B469A"/>
    <w:rsid w:val="007B567E"/>
    <w:rsid w:val="007C5C72"/>
    <w:rsid w:val="007D2E99"/>
    <w:rsid w:val="007D548C"/>
    <w:rsid w:val="007E06ED"/>
    <w:rsid w:val="007E5ED5"/>
    <w:rsid w:val="00817FB2"/>
    <w:rsid w:val="0083611A"/>
    <w:rsid w:val="00843C08"/>
    <w:rsid w:val="0085639F"/>
    <w:rsid w:val="008608C4"/>
    <w:rsid w:val="00884B8C"/>
    <w:rsid w:val="00891FA4"/>
    <w:rsid w:val="008B3F8E"/>
    <w:rsid w:val="008F57A1"/>
    <w:rsid w:val="009070A0"/>
    <w:rsid w:val="00910505"/>
    <w:rsid w:val="00910994"/>
    <w:rsid w:val="00916159"/>
    <w:rsid w:val="00953FEF"/>
    <w:rsid w:val="00963753"/>
    <w:rsid w:val="0097331E"/>
    <w:rsid w:val="00993F2E"/>
    <w:rsid w:val="00994D00"/>
    <w:rsid w:val="009A02DB"/>
    <w:rsid w:val="009D221F"/>
    <w:rsid w:val="009D2DD2"/>
    <w:rsid w:val="009D470C"/>
    <w:rsid w:val="009D5317"/>
    <w:rsid w:val="009E38CC"/>
    <w:rsid w:val="00A11FB4"/>
    <w:rsid w:val="00A335E7"/>
    <w:rsid w:val="00A4526A"/>
    <w:rsid w:val="00A45B39"/>
    <w:rsid w:val="00A51F42"/>
    <w:rsid w:val="00A6200D"/>
    <w:rsid w:val="00A67CC4"/>
    <w:rsid w:val="00A76BCB"/>
    <w:rsid w:val="00A8589A"/>
    <w:rsid w:val="00AC6E5B"/>
    <w:rsid w:val="00AD0308"/>
    <w:rsid w:val="00B04AF2"/>
    <w:rsid w:val="00B069C7"/>
    <w:rsid w:val="00B10818"/>
    <w:rsid w:val="00B10C21"/>
    <w:rsid w:val="00B23244"/>
    <w:rsid w:val="00B2527B"/>
    <w:rsid w:val="00B27725"/>
    <w:rsid w:val="00B31587"/>
    <w:rsid w:val="00B818B3"/>
    <w:rsid w:val="00B93EE7"/>
    <w:rsid w:val="00BB2943"/>
    <w:rsid w:val="00BC3F1B"/>
    <w:rsid w:val="00BF0E69"/>
    <w:rsid w:val="00BF1D73"/>
    <w:rsid w:val="00BF39E6"/>
    <w:rsid w:val="00C0120D"/>
    <w:rsid w:val="00C140D8"/>
    <w:rsid w:val="00C16367"/>
    <w:rsid w:val="00C314E2"/>
    <w:rsid w:val="00C33676"/>
    <w:rsid w:val="00C50BC5"/>
    <w:rsid w:val="00C5278C"/>
    <w:rsid w:val="00C610A5"/>
    <w:rsid w:val="00C61F7F"/>
    <w:rsid w:val="00C6609C"/>
    <w:rsid w:val="00C66115"/>
    <w:rsid w:val="00CB05AC"/>
    <w:rsid w:val="00CB52B8"/>
    <w:rsid w:val="00CC49F7"/>
    <w:rsid w:val="00CD0619"/>
    <w:rsid w:val="00CE1AD0"/>
    <w:rsid w:val="00CF6FFE"/>
    <w:rsid w:val="00D035A7"/>
    <w:rsid w:val="00D21ED6"/>
    <w:rsid w:val="00D32B69"/>
    <w:rsid w:val="00D37BCD"/>
    <w:rsid w:val="00D42404"/>
    <w:rsid w:val="00D451E9"/>
    <w:rsid w:val="00D54C53"/>
    <w:rsid w:val="00D70490"/>
    <w:rsid w:val="00D96D57"/>
    <w:rsid w:val="00DB1C84"/>
    <w:rsid w:val="00DB65A1"/>
    <w:rsid w:val="00DC1620"/>
    <w:rsid w:val="00DD047B"/>
    <w:rsid w:val="00DE58FB"/>
    <w:rsid w:val="00DE664D"/>
    <w:rsid w:val="00DF7F91"/>
    <w:rsid w:val="00E427F9"/>
    <w:rsid w:val="00E522B4"/>
    <w:rsid w:val="00E57E0E"/>
    <w:rsid w:val="00E64146"/>
    <w:rsid w:val="00E67DB7"/>
    <w:rsid w:val="00E76D42"/>
    <w:rsid w:val="00EA1706"/>
    <w:rsid w:val="00EA6496"/>
    <w:rsid w:val="00EB5C94"/>
    <w:rsid w:val="00EC10C4"/>
    <w:rsid w:val="00EC418D"/>
    <w:rsid w:val="00EE1C50"/>
    <w:rsid w:val="00EF2320"/>
    <w:rsid w:val="00EF6BE0"/>
    <w:rsid w:val="00F22C59"/>
    <w:rsid w:val="00F317B4"/>
    <w:rsid w:val="00F33C3D"/>
    <w:rsid w:val="00F34855"/>
    <w:rsid w:val="00F348FF"/>
    <w:rsid w:val="00F47FA9"/>
    <w:rsid w:val="00F537EF"/>
    <w:rsid w:val="00F7641A"/>
    <w:rsid w:val="00FB50CF"/>
    <w:rsid w:val="00FB5684"/>
    <w:rsid w:val="00FE5739"/>
    <w:rsid w:val="00FF09F4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6B9B4"/>
  <w15:docId w15:val="{9841413D-87DF-4C2F-BC87-586B346A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EC3"/>
    <w:pPr>
      <w:jc w:val="both"/>
    </w:pPr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F317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F31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F317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317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F317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F317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F317B4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F317B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F317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317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317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317B4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317B4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317B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317B4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F317B4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F317B4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F317B4"/>
    <w:rPr>
      <w:rFonts w:ascii="Cambria" w:hAnsi="Cambria" w:cs="Times New Roman"/>
    </w:rPr>
  </w:style>
  <w:style w:type="paragraph" w:customStyle="1" w:styleId="Paragrafoelenco1">
    <w:name w:val="Paragrafo elenco1"/>
    <w:basedOn w:val="Normale"/>
    <w:uiPriority w:val="99"/>
    <w:rsid w:val="001E6EC3"/>
    <w:pPr>
      <w:ind w:left="720"/>
    </w:pPr>
  </w:style>
  <w:style w:type="character" w:styleId="Enfasigrassetto">
    <w:name w:val="Strong"/>
    <w:basedOn w:val="Carpredefinitoparagrafo"/>
    <w:uiPriority w:val="99"/>
    <w:qFormat/>
    <w:rsid w:val="001E6EC3"/>
    <w:rPr>
      <w:rFonts w:cs="Times New Roman"/>
      <w:b/>
    </w:rPr>
  </w:style>
  <w:style w:type="paragraph" w:customStyle="1" w:styleId="Style1">
    <w:name w:val="Style 1"/>
    <w:uiPriority w:val="99"/>
    <w:rsid w:val="001E6EC3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99"/>
    <w:rsid w:val="001B512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64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64146"/>
    <w:rPr>
      <w:rFonts w:ascii="Verdana" w:hAnsi="Verdana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E64146"/>
    <w:rPr>
      <w:rFonts w:cs="Times New Roman"/>
    </w:rPr>
  </w:style>
  <w:style w:type="numbering" w:styleId="ArticoloSezione">
    <w:name w:val="Outline List 3"/>
    <w:basedOn w:val="Nessunelenco"/>
    <w:uiPriority w:val="99"/>
    <w:semiHidden/>
    <w:unhideWhenUsed/>
    <w:locked/>
    <w:rsid w:val="008A3DD6"/>
    <w:pPr>
      <w:numPr>
        <w:numId w:val="10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362F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362F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2F86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362F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2F86"/>
    <w:rPr>
      <w:rFonts w:ascii="Verdana" w:hAnsi="Verdana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362F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F8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91FA4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5F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5F91"/>
    <w:rPr>
      <w:rFonts w:ascii="Verdana" w:hAnsi="Verdana"/>
      <w:i/>
      <w:iCs/>
      <w:color w:val="4F81BD" w:themeColor="accent1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2A6A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A28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1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DEL PERSONALE CUI SONO ASSEGNATE POSIZIONI ORGANIZZATIVE, FUNZIONI SPECIALISTICHE E DI RESPONSABILITA’</vt:lpstr>
    </vt:vector>
  </TitlesOfParts>
  <Company>UNIPR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DEL PERSONALE CUI SONO ASSEGNATE POSIZIONI ORGANIZZATIVE, FUNZIONI SPECIALISTICHE E DI RESPONSABILITA’</dc:title>
  <dc:subject/>
  <dc:creator>Claudia Secondi</dc:creator>
  <cp:keywords/>
  <dc:description/>
  <cp:lastModifiedBy>Federico ORSINI</cp:lastModifiedBy>
  <cp:revision>2</cp:revision>
  <cp:lastPrinted>2014-11-04T10:52:00Z</cp:lastPrinted>
  <dcterms:created xsi:type="dcterms:W3CDTF">2025-03-10T07:06:00Z</dcterms:created>
  <dcterms:modified xsi:type="dcterms:W3CDTF">2025-03-10T07:06:00Z</dcterms:modified>
</cp:coreProperties>
</file>