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35"/>
        <w:tblW w:w="10492" w:type="dxa"/>
        <w:tblInd w:w="-726" w:type="dxa"/>
        <w:tblLayout w:type="fixed"/>
        <w:tblLook w:val="04A0" w:firstRow="1" w:lastRow="0" w:firstColumn="1" w:lastColumn="0" w:noHBand="0" w:noVBand="1"/>
      </w:tblPr>
      <w:tblGrid>
        <w:gridCol w:w="2696"/>
        <w:gridCol w:w="7796"/>
      </w:tblGrid>
      <w:tr w:rsidR="00B23105" w:rsidRPr="00B23105" w14:paraId="1FECBCD6" w14:textId="77777777" w:rsidTr="00DE1934">
        <w:trPr>
          <w:trHeight w:val="558"/>
        </w:trPr>
        <w:tc>
          <w:tcPr>
            <w:tcW w:w="10492" w:type="dxa"/>
            <w:gridSpan w:val="2"/>
            <w:shd w:val="clear" w:color="auto" w:fill="92CDDC" w:themeFill="accent5" w:themeFillTint="99"/>
            <w:vAlign w:val="center"/>
          </w:tcPr>
          <w:p w14:paraId="670AAF1C" w14:textId="77777777" w:rsidR="00B23105" w:rsidRPr="00B23105" w:rsidRDefault="00B23105" w:rsidP="00B23105">
            <w:pPr>
              <w:overflowPunct/>
              <w:autoSpaceDE/>
              <w:autoSpaceDN/>
              <w:adjustRightInd/>
              <w:jc w:val="center"/>
              <w:textAlignment w:val="auto"/>
              <w:rPr>
                <w:rFonts w:asciiTheme="minorHAnsi" w:eastAsiaTheme="minorHAnsi" w:hAnsiTheme="minorHAnsi" w:cs="Arial"/>
                <w:b/>
                <w:sz w:val="22"/>
                <w:szCs w:val="22"/>
                <w:lang w:val="it-IT" w:eastAsia="en-US"/>
              </w:rPr>
            </w:pPr>
            <w:r w:rsidRPr="00B23105">
              <w:rPr>
                <w:rFonts w:asciiTheme="minorHAnsi" w:eastAsiaTheme="minorHAnsi" w:hAnsiTheme="minorHAnsi" w:cs="Arial"/>
                <w:b/>
                <w:sz w:val="28"/>
                <w:szCs w:val="22"/>
                <w:lang w:val="it-IT" w:eastAsia="en-US"/>
              </w:rPr>
              <w:t>INFORMATION TECHNOLOGIES</w:t>
            </w:r>
          </w:p>
        </w:tc>
      </w:tr>
      <w:tr w:rsidR="00B23105" w:rsidRPr="00B23105" w14:paraId="26245F5D" w14:textId="77777777" w:rsidTr="00DE1934">
        <w:trPr>
          <w:trHeight w:val="418"/>
        </w:trPr>
        <w:tc>
          <w:tcPr>
            <w:tcW w:w="2696" w:type="dxa"/>
            <w:shd w:val="clear" w:color="auto" w:fill="DAEEF3" w:themeFill="accent5" w:themeFillTint="33"/>
            <w:vAlign w:val="center"/>
          </w:tcPr>
          <w:p w14:paraId="5815144A" w14:textId="77777777" w:rsidR="00B23105" w:rsidRPr="00B23105" w:rsidRDefault="00B23105" w:rsidP="00B23105">
            <w:pPr>
              <w:overflowPunct/>
              <w:autoSpaceDE/>
              <w:autoSpaceDN/>
              <w:adjustRightInd/>
              <w:textAlignment w:val="auto"/>
              <w:rPr>
                <w:rFonts w:asciiTheme="minorHAnsi" w:eastAsiaTheme="minorHAnsi" w:hAnsiTheme="minorHAnsi" w:cs="Arial"/>
                <w:b/>
                <w:sz w:val="20"/>
                <w:szCs w:val="22"/>
                <w:lang w:val="it-IT" w:eastAsia="en-US"/>
              </w:rPr>
            </w:pPr>
            <w:r w:rsidRPr="00B23105">
              <w:rPr>
                <w:rFonts w:asciiTheme="minorHAnsi" w:eastAsiaTheme="minorHAnsi" w:hAnsiTheme="minorHAnsi" w:cs="Arial"/>
                <w:b/>
                <w:sz w:val="20"/>
                <w:szCs w:val="22"/>
                <w:lang w:val="it-IT" w:eastAsia="en-US"/>
              </w:rPr>
              <w:t>CYCLE</w:t>
            </w:r>
          </w:p>
        </w:tc>
        <w:tc>
          <w:tcPr>
            <w:tcW w:w="7796" w:type="dxa"/>
            <w:vAlign w:val="center"/>
          </w:tcPr>
          <w:p w14:paraId="3BB83DB7" w14:textId="77777777" w:rsidR="00B23105" w:rsidRPr="00B23105" w:rsidRDefault="00B23105" w:rsidP="00B23105">
            <w:pPr>
              <w:overflowPunct/>
              <w:autoSpaceDE/>
              <w:autoSpaceDN/>
              <w:adjustRightInd/>
              <w:jc w:val="center"/>
              <w:textAlignment w:val="auto"/>
              <w:rPr>
                <w:rFonts w:asciiTheme="minorHAnsi" w:eastAsiaTheme="minorHAnsi" w:hAnsiTheme="minorHAnsi" w:cs="Arial"/>
                <w:b/>
                <w:sz w:val="22"/>
                <w:szCs w:val="22"/>
                <w:lang w:val="it-IT" w:eastAsia="en-US"/>
              </w:rPr>
            </w:pPr>
            <w:r w:rsidRPr="00B23105">
              <w:rPr>
                <w:rFonts w:asciiTheme="minorHAnsi" w:eastAsiaTheme="minorHAnsi" w:hAnsiTheme="minorHAnsi" w:cs="Arial"/>
                <w:b/>
                <w:szCs w:val="24"/>
                <w:lang w:val="it-IT" w:eastAsia="en-US"/>
              </w:rPr>
              <w:t>XLI</w:t>
            </w:r>
          </w:p>
        </w:tc>
      </w:tr>
      <w:tr w:rsidR="00B23105" w:rsidRPr="00B23105" w14:paraId="2D7D90D9" w14:textId="77777777" w:rsidTr="00DE1934">
        <w:trPr>
          <w:trHeight w:val="340"/>
        </w:trPr>
        <w:tc>
          <w:tcPr>
            <w:tcW w:w="2696" w:type="dxa"/>
            <w:shd w:val="clear" w:color="auto" w:fill="DAEEF3" w:themeFill="accent5" w:themeFillTint="33"/>
            <w:vAlign w:val="center"/>
          </w:tcPr>
          <w:p w14:paraId="5C6B2A02" w14:textId="77777777" w:rsidR="00B23105" w:rsidRPr="00B23105" w:rsidRDefault="00B23105" w:rsidP="00B23105">
            <w:pPr>
              <w:overflowPunct/>
              <w:autoSpaceDE/>
              <w:autoSpaceDN/>
              <w:adjustRightInd/>
              <w:textAlignment w:val="auto"/>
              <w:rPr>
                <w:rFonts w:asciiTheme="minorHAnsi" w:eastAsiaTheme="minorHAnsi" w:hAnsiTheme="minorHAnsi" w:cs="Arial"/>
                <w:b/>
                <w:sz w:val="20"/>
                <w:szCs w:val="22"/>
                <w:lang w:val="it-IT" w:eastAsia="en-US"/>
              </w:rPr>
            </w:pPr>
            <w:r w:rsidRPr="00B23105">
              <w:rPr>
                <w:rFonts w:asciiTheme="minorHAnsi" w:eastAsiaTheme="minorHAnsi" w:hAnsiTheme="minorHAnsi" w:cs="Arial"/>
                <w:b/>
                <w:sz w:val="20"/>
                <w:szCs w:val="22"/>
                <w:lang w:val="it-IT" w:eastAsia="en-US"/>
              </w:rPr>
              <w:t>COORDINATOR</w:t>
            </w:r>
          </w:p>
        </w:tc>
        <w:tc>
          <w:tcPr>
            <w:tcW w:w="7796" w:type="dxa"/>
            <w:vAlign w:val="center"/>
          </w:tcPr>
          <w:p w14:paraId="1637638C" w14:textId="77777777" w:rsidR="00B23105" w:rsidRPr="00F54D79" w:rsidRDefault="00B23105" w:rsidP="00B23105">
            <w:pPr>
              <w:overflowPunct/>
              <w:autoSpaceDE/>
              <w:autoSpaceDN/>
              <w:adjustRightInd/>
              <w:textAlignment w:val="auto"/>
              <w:rPr>
                <w:rFonts w:asciiTheme="minorHAnsi" w:eastAsiaTheme="minorHAnsi" w:hAnsiTheme="minorHAnsi" w:cs="Arial"/>
                <w:sz w:val="20"/>
                <w:szCs w:val="22"/>
                <w:lang w:val="it-IT" w:eastAsia="en-US"/>
              </w:rPr>
            </w:pPr>
            <w:r w:rsidRPr="00F54D79">
              <w:rPr>
                <w:rFonts w:asciiTheme="minorHAnsi" w:eastAsiaTheme="minorHAnsi" w:hAnsiTheme="minorHAnsi" w:cs="Arial"/>
                <w:sz w:val="20"/>
                <w:szCs w:val="22"/>
                <w:lang w:val="it-IT" w:eastAsia="en-US"/>
              </w:rPr>
              <w:t>Prof. Alberto BONONI</w:t>
            </w:r>
          </w:p>
          <w:p w14:paraId="65F2BD03" w14:textId="77777777" w:rsidR="00B23105" w:rsidRPr="00F54D79" w:rsidRDefault="00B23105" w:rsidP="00B23105">
            <w:pPr>
              <w:overflowPunct/>
              <w:autoSpaceDE/>
              <w:autoSpaceDN/>
              <w:adjustRightInd/>
              <w:textAlignment w:val="auto"/>
              <w:rPr>
                <w:rFonts w:asciiTheme="minorHAnsi" w:eastAsiaTheme="minorHAnsi" w:hAnsiTheme="minorHAnsi" w:cs="Arial"/>
                <w:sz w:val="20"/>
                <w:szCs w:val="22"/>
                <w:lang w:val="it-IT" w:eastAsia="en-US"/>
              </w:rPr>
            </w:pPr>
            <w:proofErr w:type="gramStart"/>
            <w:r w:rsidRPr="00F54D79">
              <w:rPr>
                <w:rFonts w:asciiTheme="minorHAnsi" w:eastAsiaTheme="minorHAnsi" w:hAnsiTheme="minorHAnsi" w:cs="Arial"/>
                <w:sz w:val="20"/>
                <w:szCs w:val="22"/>
                <w:lang w:val="it-IT" w:eastAsia="en-US"/>
              </w:rPr>
              <w:t>email</w:t>
            </w:r>
            <w:proofErr w:type="gramEnd"/>
            <w:r w:rsidRPr="00F54D79">
              <w:rPr>
                <w:rFonts w:asciiTheme="minorHAnsi" w:eastAsiaTheme="minorHAnsi" w:hAnsiTheme="minorHAnsi" w:cs="Arial"/>
                <w:sz w:val="20"/>
                <w:szCs w:val="22"/>
                <w:lang w:val="it-IT" w:eastAsia="en-US"/>
              </w:rPr>
              <w:t xml:space="preserve">: </w:t>
            </w:r>
            <w:r>
              <w:fldChar w:fldCharType="begin"/>
            </w:r>
            <w:r w:rsidRPr="008A3427">
              <w:rPr>
                <w:lang w:val="it-IT"/>
              </w:rPr>
              <w:instrText>HYPERLINK "mailto:alberto.bononi@unipr.it"</w:instrText>
            </w:r>
            <w:r>
              <w:fldChar w:fldCharType="separate"/>
            </w:r>
            <w:r w:rsidRPr="00F54D79">
              <w:rPr>
                <w:rFonts w:asciiTheme="minorHAnsi" w:eastAsiaTheme="minorHAnsi" w:hAnsiTheme="minorHAnsi" w:cs="Arial"/>
                <w:color w:val="0000FF" w:themeColor="hyperlink"/>
                <w:sz w:val="20"/>
                <w:szCs w:val="22"/>
                <w:u w:val="single"/>
                <w:lang w:val="it-IT" w:eastAsia="en-US"/>
              </w:rPr>
              <w:t>alberto.bononi@unipr.it</w:t>
            </w:r>
            <w:r>
              <w:fldChar w:fldCharType="end"/>
            </w:r>
            <w:r w:rsidRPr="00F54D79">
              <w:rPr>
                <w:rFonts w:asciiTheme="minorHAnsi" w:eastAsiaTheme="minorHAnsi" w:hAnsiTheme="minorHAnsi" w:cs="Arial"/>
                <w:sz w:val="20"/>
                <w:szCs w:val="22"/>
                <w:lang w:val="it-IT" w:eastAsia="en-US"/>
              </w:rPr>
              <w:t xml:space="preserve"> </w:t>
            </w:r>
          </w:p>
          <w:p w14:paraId="2C49FD0C" w14:textId="77777777" w:rsidR="00B23105" w:rsidRPr="00B23105" w:rsidRDefault="00B23105" w:rsidP="00B23105">
            <w:pPr>
              <w:overflowPunct/>
              <w:autoSpaceDE/>
              <w:autoSpaceDN/>
              <w:adjustRightInd/>
              <w:textAlignment w:val="auto"/>
              <w:rPr>
                <w:rFonts w:asciiTheme="minorHAnsi" w:eastAsiaTheme="minorHAnsi" w:hAnsiTheme="minorHAnsi" w:cs="Arial"/>
                <w:sz w:val="22"/>
                <w:szCs w:val="22"/>
                <w:lang w:val="en-US" w:eastAsia="en-US"/>
              </w:rPr>
            </w:pPr>
            <w:r w:rsidRPr="00B23105">
              <w:rPr>
                <w:rFonts w:asciiTheme="minorHAnsi" w:eastAsiaTheme="minorHAnsi" w:hAnsiTheme="minorHAnsi" w:cs="Arial"/>
                <w:sz w:val="20"/>
                <w:szCs w:val="22"/>
                <w:lang w:val="en-US" w:eastAsia="en-US"/>
              </w:rPr>
              <w:t>Department of Engineering and Architecture</w:t>
            </w:r>
          </w:p>
        </w:tc>
      </w:tr>
      <w:tr w:rsidR="00B23105" w:rsidRPr="00B23105" w14:paraId="0518C410" w14:textId="77777777" w:rsidTr="00DE1934">
        <w:trPr>
          <w:trHeight w:val="487"/>
        </w:trPr>
        <w:tc>
          <w:tcPr>
            <w:tcW w:w="2696" w:type="dxa"/>
            <w:shd w:val="clear" w:color="auto" w:fill="DAEEF3" w:themeFill="accent5" w:themeFillTint="33"/>
            <w:vAlign w:val="center"/>
          </w:tcPr>
          <w:p w14:paraId="452AA65B" w14:textId="77777777" w:rsidR="00B23105" w:rsidRPr="00B23105" w:rsidRDefault="00B23105" w:rsidP="00B23105">
            <w:pPr>
              <w:overflowPunct/>
              <w:autoSpaceDE/>
              <w:autoSpaceDN/>
              <w:adjustRightInd/>
              <w:textAlignment w:val="auto"/>
              <w:rPr>
                <w:rFonts w:asciiTheme="minorHAnsi" w:eastAsiaTheme="minorHAnsi" w:hAnsiTheme="minorHAnsi" w:cs="Arial"/>
                <w:b/>
                <w:sz w:val="20"/>
                <w:szCs w:val="22"/>
                <w:lang w:val="it-IT" w:eastAsia="en-US"/>
              </w:rPr>
            </w:pPr>
            <w:r w:rsidRPr="00B23105">
              <w:rPr>
                <w:rFonts w:asciiTheme="minorHAnsi" w:eastAsiaTheme="minorHAnsi" w:hAnsiTheme="minorHAnsi" w:cs="Arial"/>
                <w:b/>
                <w:sz w:val="20"/>
                <w:szCs w:val="22"/>
                <w:lang w:val="it-IT" w:eastAsia="en-US"/>
              </w:rPr>
              <w:t>DURATION</w:t>
            </w:r>
          </w:p>
        </w:tc>
        <w:tc>
          <w:tcPr>
            <w:tcW w:w="7796" w:type="dxa"/>
            <w:vAlign w:val="center"/>
          </w:tcPr>
          <w:p w14:paraId="103CBC84" w14:textId="77777777" w:rsidR="00B23105" w:rsidRPr="00B23105" w:rsidRDefault="00B23105" w:rsidP="00B23105">
            <w:pPr>
              <w:overflowPunct/>
              <w:autoSpaceDE/>
              <w:autoSpaceDN/>
              <w:adjustRightInd/>
              <w:textAlignment w:val="auto"/>
              <w:rPr>
                <w:rFonts w:asciiTheme="minorHAnsi" w:eastAsiaTheme="minorHAnsi" w:hAnsiTheme="minorHAnsi" w:cs="Arial"/>
                <w:sz w:val="20"/>
                <w:lang w:val="it-IT" w:eastAsia="en-US"/>
              </w:rPr>
            </w:pPr>
            <w:r w:rsidRPr="00B23105">
              <w:rPr>
                <w:rFonts w:asciiTheme="minorHAnsi" w:eastAsiaTheme="minorHAnsi" w:hAnsiTheme="minorHAnsi" w:cs="Arial"/>
                <w:sz w:val="20"/>
                <w:lang w:val="it-IT" w:eastAsia="en-US"/>
              </w:rPr>
              <w:t xml:space="preserve">3 </w:t>
            </w:r>
            <w:proofErr w:type="spellStart"/>
            <w:r w:rsidRPr="00B23105">
              <w:rPr>
                <w:rFonts w:asciiTheme="minorHAnsi" w:eastAsiaTheme="minorHAnsi" w:hAnsiTheme="minorHAnsi" w:cs="Arial"/>
                <w:sz w:val="20"/>
                <w:lang w:val="it-IT" w:eastAsia="en-US"/>
              </w:rPr>
              <w:t>years</w:t>
            </w:r>
            <w:proofErr w:type="spellEnd"/>
          </w:p>
        </w:tc>
      </w:tr>
      <w:tr w:rsidR="00B23105" w:rsidRPr="00B23105" w14:paraId="3EB6F7A0" w14:textId="77777777" w:rsidTr="00DE1934">
        <w:trPr>
          <w:trHeight w:val="409"/>
        </w:trPr>
        <w:tc>
          <w:tcPr>
            <w:tcW w:w="2696" w:type="dxa"/>
            <w:shd w:val="clear" w:color="auto" w:fill="DAEEF3" w:themeFill="accent5" w:themeFillTint="33"/>
            <w:vAlign w:val="center"/>
          </w:tcPr>
          <w:p w14:paraId="22263E74" w14:textId="77777777" w:rsidR="00B23105" w:rsidRPr="00B23105" w:rsidRDefault="00B23105" w:rsidP="00B23105">
            <w:pPr>
              <w:overflowPunct/>
              <w:autoSpaceDE/>
              <w:autoSpaceDN/>
              <w:adjustRightInd/>
              <w:textAlignment w:val="auto"/>
              <w:rPr>
                <w:rFonts w:asciiTheme="minorHAnsi" w:eastAsiaTheme="minorHAnsi" w:hAnsiTheme="minorHAnsi" w:cs="Arial"/>
                <w:b/>
                <w:sz w:val="20"/>
                <w:szCs w:val="22"/>
                <w:lang w:val="en-US" w:eastAsia="en-US"/>
              </w:rPr>
            </w:pPr>
            <w:r w:rsidRPr="00B23105">
              <w:rPr>
                <w:rFonts w:asciiTheme="minorHAnsi" w:eastAsiaTheme="minorHAnsi" w:hAnsiTheme="minorHAnsi" w:cs="Arial"/>
                <w:b/>
                <w:sz w:val="20"/>
                <w:szCs w:val="22"/>
                <w:lang w:val="en-US" w:eastAsia="en-US"/>
              </w:rPr>
              <w:t>STARTING DATE OF THE PHD PROGRAM</w:t>
            </w:r>
          </w:p>
        </w:tc>
        <w:tc>
          <w:tcPr>
            <w:tcW w:w="7796" w:type="dxa"/>
            <w:vAlign w:val="center"/>
          </w:tcPr>
          <w:p w14:paraId="3036BB2A" w14:textId="77777777" w:rsidR="00B23105" w:rsidRPr="00B23105" w:rsidRDefault="00B23105" w:rsidP="00B23105">
            <w:pPr>
              <w:overflowPunct/>
              <w:autoSpaceDE/>
              <w:autoSpaceDN/>
              <w:adjustRightInd/>
              <w:textAlignment w:val="auto"/>
              <w:rPr>
                <w:rFonts w:asciiTheme="minorHAnsi" w:eastAsiaTheme="minorHAnsi" w:hAnsiTheme="minorHAnsi" w:cs="Arial"/>
                <w:sz w:val="20"/>
                <w:szCs w:val="22"/>
                <w:lang w:val="it-IT" w:eastAsia="en-US"/>
              </w:rPr>
            </w:pPr>
            <w:r w:rsidRPr="00B23105">
              <w:rPr>
                <w:rFonts w:asciiTheme="minorHAnsi" w:eastAsiaTheme="minorHAnsi" w:hAnsiTheme="minorHAnsi" w:cs="Arial"/>
                <w:sz w:val="20"/>
                <w:szCs w:val="22"/>
                <w:lang w:val="it-IT" w:eastAsia="en-US"/>
              </w:rPr>
              <w:t>01/11/2025</w:t>
            </w:r>
          </w:p>
        </w:tc>
      </w:tr>
      <w:tr w:rsidR="00B23105" w:rsidRPr="00B23105" w14:paraId="6EC81B09" w14:textId="77777777" w:rsidTr="00DE1934">
        <w:trPr>
          <w:trHeight w:val="585"/>
        </w:trPr>
        <w:tc>
          <w:tcPr>
            <w:tcW w:w="2696" w:type="dxa"/>
            <w:shd w:val="clear" w:color="auto" w:fill="E5DFEC" w:themeFill="accent4" w:themeFillTint="33"/>
            <w:vAlign w:val="center"/>
          </w:tcPr>
          <w:p w14:paraId="0C4685E7" w14:textId="77777777" w:rsidR="00B23105" w:rsidRPr="00B23105" w:rsidRDefault="00B23105" w:rsidP="00B23105">
            <w:pPr>
              <w:overflowPunct/>
              <w:autoSpaceDE/>
              <w:autoSpaceDN/>
              <w:adjustRightInd/>
              <w:textAlignment w:val="auto"/>
              <w:rPr>
                <w:rFonts w:asciiTheme="minorHAnsi" w:eastAsiaTheme="minorHAnsi" w:hAnsiTheme="minorHAnsi" w:cs="Arial"/>
                <w:b/>
                <w:sz w:val="20"/>
                <w:szCs w:val="24"/>
                <w:lang w:val="en-US" w:eastAsia="en-US"/>
              </w:rPr>
            </w:pPr>
            <w:r w:rsidRPr="00B23105">
              <w:rPr>
                <w:rFonts w:asciiTheme="minorHAnsi" w:eastAsiaTheme="minorHAnsi" w:hAnsiTheme="minorHAnsi"/>
                <w:b/>
                <w:sz w:val="20"/>
                <w:szCs w:val="24"/>
                <w:lang w:val="en-US" w:eastAsia="en-US"/>
              </w:rPr>
              <w:t>POSITIONS PUT OUT TO COMPETITION</w:t>
            </w:r>
          </w:p>
        </w:tc>
        <w:tc>
          <w:tcPr>
            <w:tcW w:w="7796" w:type="dxa"/>
            <w:shd w:val="clear" w:color="auto" w:fill="E5DFEC" w:themeFill="accent4" w:themeFillTint="33"/>
            <w:vAlign w:val="center"/>
          </w:tcPr>
          <w:p w14:paraId="088B9B0E" w14:textId="77777777" w:rsidR="00B23105" w:rsidRPr="00B23105" w:rsidRDefault="00B23105" w:rsidP="00B23105">
            <w:pPr>
              <w:overflowPunct/>
              <w:autoSpaceDE/>
              <w:autoSpaceDN/>
              <w:adjustRightInd/>
              <w:textAlignment w:val="auto"/>
              <w:rPr>
                <w:rFonts w:asciiTheme="minorHAnsi" w:eastAsiaTheme="minorHAnsi" w:hAnsiTheme="minorHAnsi" w:cs="Arial"/>
                <w:b/>
                <w:bCs/>
                <w:color w:val="C00000"/>
                <w:sz w:val="20"/>
                <w:szCs w:val="22"/>
                <w:lang w:val="en-US" w:eastAsia="en-US"/>
              </w:rPr>
            </w:pPr>
            <w:r w:rsidRPr="00B23105">
              <w:rPr>
                <w:rFonts w:asciiTheme="minorHAnsi" w:eastAsiaTheme="minorHAnsi" w:hAnsiTheme="minorHAnsi" w:cs="Arial"/>
                <w:b/>
                <w:bCs/>
                <w:sz w:val="20"/>
                <w:szCs w:val="22"/>
                <w:lang w:val="en-US" w:eastAsia="en-US"/>
              </w:rPr>
              <w:t>1</w:t>
            </w:r>
          </w:p>
        </w:tc>
      </w:tr>
      <w:tr w:rsidR="00B23105" w:rsidRPr="00B23105" w14:paraId="0EAA4592" w14:textId="77777777" w:rsidTr="00DE1934">
        <w:trPr>
          <w:trHeight w:val="566"/>
        </w:trPr>
        <w:tc>
          <w:tcPr>
            <w:tcW w:w="2696" w:type="dxa"/>
            <w:shd w:val="clear" w:color="auto" w:fill="DAEEF3" w:themeFill="accent5" w:themeFillTint="33"/>
            <w:vAlign w:val="center"/>
          </w:tcPr>
          <w:p w14:paraId="0DC215E5" w14:textId="77777777" w:rsidR="00B23105" w:rsidRPr="00B23105" w:rsidRDefault="00B23105" w:rsidP="00B23105">
            <w:pPr>
              <w:overflowPunct/>
              <w:autoSpaceDE/>
              <w:autoSpaceDN/>
              <w:adjustRightInd/>
              <w:textAlignment w:val="auto"/>
              <w:rPr>
                <w:rFonts w:asciiTheme="minorHAnsi" w:eastAsiaTheme="minorHAnsi" w:hAnsiTheme="minorHAnsi" w:cs="Arial"/>
                <w:b/>
                <w:sz w:val="20"/>
                <w:szCs w:val="24"/>
                <w:lang w:val="en-US" w:eastAsia="en-US"/>
              </w:rPr>
            </w:pPr>
            <w:r w:rsidRPr="00B23105">
              <w:rPr>
                <w:rFonts w:asciiTheme="minorHAnsi" w:eastAsiaTheme="minorHAnsi" w:hAnsiTheme="minorHAnsi" w:cs="Arial"/>
                <w:b/>
                <w:sz w:val="20"/>
                <w:szCs w:val="24"/>
                <w:lang w:val="it-IT" w:eastAsia="en-US"/>
              </w:rPr>
              <w:t>ADMISSION PROCEDURES</w:t>
            </w:r>
          </w:p>
        </w:tc>
        <w:tc>
          <w:tcPr>
            <w:tcW w:w="7796" w:type="dxa"/>
            <w:vAlign w:val="center"/>
          </w:tcPr>
          <w:p w14:paraId="69CE9BC6" w14:textId="77777777" w:rsidR="00B23105" w:rsidRPr="00B23105" w:rsidRDefault="00B23105" w:rsidP="00B23105">
            <w:pPr>
              <w:overflowPunct/>
              <w:autoSpaceDE/>
              <w:autoSpaceDN/>
              <w:adjustRightInd/>
              <w:textAlignment w:val="auto"/>
              <w:rPr>
                <w:rFonts w:asciiTheme="minorHAnsi" w:eastAsiaTheme="minorHAnsi" w:hAnsiTheme="minorHAnsi" w:cs="Arial"/>
                <w:bCs/>
                <w:sz w:val="20"/>
                <w:lang w:val="en-US" w:eastAsia="en-US"/>
              </w:rPr>
            </w:pPr>
            <w:r w:rsidRPr="00B23105">
              <w:rPr>
                <w:rFonts w:asciiTheme="minorHAnsi" w:eastAsiaTheme="minorHAnsi" w:hAnsiTheme="minorHAnsi" w:cs="Arial"/>
                <w:bCs/>
                <w:sz w:val="20"/>
                <w:lang w:val="en-US" w:eastAsia="en-US"/>
              </w:rPr>
              <w:t>Assessment of QUALIFICATIONS and Research Project</w:t>
            </w:r>
          </w:p>
          <w:p w14:paraId="363AF3DD" w14:textId="77777777" w:rsidR="00B23105" w:rsidRPr="00B23105" w:rsidRDefault="00B23105" w:rsidP="00B23105">
            <w:pPr>
              <w:overflowPunct/>
              <w:autoSpaceDE/>
              <w:autoSpaceDN/>
              <w:adjustRightInd/>
              <w:textAlignment w:val="auto"/>
              <w:rPr>
                <w:rFonts w:asciiTheme="minorHAnsi" w:eastAsiaTheme="minorHAnsi" w:hAnsiTheme="minorHAnsi" w:cs="Arial"/>
                <w:bCs/>
                <w:sz w:val="20"/>
                <w:lang w:val="en-US" w:eastAsia="en-US"/>
              </w:rPr>
            </w:pPr>
            <w:r w:rsidRPr="00B23105">
              <w:rPr>
                <w:rFonts w:asciiTheme="minorHAnsi" w:eastAsiaTheme="minorHAnsi" w:hAnsiTheme="minorHAnsi" w:cs="Arial"/>
                <w:bCs/>
                <w:sz w:val="20"/>
                <w:lang w:val="en-US" w:eastAsia="en-US"/>
              </w:rPr>
              <w:t>Oral Exam in PRESENCE or REMOTELY</w:t>
            </w:r>
          </w:p>
        </w:tc>
      </w:tr>
      <w:tr w:rsidR="00B23105" w:rsidRPr="00B23105" w14:paraId="7EA6526A" w14:textId="77777777" w:rsidTr="00DE1934">
        <w:trPr>
          <w:trHeight w:val="2005"/>
        </w:trPr>
        <w:tc>
          <w:tcPr>
            <w:tcW w:w="2696" w:type="dxa"/>
            <w:shd w:val="clear" w:color="auto" w:fill="DAEEF3" w:themeFill="accent5" w:themeFillTint="33"/>
            <w:vAlign w:val="center"/>
          </w:tcPr>
          <w:p w14:paraId="353BB52D" w14:textId="77777777" w:rsidR="00B23105" w:rsidRPr="00B23105" w:rsidRDefault="00B23105" w:rsidP="00B23105">
            <w:pPr>
              <w:overflowPunct/>
              <w:autoSpaceDE/>
              <w:autoSpaceDN/>
              <w:adjustRightInd/>
              <w:textAlignment w:val="auto"/>
              <w:rPr>
                <w:rFonts w:asciiTheme="minorHAnsi" w:eastAsiaTheme="minorHAnsi" w:hAnsiTheme="minorHAnsi" w:cs="Arial"/>
                <w:b/>
                <w:sz w:val="20"/>
                <w:szCs w:val="22"/>
                <w:lang w:val="it-IT" w:eastAsia="en-US"/>
              </w:rPr>
            </w:pPr>
            <w:r w:rsidRPr="00B23105">
              <w:rPr>
                <w:rFonts w:asciiTheme="minorHAnsi" w:eastAsiaTheme="minorHAnsi" w:hAnsiTheme="minorHAnsi"/>
                <w:b/>
                <w:sz w:val="20"/>
                <w:szCs w:val="24"/>
                <w:lang w:val="it-IT" w:eastAsia="en-US"/>
              </w:rPr>
              <w:t>ADMISSION REQUIREMENTS</w:t>
            </w:r>
          </w:p>
        </w:tc>
        <w:tc>
          <w:tcPr>
            <w:tcW w:w="7796" w:type="dxa"/>
            <w:vAlign w:val="center"/>
          </w:tcPr>
          <w:p w14:paraId="4EA24F98" w14:textId="77777777" w:rsidR="00B23105" w:rsidRPr="00B23105" w:rsidRDefault="00B23105" w:rsidP="00B23105">
            <w:pPr>
              <w:overflowPunct/>
              <w:jc w:val="both"/>
              <w:textAlignment w:val="auto"/>
              <w:rPr>
                <w:rFonts w:asciiTheme="minorHAnsi" w:eastAsiaTheme="minorHAnsi" w:hAnsiTheme="minorHAnsi" w:cs="Arial"/>
                <w:sz w:val="18"/>
                <w:lang w:val="en-US" w:eastAsia="en-US"/>
              </w:rPr>
            </w:pPr>
            <w:r w:rsidRPr="00B23105">
              <w:rPr>
                <w:rFonts w:asciiTheme="minorHAnsi" w:eastAsiaTheme="minorHAnsi" w:hAnsiTheme="minorHAnsi" w:cs="Arial"/>
                <w:sz w:val="18"/>
                <w:lang w:val="en-US" w:eastAsia="en-US"/>
              </w:rPr>
              <w:t>Regardless of age and citizenship, applicants holding at least one of the following academic qualifications can apply for admission:</w:t>
            </w:r>
          </w:p>
          <w:p w14:paraId="43D468AA" w14:textId="77777777" w:rsidR="00B23105" w:rsidRPr="00B23105" w:rsidRDefault="00B23105" w:rsidP="00B23105">
            <w:pPr>
              <w:numPr>
                <w:ilvl w:val="1"/>
                <w:numId w:val="9"/>
              </w:numPr>
              <w:overflowPunct/>
              <w:autoSpaceDE/>
              <w:autoSpaceDN/>
              <w:adjustRightInd/>
              <w:ind w:left="318" w:hanging="283"/>
              <w:jc w:val="both"/>
              <w:textAlignment w:val="auto"/>
              <w:rPr>
                <w:rFonts w:asciiTheme="minorHAnsi" w:eastAsiaTheme="minorHAnsi" w:hAnsiTheme="minorHAnsi" w:cs="Arial"/>
                <w:sz w:val="18"/>
                <w:lang w:val="it-IT" w:eastAsia="en-US"/>
              </w:rPr>
            </w:pPr>
            <w:r w:rsidRPr="00B23105">
              <w:rPr>
                <w:rFonts w:asciiTheme="minorHAnsi" w:eastAsiaTheme="minorHAnsi" w:hAnsiTheme="minorHAnsi" w:cs="Verdana"/>
                <w:sz w:val="18"/>
                <w:lang w:val="it-IT" w:eastAsia="en-US"/>
              </w:rPr>
              <w:t xml:space="preserve">Laurea specialistica or Laurea magistrale (second </w:t>
            </w:r>
            <w:proofErr w:type="spellStart"/>
            <w:r w:rsidRPr="00B23105">
              <w:rPr>
                <w:rFonts w:asciiTheme="minorHAnsi" w:eastAsiaTheme="minorHAnsi" w:hAnsiTheme="minorHAnsi" w:cs="Verdana"/>
                <w:sz w:val="18"/>
                <w:lang w:val="it-IT" w:eastAsia="en-US"/>
              </w:rPr>
              <w:t>cycle</w:t>
            </w:r>
            <w:proofErr w:type="spellEnd"/>
            <w:r w:rsidRPr="00B23105">
              <w:rPr>
                <w:rFonts w:asciiTheme="minorHAnsi" w:eastAsiaTheme="minorHAnsi" w:hAnsiTheme="minorHAnsi" w:cs="Verdana"/>
                <w:sz w:val="18"/>
                <w:lang w:val="it-IT" w:eastAsia="en-US"/>
              </w:rPr>
              <w:t xml:space="preserve"> </w:t>
            </w:r>
            <w:proofErr w:type="spellStart"/>
            <w:r w:rsidRPr="00B23105">
              <w:rPr>
                <w:rFonts w:asciiTheme="minorHAnsi" w:eastAsiaTheme="minorHAnsi" w:hAnsiTheme="minorHAnsi" w:cs="Verdana"/>
                <w:sz w:val="18"/>
                <w:lang w:val="it-IT" w:eastAsia="en-US"/>
              </w:rPr>
              <w:t>master's</w:t>
            </w:r>
            <w:proofErr w:type="spellEnd"/>
            <w:r w:rsidRPr="00B23105">
              <w:rPr>
                <w:rFonts w:asciiTheme="minorHAnsi" w:eastAsiaTheme="minorHAnsi" w:hAnsiTheme="minorHAnsi" w:cs="Verdana"/>
                <w:sz w:val="18"/>
                <w:lang w:val="it-IT" w:eastAsia="en-US"/>
              </w:rPr>
              <w:t xml:space="preserve"> degree)</w:t>
            </w:r>
          </w:p>
          <w:p w14:paraId="46C0118E" w14:textId="77777777" w:rsidR="00B23105" w:rsidRPr="00B23105" w:rsidRDefault="00B23105" w:rsidP="00B23105">
            <w:pPr>
              <w:numPr>
                <w:ilvl w:val="1"/>
                <w:numId w:val="9"/>
              </w:numPr>
              <w:overflowPunct/>
              <w:autoSpaceDE/>
              <w:autoSpaceDN/>
              <w:adjustRightInd/>
              <w:ind w:left="318" w:hanging="283"/>
              <w:jc w:val="both"/>
              <w:textAlignment w:val="auto"/>
              <w:rPr>
                <w:rFonts w:asciiTheme="minorHAnsi" w:eastAsiaTheme="minorHAnsi" w:hAnsiTheme="minorHAnsi" w:cs="Arial"/>
                <w:sz w:val="18"/>
                <w:lang w:val="en-US" w:eastAsia="en-US"/>
              </w:rPr>
            </w:pPr>
            <w:r w:rsidRPr="00B23105">
              <w:rPr>
                <w:rFonts w:asciiTheme="minorHAnsi" w:eastAsiaTheme="minorHAnsi" w:hAnsiTheme="minorHAnsi" w:cs="Arial"/>
                <w:sz w:val="18"/>
                <w:lang w:val="en-US" w:eastAsia="en-US"/>
              </w:rPr>
              <w:t>Laurea Vecchio Ordinamento (degree obtained under the previous Italian regulations</w:t>
            </w:r>
            <w:proofErr w:type="gramStart"/>
            <w:r w:rsidRPr="00B23105">
              <w:rPr>
                <w:rFonts w:asciiTheme="minorHAnsi" w:eastAsiaTheme="minorHAnsi" w:hAnsiTheme="minorHAnsi" w:cs="Arial"/>
                <w:sz w:val="18"/>
                <w:lang w:val="en-US" w:eastAsia="en-US"/>
              </w:rPr>
              <w:t>);</w:t>
            </w:r>
            <w:proofErr w:type="gramEnd"/>
            <w:r w:rsidRPr="00B23105">
              <w:rPr>
                <w:rFonts w:asciiTheme="minorHAnsi" w:eastAsiaTheme="minorHAnsi" w:hAnsiTheme="minorHAnsi" w:cs="Arial"/>
                <w:sz w:val="18"/>
                <w:lang w:val="en-US" w:eastAsia="en-US"/>
              </w:rPr>
              <w:t xml:space="preserve"> </w:t>
            </w:r>
          </w:p>
          <w:p w14:paraId="516E5F95" w14:textId="77777777" w:rsidR="00B23105" w:rsidRPr="00B23105" w:rsidRDefault="00B23105" w:rsidP="00B23105">
            <w:pPr>
              <w:numPr>
                <w:ilvl w:val="1"/>
                <w:numId w:val="9"/>
              </w:numPr>
              <w:overflowPunct/>
              <w:autoSpaceDE/>
              <w:autoSpaceDN/>
              <w:adjustRightInd/>
              <w:ind w:left="318" w:hanging="283"/>
              <w:jc w:val="both"/>
              <w:textAlignment w:val="auto"/>
              <w:rPr>
                <w:rFonts w:asciiTheme="minorHAnsi" w:eastAsiaTheme="minorHAnsi" w:hAnsiTheme="minorHAnsi" w:cs="Arial"/>
                <w:sz w:val="18"/>
                <w:lang w:val="en-US" w:eastAsia="en-US"/>
              </w:rPr>
            </w:pPr>
            <w:r w:rsidRPr="00B23105">
              <w:rPr>
                <w:rFonts w:asciiTheme="minorHAnsi" w:eastAsiaTheme="minorHAnsi" w:hAnsiTheme="minorHAnsi" w:cs="Arial"/>
                <w:sz w:val="18"/>
                <w:lang w:val="en-US" w:eastAsia="en-US"/>
              </w:rPr>
              <w:t xml:space="preserve">Second cycle Master's degree obtained abroad, equivalent to the above mentioned Italian degrees </w:t>
            </w:r>
            <w:proofErr w:type="gramStart"/>
            <w:r w:rsidRPr="00B23105">
              <w:rPr>
                <w:rFonts w:asciiTheme="minorHAnsi" w:eastAsiaTheme="minorHAnsi" w:hAnsiTheme="minorHAnsi" w:cs="Arial"/>
                <w:sz w:val="18"/>
                <w:lang w:val="en-US" w:eastAsia="en-US"/>
              </w:rPr>
              <w:t>and  recognized</w:t>
            </w:r>
            <w:proofErr w:type="gramEnd"/>
            <w:r w:rsidRPr="00B23105">
              <w:rPr>
                <w:rFonts w:asciiTheme="minorHAnsi" w:eastAsiaTheme="minorHAnsi" w:hAnsiTheme="minorHAnsi" w:cs="Arial"/>
                <w:sz w:val="18"/>
                <w:lang w:val="en-US" w:eastAsia="en-US"/>
              </w:rPr>
              <w:t xml:space="preserve"> as suitable for the admission to doctoral program</w:t>
            </w:r>
          </w:p>
          <w:p w14:paraId="1255BFA8" w14:textId="77777777" w:rsidR="00B23105" w:rsidRPr="00B23105" w:rsidRDefault="00B23105" w:rsidP="00B23105">
            <w:pPr>
              <w:overflowPunct/>
              <w:autoSpaceDE/>
              <w:autoSpaceDN/>
              <w:adjustRightInd/>
              <w:ind w:left="6"/>
              <w:jc w:val="both"/>
              <w:textAlignment w:val="auto"/>
              <w:rPr>
                <w:rFonts w:asciiTheme="minorHAnsi" w:eastAsiaTheme="minorHAnsi" w:hAnsiTheme="minorHAnsi" w:cs="Arial"/>
                <w:sz w:val="18"/>
                <w:lang w:val="en-US" w:eastAsia="en-US"/>
              </w:rPr>
            </w:pPr>
            <w:r w:rsidRPr="00B23105">
              <w:rPr>
                <w:rFonts w:asciiTheme="minorHAnsi" w:eastAsiaTheme="minorHAnsi" w:hAnsiTheme="minorHAnsi" w:cs="Arial"/>
                <w:sz w:val="18"/>
                <w:lang w:val="en-US" w:eastAsia="en-US"/>
              </w:rPr>
              <w:t>Undergraduates can also apply for admission to the selection, with the obligation to obtain the degree</w:t>
            </w:r>
            <w:r w:rsidRPr="00B23105">
              <w:rPr>
                <w:rFonts w:asciiTheme="minorHAnsi" w:eastAsiaTheme="minorHAnsi" w:hAnsiTheme="minorHAnsi" w:cs="Arial"/>
                <w:strike/>
                <w:sz w:val="18"/>
                <w:highlight w:val="yellow"/>
                <w:lang w:val="en-US" w:eastAsia="en-US"/>
              </w:rPr>
              <w:t xml:space="preserve"> </w:t>
            </w:r>
            <w:r w:rsidRPr="00B23105">
              <w:rPr>
                <w:rFonts w:asciiTheme="minorHAnsi" w:eastAsiaTheme="minorHAnsi" w:hAnsiTheme="minorHAnsi" w:cs="Arial"/>
                <w:b/>
                <w:bCs/>
                <w:sz w:val="18"/>
                <w:lang w:val="en-US" w:eastAsia="en-US"/>
              </w:rPr>
              <w:t>by 31.10.2025</w:t>
            </w:r>
          </w:p>
        </w:tc>
      </w:tr>
      <w:tr w:rsidR="00B23105" w:rsidRPr="00B23105" w14:paraId="26F0D843" w14:textId="77777777" w:rsidTr="00DE1934">
        <w:trPr>
          <w:trHeight w:val="434"/>
        </w:trPr>
        <w:tc>
          <w:tcPr>
            <w:tcW w:w="10492" w:type="dxa"/>
            <w:gridSpan w:val="2"/>
            <w:shd w:val="clear" w:color="auto" w:fill="DAEEF3" w:themeFill="accent5" w:themeFillTint="33"/>
            <w:vAlign w:val="center"/>
          </w:tcPr>
          <w:p w14:paraId="4DB4AA29" w14:textId="77777777" w:rsidR="00B23105" w:rsidRPr="00B23105" w:rsidRDefault="00B23105" w:rsidP="00B23105">
            <w:pPr>
              <w:overflowPunct/>
              <w:autoSpaceDE/>
              <w:autoSpaceDN/>
              <w:adjustRightInd/>
              <w:textAlignment w:val="auto"/>
              <w:rPr>
                <w:rFonts w:asciiTheme="minorHAnsi" w:eastAsiaTheme="minorHAnsi" w:hAnsiTheme="minorHAnsi" w:cs="Arial"/>
                <w:b/>
                <w:sz w:val="20"/>
                <w:szCs w:val="22"/>
                <w:lang w:val="it-IT" w:eastAsia="en-US"/>
              </w:rPr>
            </w:pPr>
            <w:r w:rsidRPr="00B23105">
              <w:rPr>
                <w:rFonts w:asciiTheme="minorHAnsi" w:eastAsiaTheme="minorHAnsi" w:hAnsiTheme="minorHAnsi" w:cs="Arial"/>
                <w:b/>
                <w:sz w:val="20"/>
                <w:szCs w:val="22"/>
                <w:lang w:val="it-IT" w:eastAsia="en-US"/>
              </w:rPr>
              <w:t>TRAINING OBJECTIVES</w:t>
            </w:r>
          </w:p>
        </w:tc>
      </w:tr>
      <w:tr w:rsidR="00B23105" w:rsidRPr="00B23105" w14:paraId="61C88E26" w14:textId="77777777" w:rsidTr="00DE1934">
        <w:trPr>
          <w:trHeight w:val="908"/>
        </w:trPr>
        <w:tc>
          <w:tcPr>
            <w:tcW w:w="10492" w:type="dxa"/>
            <w:gridSpan w:val="2"/>
            <w:shd w:val="clear" w:color="auto" w:fill="auto"/>
            <w:vAlign w:val="center"/>
          </w:tcPr>
          <w:p w14:paraId="00A5555D" w14:textId="77777777" w:rsidR="00B23105" w:rsidRPr="00B23105" w:rsidRDefault="00B23105" w:rsidP="00B23105">
            <w:pPr>
              <w:overflowPunct/>
              <w:autoSpaceDE/>
              <w:autoSpaceDN/>
              <w:adjustRightInd/>
              <w:jc w:val="both"/>
              <w:textAlignment w:val="auto"/>
              <w:rPr>
                <w:rFonts w:asciiTheme="minorHAnsi" w:eastAsiaTheme="minorHAnsi" w:hAnsiTheme="minorHAnsi" w:cs="Arial"/>
                <w:b/>
                <w:sz w:val="20"/>
                <w:lang w:val="en-US" w:eastAsia="en-US"/>
              </w:rPr>
            </w:pPr>
            <w:r w:rsidRPr="00B23105">
              <w:rPr>
                <w:rFonts w:asciiTheme="minorHAnsi" w:eastAsiaTheme="minorHAnsi" w:hAnsiTheme="minorHAnsi" w:cs="Arial"/>
                <w:sz w:val="20"/>
                <w:lang w:val="en-US" w:eastAsia="en-US"/>
              </w:rPr>
              <w:t>The course aims at educating the future Ph.D.'s so that they will enter the research world with an active role, within both universities and industries</w:t>
            </w:r>
          </w:p>
        </w:tc>
      </w:tr>
      <w:tr w:rsidR="00B23105" w:rsidRPr="00B23105" w14:paraId="7F358182" w14:textId="77777777" w:rsidTr="00DE1934">
        <w:trPr>
          <w:trHeight w:val="413"/>
        </w:trPr>
        <w:tc>
          <w:tcPr>
            <w:tcW w:w="10492" w:type="dxa"/>
            <w:gridSpan w:val="2"/>
            <w:shd w:val="clear" w:color="auto" w:fill="DAEEF3" w:themeFill="accent5" w:themeFillTint="33"/>
            <w:vAlign w:val="center"/>
          </w:tcPr>
          <w:p w14:paraId="66023EF1" w14:textId="77777777" w:rsidR="00B23105" w:rsidRPr="00B23105" w:rsidRDefault="00B23105" w:rsidP="00B23105">
            <w:pPr>
              <w:overflowPunct/>
              <w:autoSpaceDE/>
              <w:autoSpaceDN/>
              <w:adjustRightInd/>
              <w:textAlignment w:val="auto"/>
              <w:rPr>
                <w:rFonts w:asciiTheme="minorHAnsi" w:eastAsiaTheme="minorHAnsi" w:hAnsiTheme="minorHAnsi" w:cs="Arial"/>
                <w:b/>
                <w:sz w:val="20"/>
                <w:szCs w:val="22"/>
                <w:lang w:val="it-IT" w:eastAsia="en-US"/>
              </w:rPr>
            </w:pPr>
            <w:r w:rsidRPr="00B23105">
              <w:rPr>
                <w:rFonts w:asciiTheme="minorHAnsi" w:eastAsiaTheme="minorHAnsi" w:hAnsiTheme="minorHAnsi" w:cs="Arial"/>
                <w:b/>
                <w:sz w:val="20"/>
                <w:szCs w:val="22"/>
                <w:lang w:val="it-IT" w:eastAsia="en-US"/>
              </w:rPr>
              <w:t>RESEARCH AREAS</w:t>
            </w:r>
          </w:p>
        </w:tc>
      </w:tr>
      <w:tr w:rsidR="00B23105" w:rsidRPr="00B23105" w14:paraId="19C79887" w14:textId="77777777" w:rsidTr="00DE1934">
        <w:trPr>
          <w:trHeight w:val="936"/>
        </w:trPr>
        <w:tc>
          <w:tcPr>
            <w:tcW w:w="10492" w:type="dxa"/>
            <w:gridSpan w:val="2"/>
            <w:shd w:val="clear" w:color="auto" w:fill="auto"/>
            <w:vAlign w:val="center"/>
          </w:tcPr>
          <w:p w14:paraId="67239473" w14:textId="77777777" w:rsidR="00B23105" w:rsidRPr="00B23105" w:rsidRDefault="00B23105" w:rsidP="00B23105">
            <w:pPr>
              <w:numPr>
                <w:ilvl w:val="0"/>
                <w:numId w:val="8"/>
              </w:numPr>
              <w:overflowPunct/>
              <w:autoSpaceDE/>
              <w:autoSpaceDN/>
              <w:adjustRightInd/>
              <w:spacing w:after="200"/>
              <w:contextualSpacing/>
              <w:textAlignment w:val="auto"/>
              <w:rPr>
                <w:rFonts w:asciiTheme="minorHAnsi" w:eastAsiaTheme="minorHAnsi" w:hAnsiTheme="minorHAnsi" w:cs="Arial"/>
                <w:b/>
                <w:sz w:val="20"/>
                <w:lang w:val="en-US" w:eastAsia="en-US"/>
              </w:rPr>
            </w:pPr>
            <w:r w:rsidRPr="00B23105">
              <w:rPr>
                <w:rFonts w:asciiTheme="minorHAnsi" w:eastAsiaTheme="minorHAnsi" w:hAnsiTheme="minorHAnsi" w:cs="Arial"/>
                <w:sz w:val="20"/>
                <w:lang w:val="en-US" w:eastAsia="en-US"/>
              </w:rPr>
              <w:t>Computer systems and automatic control</w:t>
            </w:r>
          </w:p>
          <w:p w14:paraId="5B02E993" w14:textId="012131ED" w:rsidR="00B23105" w:rsidRPr="00B23105" w:rsidRDefault="00B23105" w:rsidP="00B23105">
            <w:pPr>
              <w:overflowPunct/>
              <w:autoSpaceDE/>
              <w:autoSpaceDN/>
              <w:adjustRightInd/>
              <w:ind w:left="720"/>
              <w:contextualSpacing/>
              <w:textAlignment w:val="auto"/>
              <w:rPr>
                <w:rFonts w:asciiTheme="minorHAnsi" w:eastAsiaTheme="minorHAnsi" w:hAnsiTheme="minorHAnsi" w:cs="Arial"/>
                <w:b/>
                <w:strike/>
                <w:sz w:val="20"/>
                <w:szCs w:val="22"/>
                <w:lang w:val="it-IT" w:eastAsia="en-US"/>
              </w:rPr>
            </w:pPr>
          </w:p>
        </w:tc>
      </w:tr>
    </w:tbl>
    <w:p w14:paraId="19332AA4" w14:textId="77777777" w:rsidR="00B23105" w:rsidRPr="00B23105" w:rsidRDefault="00B23105" w:rsidP="00B23105">
      <w:pPr>
        <w:overflowPunct/>
        <w:autoSpaceDE/>
        <w:autoSpaceDN/>
        <w:adjustRightInd/>
        <w:textAlignment w:val="auto"/>
        <w:rPr>
          <w:rFonts w:asciiTheme="minorHAnsi" w:eastAsiaTheme="minorHAnsi" w:hAnsiTheme="minorHAnsi" w:cstheme="minorBidi"/>
          <w:szCs w:val="24"/>
          <w:lang w:val="en-US" w:eastAsia="en-US"/>
        </w:rPr>
      </w:pPr>
    </w:p>
    <w:tbl>
      <w:tblPr>
        <w:tblStyle w:val="Grigliatabella35"/>
        <w:tblW w:w="10490" w:type="dxa"/>
        <w:tblInd w:w="-724" w:type="dxa"/>
        <w:tblLayout w:type="fixed"/>
        <w:tblLook w:val="04A0" w:firstRow="1" w:lastRow="0" w:firstColumn="1" w:lastColumn="0" w:noHBand="0" w:noVBand="1"/>
      </w:tblPr>
      <w:tblGrid>
        <w:gridCol w:w="577"/>
        <w:gridCol w:w="4678"/>
        <w:gridCol w:w="5235"/>
      </w:tblGrid>
      <w:tr w:rsidR="00B23105" w:rsidRPr="00B23105" w14:paraId="69C9BC49" w14:textId="77777777" w:rsidTr="00DE1934">
        <w:trPr>
          <w:trHeight w:val="376"/>
        </w:trPr>
        <w:tc>
          <w:tcPr>
            <w:tcW w:w="10490" w:type="dxa"/>
            <w:gridSpan w:val="3"/>
            <w:tcBorders>
              <w:left w:val="single" w:sz="4" w:space="0" w:color="auto"/>
              <w:right w:val="single" w:sz="4" w:space="0" w:color="auto"/>
            </w:tcBorders>
            <w:shd w:val="clear" w:color="auto" w:fill="E5DFEC" w:themeFill="accent4" w:themeFillTint="33"/>
            <w:vAlign w:val="center"/>
          </w:tcPr>
          <w:p w14:paraId="5AF7A6E0" w14:textId="77777777" w:rsidR="00B23105" w:rsidRPr="00B23105" w:rsidRDefault="00B23105" w:rsidP="00B23105">
            <w:pPr>
              <w:overflowPunct/>
              <w:autoSpaceDE/>
              <w:autoSpaceDN/>
              <w:adjustRightInd/>
              <w:jc w:val="center"/>
              <w:textAlignment w:val="auto"/>
              <w:rPr>
                <w:rFonts w:asciiTheme="minorHAnsi" w:eastAsiaTheme="minorHAnsi" w:hAnsiTheme="minorHAnsi" w:cs="Arial"/>
                <w:b/>
                <w:sz w:val="20"/>
                <w:lang w:val="en-US" w:eastAsia="en-US"/>
              </w:rPr>
            </w:pPr>
            <w:r w:rsidRPr="00B23105">
              <w:rPr>
                <w:rFonts w:asciiTheme="minorHAnsi" w:eastAsiaTheme="minorHAnsi" w:hAnsiTheme="minorHAnsi" w:cs="Arial"/>
                <w:b/>
                <w:sz w:val="20"/>
                <w:szCs w:val="22"/>
                <w:lang w:val="en-US" w:eastAsia="en-US"/>
              </w:rPr>
              <w:t>Position with Scholarship LINKED TO SPECIFIC TOPICS (art. 6 of the Competition notice)</w:t>
            </w:r>
          </w:p>
        </w:tc>
      </w:tr>
      <w:tr w:rsidR="00B23105" w:rsidRPr="00B23105" w14:paraId="21B1E379" w14:textId="77777777" w:rsidTr="00DE1934">
        <w:trPr>
          <w:trHeight w:val="523"/>
        </w:trPr>
        <w:tc>
          <w:tcPr>
            <w:tcW w:w="577" w:type="dxa"/>
            <w:tcBorders>
              <w:left w:val="single" w:sz="4" w:space="0" w:color="auto"/>
            </w:tcBorders>
            <w:shd w:val="clear" w:color="auto" w:fill="auto"/>
            <w:vAlign w:val="center"/>
          </w:tcPr>
          <w:p w14:paraId="7B491F59" w14:textId="77777777" w:rsidR="00B23105" w:rsidRPr="00B23105" w:rsidRDefault="00B23105" w:rsidP="00B23105">
            <w:pPr>
              <w:overflowPunct/>
              <w:autoSpaceDE/>
              <w:autoSpaceDN/>
              <w:adjustRightInd/>
              <w:jc w:val="center"/>
              <w:textAlignment w:val="auto"/>
              <w:rPr>
                <w:rFonts w:asciiTheme="minorHAnsi" w:eastAsiaTheme="minorHAnsi" w:hAnsiTheme="minorHAnsi" w:cs="Arial"/>
                <w:b/>
                <w:sz w:val="20"/>
                <w:lang w:val="it-IT" w:eastAsia="en-US"/>
              </w:rPr>
            </w:pPr>
            <w:r w:rsidRPr="00B23105">
              <w:rPr>
                <w:rFonts w:asciiTheme="minorHAnsi" w:eastAsiaTheme="minorHAnsi" w:hAnsiTheme="minorHAnsi" w:cs="Arial"/>
                <w:b/>
                <w:sz w:val="20"/>
                <w:lang w:val="it-IT" w:eastAsia="en-US"/>
              </w:rPr>
              <w:t>N°</w:t>
            </w:r>
          </w:p>
        </w:tc>
        <w:tc>
          <w:tcPr>
            <w:tcW w:w="4678" w:type="dxa"/>
            <w:shd w:val="clear" w:color="auto" w:fill="auto"/>
            <w:vAlign w:val="center"/>
          </w:tcPr>
          <w:p w14:paraId="3F448993" w14:textId="77777777" w:rsidR="00B23105" w:rsidRPr="00B23105" w:rsidRDefault="00B23105" w:rsidP="00B23105">
            <w:pPr>
              <w:overflowPunct/>
              <w:autoSpaceDE/>
              <w:autoSpaceDN/>
              <w:adjustRightInd/>
              <w:jc w:val="center"/>
              <w:textAlignment w:val="auto"/>
              <w:rPr>
                <w:rFonts w:asciiTheme="minorHAnsi" w:eastAsiaTheme="minorHAnsi" w:hAnsiTheme="minorHAnsi" w:cs="Arial"/>
                <w:b/>
                <w:i/>
                <w:sz w:val="20"/>
                <w:lang w:val="it-IT" w:eastAsia="en-US"/>
              </w:rPr>
            </w:pPr>
            <w:r w:rsidRPr="00B23105">
              <w:rPr>
                <w:rFonts w:asciiTheme="minorHAnsi" w:eastAsiaTheme="minorHAnsi" w:hAnsiTheme="minorHAnsi" w:cs="Arial"/>
                <w:b/>
                <w:i/>
                <w:sz w:val="20"/>
                <w:lang w:val="it-IT" w:eastAsia="en-US"/>
              </w:rPr>
              <w:t xml:space="preserve">Funding </w:t>
            </w:r>
            <w:proofErr w:type="spellStart"/>
            <w:r w:rsidRPr="00B23105">
              <w:rPr>
                <w:rFonts w:asciiTheme="minorHAnsi" w:eastAsiaTheme="minorHAnsi" w:hAnsiTheme="minorHAnsi" w:cs="Arial"/>
                <w:b/>
                <w:i/>
                <w:sz w:val="20"/>
                <w:lang w:val="it-IT" w:eastAsia="en-US"/>
              </w:rPr>
              <w:t>entity</w:t>
            </w:r>
            <w:proofErr w:type="spellEnd"/>
          </w:p>
        </w:tc>
        <w:tc>
          <w:tcPr>
            <w:tcW w:w="5235" w:type="dxa"/>
            <w:tcBorders>
              <w:right w:val="single" w:sz="4" w:space="0" w:color="auto"/>
            </w:tcBorders>
            <w:shd w:val="clear" w:color="auto" w:fill="auto"/>
            <w:vAlign w:val="center"/>
          </w:tcPr>
          <w:p w14:paraId="435EAA23" w14:textId="77777777" w:rsidR="00B23105" w:rsidRPr="00B23105" w:rsidRDefault="00B23105" w:rsidP="00B23105">
            <w:pPr>
              <w:overflowPunct/>
              <w:autoSpaceDE/>
              <w:autoSpaceDN/>
              <w:adjustRightInd/>
              <w:jc w:val="center"/>
              <w:textAlignment w:val="auto"/>
              <w:rPr>
                <w:rFonts w:asciiTheme="minorHAnsi" w:eastAsiaTheme="minorHAnsi" w:hAnsiTheme="minorHAnsi" w:cs="Arial"/>
                <w:i/>
                <w:sz w:val="20"/>
                <w:lang w:val="it-IT" w:eastAsia="en-US"/>
              </w:rPr>
            </w:pPr>
            <w:r w:rsidRPr="00B23105">
              <w:rPr>
                <w:rFonts w:asciiTheme="minorHAnsi" w:eastAsiaTheme="minorHAnsi" w:hAnsiTheme="minorHAnsi" w:cs="Arial"/>
                <w:b/>
                <w:i/>
                <w:sz w:val="20"/>
                <w:lang w:val="it-IT" w:eastAsia="en-US"/>
              </w:rPr>
              <w:t>BOUND RESEARCH TOPIC</w:t>
            </w:r>
          </w:p>
        </w:tc>
      </w:tr>
      <w:tr w:rsidR="00B23105" w:rsidRPr="00B23105" w14:paraId="2FD9D9AC" w14:textId="77777777" w:rsidTr="00DE1934">
        <w:trPr>
          <w:trHeight w:val="1004"/>
        </w:trPr>
        <w:tc>
          <w:tcPr>
            <w:tcW w:w="577" w:type="dxa"/>
            <w:tcBorders>
              <w:left w:val="single" w:sz="4" w:space="0" w:color="auto"/>
            </w:tcBorders>
            <w:shd w:val="clear" w:color="auto" w:fill="auto"/>
            <w:vAlign w:val="center"/>
          </w:tcPr>
          <w:p w14:paraId="40705BDE" w14:textId="77777777" w:rsidR="00B23105" w:rsidRPr="00B23105" w:rsidRDefault="00B23105" w:rsidP="00B23105">
            <w:pPr>
              <w:overflowPunct/>
              <w:autoSpaceDE/>
              <w:autoSpaceDN/>
              <w:adjustRightInd/>
              <w:jc w:val="center"/>
              <w:textAlignment w:val="auto"/>
              <w:rPr>
                <w:rFonts w:asciiTheme="minorHAnsi" w:eastAsiaTheme="minorHAnsi" w:hAnsiTheme="minorHAnsi" w:cs="Arial"/>
                <w:b/>
                <w:sz w:val="20"/>
                <w:lang w:val="it-IT" w:eastAsia="en-US"/>
              </w:rPr>
            </w:pPr>
            <w:r w:rsidRPr="00B23105">
              <w:rPr>
                <w:rFonts w:asciiTheme="minorHAnsi" w:eastAsiaTheme="minorHAnsi" w:hAnsiTheme="minorHAnsi" w:cs="Arial"/>
                <w:b/>
                <w:sz w:val="20"/>
                <w:lang w:val="it-IT" w:eastAsia="en-US"/>
              </w:rPr>
              <w:t>1</w:t>
            </w:r>
          </w:p>
        </w:tc>
        <w:tc>
          <w:tcPr>
            <w:tcW w:w="4678" w:type="dxa"/>
            <w:shd w:val="clear" w:color="auto" w:fill="auto"/>
            <w:vAlign w:val="center"/>
          </w:tcPr>
          <w:p w14:paraId="44E8B881" w14:textId="222E84AB" w:rsidR="00B23105" w:rsidRPr="00AC07DA" w:rsidRDefault="00B23105" w:rsidP="00B23105">
            <w:pPr>
              <w:overflowPunct/>
              <w:autoSpaceDE/>
              <w:autoSpaceDN/>
              <w:adjustRightInd/>
              <w:jc w:val="both"/>
              <w:textAlignment w:val="auto"/>
              <w:rPr>
                <w:rFonts w:asciiTheme="minorHAnsi" w:eastAsiaTheme="minorHAnsi" w:hAnsiTheme="minorHAnsi"/>
                <w:sz w:val="20"/>
                <w:szCs w:val="24"/>
                <w:lang w:val="en-US" w:eastAsia="en-US"/>
              </w:rPr>
            </w:pPr>
            <w:r w:rsidRPr="00B23105">
              <w:rPr>
                <w:rFonts w:asciiTheme="minorHAnsi" w:eastAsiaTheme="minorHAnsi" w:hAnsiTheme="minorHAnsi"/>
                <w:sz w:val="20"/>
                <w:szCs w:val="24"/>
                <w:lang w:val="en-US" w:eastAsia="en-US"/>
              </w:rPr>
              <w:t xml:space="preserve">Scholarship financed with National Cybersecurity Agency funds </w:t>
            </w:r>
            <w:r w:rsidR="00F54D79">
              <w:rPr>
                <w:rFonts w:asciiTheme="minorHAnsi" w:eastAsiaTheme="minorHAnsi" w:hAnsiTheme="minorHAnsi"/>
                <w:sz w:val="20"/>
                <w:szCs w:val="24"/>
                <w:lang w:val="en-US" w:eastAsia="en-US"/>
              </w:rPr>
              <w:t xml:space="preserve">- </w:t>
            </w:r>
            <w:r w:rsidR="00F54D79" w:rsidRPr="00AC07DA">
              <w:rPr>
                <w:rFonts w:asciiTheme="minorHAnsi" w:eastAsiaTheme="minorHAnsi" w:hAnsiTheme="minorHAnsi"/>
                <w:sz w:val="20"/>
                <w:szCs w:val="24"/>
                <w:lang w:val="en-US" w:eastAsia="en-US"/>
              </w:rPr>
              <w:t>Cup D92J25000170001</w:t>
            </w:r>
          </w:p>
          <w:p w14:paraId="2EFAFB8A" w14:textId="77777777" w:rsidR="00B23105" w:rsidRPr="00B23105" w:rsidRDefault="00B23105" w:rsidP="00B23105">
            <w:pPr>
              <w:overflowPunct/>
              <w:autoSpaceDE/>
              <w:autoSpaceDN/>
              <w:adjustRightInd/>
              <w:jc w:val="both"/>
              <w:textAlignment w:val="auto"/>
              <w:rPr>
                <w:rFonts w:asciiTheme="minorHAnsi" w:eastAsiaTheme="minorHAnsi" w:hAnsiTheme="minorHAnsi" w:cs="Arial"/>
                <w:i/>
                <w:sz w:val="20"/>
                <w:lang w:val="en-US" w:eastAsia="en-US"/>
              </w:rPr>
            </w:pPr>
            <w:r w:rsidRPr="00B23105">
              <w:rPr>
                <w:rFonts w:asciiTheme="minorHAnsi" w:eastAsiaTheme="minorHAnsi" w:hAnsiTheme="minorHAnsi" w:cs="Arial"/>
                <w:i/>
                <w:noProof/>
                <w:sz w:val="20"/>
                <w:lang w:val="en-US" w:eastAsia="en-US"/>
              </w:rPr>
              <w:drawing>
                <wp:inline distT="0" distB="0" distL="0" distR="0" wp14:anchorId="2DAF78EB" wp14:editId="71345EAE">
                  <wp:extent cx="475615" cy="438785"/>
                  <wp:effectExtent l="0" t="0" r="635" b="0"/>
                  <wp:docPr id="1840777740" name="Immagine 1" descr="Immagine che contiene testo, cerchio, Carattere,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777740" name="Immagine 1" descr="Immagine che contiene testo, cerchio, Carattere, logo&#10;&#10;Il contenuto generato dall'IA potrebbe non essere corret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615" cy="438785"/>
                          </a:xfrm>
                          <a:prstGeom prst="rect">
                            <a:avLst/>
                          </a:prstGeom>
                          <a:noFill/>
                        </pic:spPr>
                      </pic:pic>
                    </a:graphicData>
                  </a:graphic>
                </wp:inline>
              </w:drawing>
            </w:r>
          </w:p>
        </w:tc>
        <w:tc>
          <w:tcPr>
            <w:tcW w:w="5235" w:type="dxa"/>
            <w:tcBorders>
              <w:right w:val="single" w:sz="4" w:space="0" w:color="auto"/>
            </w:tcBorders>
            <w:shd w:val="clear" w:color="auto" w:fill="auto"/>
            <w:vAlign w:val="center"/>
          </w:tcPr>
          <w:p w14:paraId="6D90AC54" w14:textId="77777777" w:rsidR="00B23105" w:rsidRPr="00B23105" w:rsidRDefault="00B23105" w:rsidP="00B23105">
            <w:pPr>
              <w:overflowPunct/>
              <w:autoSpaceDE/>
              <w:autoSpaceDN/>
              <w:adjustRightInd/>
              <w:ind w:left="35"/>
              <w:jc w:val="both"/>
              <w:textAlignment w:val="auto"/>
              <w:rPr>
                <w:rFonts w:asciiTheme="minorHAnsi" w:eastAsiaTheme="minorHAnsi" w:hAnsiTheme="minorHAnsi" w:cstheme="minorHAnsi"/>
                <w:sz w:val="20"/>
                <w:szCs w:val="24"/>
                <w:lang w:val="en-US" w:eastAsia="en-US"/>
              </w:rPr>
            </w:pPr>
            <w:r w:rsidRPr="00B23105">
              <w:rPr>
                <w:rFonts w:asciiTheme="minorHAnsi" w:eastAsiaTheme="minorHAnsi" w:hAnsiTheme="minorHAnsi" w:cstheme="minorHAnsi"/>
                <w:sz w:val="20"/>
                <w:szCs w:val="24"/>
                <w:lang w:val="en-US" w:eastAsia="en-US"/>
              </w:rPr>
              <w:t xml:space="preserve">Novel Algorithms and Protocols for QKD Based on Quantum Entanglement and </w:t>
            </w:r>
            <w:proofErr w:type="spellStart"/>
            <w:r w:rsidRPr="00B23105">
              <w:rPr>
                <w:rFonts w:asciiTheme="minorHAnsi" w:eastAsiaTheme="minorHAnsi" w:hAnsiTheme="minorHAnsi" w:cstheme="minorHAnsi"/>
                <w:sz w:val="20"/>
                <w:szCs w:val="24"/>
                <w:lang w:val="en-US" w:eastAsia="en-US"/>
              </w:rPr>
              <w:t>Qudits</w:t>
            </w:r>
            <w:proofErr w:type="spellEnd"/>
          </w:p>
          <w:p w14:paraId="6230127E" w14:textId="77777777" w:rsidR="00B23105" w:rsidRPr="00B23105" w:rsidRDefault="00B23105" w:rsidP="00B23105">
            <w:pPr>
              <w:overflowPunct/>
              <w:autoSpaceDE/>
              <w:autoSpaceDN/>
              <w:adjustRightInd/>
              <w:ind w:left="35"/>
              <w:jc w:val="both"/>
              <w:textAlignment w:val="auto"/>
              <w:rPr>
                <w:rFonts w:asciiTheme="minorHAnsi" w:eastAsiaTheme="minorHAnsi" w:hAnsiTheme="minorHAnsi" w:cstheme="minorHAnsi"/>
                <w:sz w:val="20"/>
                <w:szCs w:val="24"/>
                <w:lang w:val="en-US" w:eastAsia="en-US"/>
              </w:rPr>
            </w:pPr>
          </w:p>
          <w:p w14:paraId="69424EE7" w14:textId="77777777" w:rsidR="00B23105" w:rsidRPr="00B23105" w:rsidRDefault="00B23105" w:rsidP="00B23105">
            <w:pPr>
              <w:overflowPunct/>
              <w:autoSpaceDE/>
              <w:autoSpaceDN/>
              <w:adjustRightInd/>
              <w:ind w:left="35"/>
              <w:jc w:val="both"/>
              <w:textAlignment w:val="auto"/>
              <w:rPr>
                <w:rFonts w:asciiTheme="minorHAnsi" w:eastAsiaTheme="minorHAnsi" w:hAnsiTheme="minorHAnsi" w:cstheme="minorHAnsi"/>
                <w:sz w:val="20"/>
                <w:szCs w:val="24"/>
                <w:lang w:val="en-US" w:eastAsia="en-US"/>
              </w:rPr>
            </w:pPr>
            <w:r w:rsidRPr="00B23105">
              <w:rPr>
                <w:rFonts w:asciiTheme="minorHAnsi" w:eastAsiaTheme="minorHAnsi" w:hAnsiTheme="minorHAnsi" w:cstheme="minorHAnsi"/>
                <w:sz w:val="20"/>
                <w:szCs w:val="24"/>
                <w:lang w:val="en-US" w:eastAsia="en-US"/>
              </w:rPr>
              <w:t xml:space="preserve">Secure cryptographic key distribution is a highly relevant problem in computer science. Quantum Key Distribution (QKD) is the most theoretically secure solution for key distribution, based on physical principles that make it secure independently of computational capacities and thus offering a long-term strategy. However, it is a difficult solution to realize ensuring at the same time high key rate and long-distance service. Current QKD implementations, including commercial ones, assume the presence of intermediate trusted nodes to allow for long-distance key distribution. The proposed research project has as main target the design of novel QKD protocols based on quantum entanglement, with the peculiarity of using </w:t>
            </w:r>
            <w:proofErr w:type="spellStart"/>
            <w:r w:rsidRPr="00B23105">
              <w:rPr>
                <w:rFonts w:asciiTheme="minorHAnsi" w:eastAsiaTheme="minorHAnsi" w:hAnsiTheme="minorHAnsi" w:cstheme="minorHAnsi"/>
                <w:sz w:val="20"/>
                <w:szCs w:val="24"/>
                <w:lang w:val="en-US" w:eastAsia="en-US"/>
              </w:rPr>
              <w:t>qudits</w:t>
            </w:r>
            <w:proofErr w:type="spellEnd"/>
            <w:r w:rsidRPr="00B23105">
              <w:rPr>
                <w:rFonts w:asciiTheme="minorHAnsi" w:eastAsiaTheme="minorHAnsi" w:hAnsiTheme="minorHAnsi" w:cstheme="minorHAnsi"/>
                <w:sz w:val="20"/>
                <w:szCs w:val="24"/>
                <w:lang w:val="en-US" w:eastAsia="en-US"/>
              </w:rPr>
              <w:t xml:space="preserve"> (quantum systems with d&gt;2 levels) instead of qubits. Entanglement-based QKD protocols </w:t>
            </w:r>
            <w:r w:rsidRPr="00B23105">
              <w:rPr>
                <w:rFonts w:asciiTheme="minorHAnsi" w:eastAsiaTheme="minorHAnsi" w:hAnsiTheme="minorHAnsi" w:cstheme="minorHAnsi"/>
                <w:sz w:val="20"/>
                <w:szCs w:val="24"/>
                <w:lang w:val="en-US" w:eastAsia="en-US"/>
              </w:rPr>
              <w:lastRenderedPageBreak/>
              <w:t xml:space="preserve">do not need trusted nodes for coping with long distances. Using </w:t>
            </w:r>
            <w:proofErr w:type="spellStart"/>
            <w:r w:rsidRPr="00B23105">
              <w:rPr>
                <w:rFonts w:asciiTheme="minorHAnsi" w:eastAsiaTheme="minorHAnsi" w:hAnsiTheme="minorHAnsi" w:cstheme="minorHAnsi"/>
                <w:sz w:val="20"/>
                <w:szCs w:val="24"/>
                <w:lang w:val="en-US" w:eastAsia="en-US"/>
              </w:rPr>
              <w:t>qudits</w:t>
            </w:r>
            <w:proofErr w:type="spellEnd"/>
            <w:r w:rsidRPr="00B23105">
              <w:rPr>
                <w:rFonts w:asciiTheme="minorHAnsi" w:eastAsiaTheme="minorHAnsi" w:hAnsiTheme="minorHAnsi" w:cstheme="minorHAnsi"/>
                <w:sz w:val="20"/>
                <w:szCs w:val="24"/>
                <w:lang w:val="en-US" w:eastAsia="en-US"/>
              </w:rPr>
              <w:t xml:space="preserve"> should also allow for reaching high key rates, leveraging the fact that </w:t>
            </w:r>
            <w:proofErr w:type="spellStart"/>
            <w:r w:rsidRPr="00B23105">
              <w:rPr>
                <w:rFonts w:asciiTheme="minorHAnsi" w:eastAsiaTheme="minorHAnsi" w:hAnsiTheme="minorHAnsi" w:cstheme="minorHAnsi"/>
                <w:sz w:val="20"/>
                <w:szCs w:val="24"/>
                <w:lang w:val="en-US" w:eastAsia="en-US"/>
              </w:rPr>
              <w:t>qudits</w:t>
            </w:r>
            <w:proofErr w:type="spellEnd"/>
            <w:r w:rsidRPr="00B23105">
              <w:rPr>
                <w:rFonts w:asciiTheme="minorHAnsi" w:eastAsiaTheme="minorHAnsi" w:hAnsiTheme="minorHAnsi" w:cstheme="minorHAnsi"/>
                <w:sz w:val="20"/>
                <w:szCs w:val="24"/>
                <w:lang w:val="en-US" w:eastAsia="en-US"/>
              </w:rPr>
              <w:t xml:space="preserve"> enable efficient quantum error correction. A further objective of the research will be the integration of these protocols into a complete cryptographic system, also including Post-Quantum Cryptography (PQC) algorithms, whose robustness will be studied also by means of advanced Approximate Unitary Synthesis (AUS) techniques. </w:t>
            </w:r>
          </w:p>
        </w:tc>
      </w:tr>
    </w:tbl>
    <w:p w14:paraId="53806896" w14:textId="77777777" w:rsidR="00B23105" w:rsidRPr="00B23105" w:rsidRDefault="00B23105" w:rsidP="00B23105">
      <w:pPr>
        <w:overflowPunct/>
        <w:autoSpaceDE/>
        <w:autoSpaceDN/>
        <w:adjustRightInd/>
        <w:textAlignment w:val="auto"/>
        <w:rPr>
          <w:rFonts w:eastAsiaTheme="minorHAnsi" w:cstheme="minorBidi"/>
          <w:szCs w:val="24"/>
          <w:lang w:val="en-US" w:eastAsia="en-US"/>
        </w:rPr>
      </w:pPr>
    </w:p>
    <w:p w14:paraId="003918D0" w14:textId="77777777" w:rsidR="00B23105" w:rsidRPr="00B23105" w:rsidRDefault="00B23105" w:rsidP="00B23105">
      <w:pPr>
        <w:overflowPunct/>
        <w:autoSpaceDE/>
        <w:autoSpaceDN/>
        <w:adjustRightInd/>
        <w:textAlignment w:val="auto"/>
        <w:rPr>
          <w:rFonts w:eastAsiaTheme="minorHAnsi" w:cstheme="minorBidi"/>
          <w:szCs w:val="24"/>
          <w:lang w:val="en-US" w:eastAsia="en-US"/>
        </w:rPr>
      </w:pPr>
    </w:p>
    <w:tbl>
      <w:tblPr>
        <w:tblStyle w:val="Grigliatabella35"/>
        <w:tblW w:w="10490" w:type="dxa"/>
        <w:tblInd w:w="-724" w:type="dxa"/>
        <w:tblLayout w:type="fixed"/>
        <w:tblLook w:val="04A0" w:firstRow="1" w:lastRow="0" w:firstColumn="1" w:lastColumn="0" w:noHBand="0" w:noVBand="1"/>
      </w:tblPr>
      <w:tblGrid>
        <w:gridCol w:w="10490"/>
      </w:tblGrid>
      <w:tr w:rsidR="00B23105" w:rsidRPr="00B23105" w14:paraId="3A141BC1" w14:textId="77777777" w:rsidTr="00DE1934">
        <w:trPr>
          <w:trHeight w:val="431"/>
        </w:trPr>
        <w:tc>
          <w:tcPr>
            <w:tcW w:w="10490" w:type="dxa"/>
            <w:tcBorders>
              <w:bottom w:val="single" w:sz="4" w:space="0" w:color="auto"/>
            </w:tcBorders>
            <w:shd w:val="clear" w:color="auto" w:fill="548DD4" w:themeFill="text2" w:themeFillTint="99"/>
            <w:vAlign w:val="center"/>
            <w:hideMark/>
          </w:tcPr>
          <w:p w14:paraId="2979A0A1" w14:textId="77777777" w:rsidR="00B23105" w:rsidRPr="00B23105" w:rsidRDefault="00B23105" w:rsidP="00B23105">
            <w:pPr>
              <w:overflowPunct/>
              <w:autoSpaceDE/>
              <w:autoSpaceDN/>
              <w:adjustRightInd/>
              <w:jc w:val="center"/>
              <w:textAlignment w:val="auto"/>
              <w:rPr>
                <w:rFonts w:asciiTheme="minorHAnsi" w:eastAsiaTheme="minorHAnsi" w:hAnsiTheme="minorHAnsi" w:cs="Arial"/>
                <w:b/>
                <w:sz w:val="22"/>
                <w:szCs w:val="22"/>
                <w:lang w:val="it-IT" w:eastAsia="en-US"/>
              </w:rPr>
            </w:pPr>
            <w:r w:rsidRPr="00B23105">
              <w:rPr>
                <w:rFonts w:asciiTheme="minorHAnsi" w:eastAsiaTheme="minorHAnsi" w:hAnsiTheme="minorHAnsi" w:cs="Arial"/>
                <w:b/>
                <w:szCs w:val="24"/>
                <w:lang w:val="it-IT" w:eastAsia="en-US"/>
              </w:rPr>
              <w:t>ADMISSION PROCEDURES</w:t>
            </w:r>
          </w:p>
        </w:tc>
      </w:tr>
      <w:tr w:rsidR="00B23105" w:rsidRPr="00B23105" w14:paraId="769E82D6" w14:textId="77777777" w:rsidTr="00DE1934">
        <w:trPr>
          <w:trHeight w:val="1206"/>
        </w:trPr>
        <w:tc>
          <w:tcPr>
            <w:tcW w:w="10490" w:type="dxa"/>
            <w:tcBorders>
              <w:bottom w:val="single" w:sz="4" w:space="0" w:color="auto"/>
            </w:tcBorders>
            <w:vAlign w:val="center"/>
            <w:hideMark/>
          </w:tcPr>
          <w:p w14:paraId="3079861E" w14:textId="77777777" w:rsidR="00B23105" w:rsidRPr="00B23105" w:rsidRDefault="00B23105" w:rsidP="00B23105">
            <w:pPr>
              <w:overflowPunct/>
              <w:autoSpaceDE/>
              <w:autoSpaceDN/>
              <w:adjustRightInd/>
              <w:textAlignment w:val="auto"/>
              <w:rPr>
                <w:rFonts w:asciiTheme="minorHAnsi" w:eastAsiaTheme="minorHAnsi" w:hAnsiTheme="minorHAnsi" w:cs="Arial"/>
                <w:sz w:val="20"/>
                <w:lang w:val="en-US" w:eastAsia="en-US"/>
              </w:rPr>
            </w:pPr>
            <w:r w:rsidRPr="00B23105">
              <w:rPr>
                <w:rFonts w:asciiTheme="minorHAnsi" w:eastAsiaTheme="minorHAnsi" w:hAnsiTheme="minorHAnsi" w:cs="Arial"/>
                <w:b/>
                <w:sz w:val="20"/>
                <w:lang w:val="en-US" w:eastAsia="en-US"/>
              </w:rPr>
              <w:t xml:space="preserve">Assessment of QUALIFICATIONS: </w:t>
            </w:r>
            <w:r w:rsidRPr="00B23105">
              <w:rPr>
                <w:rFonts w:asciiTheme="minorHAnsi" w:eastAsiaTheme="minorHAnsi" w:hAnsiTheme="minorHAnsi" w:cs="Arial"/>
                <w:sz w:val="20"/>
                <w:lang w:val="en-US" w:eastAsia="en-US"/>
              </w:rPr>
              <w:t xml:space="preserve">up to 70 points   </w:t>
            </w:r>
          </w:p>
          <w:p w14:paraId="411AFFEB" w14:textId="77777777" w:rsidR="00B23105" w:rsidRPr="00B23105" w:rsidRDefault="00B23105" w:rsidP="00B23105">
            <w:pPr>
              <w:overflowPunct/>
              <w:autoSpaceDE/>
              <w:autoSpaceDN/>
              <w:adjustRightInd/>
              <w:textAlignment w:val="auto"/>
              <w:rPr>
                <w:rFonts w:asciiTheme="minorHAnsi" w:eastAsiaTheme="minorHAnsi" w:hAnsiTheme="minorHAnsi" w:cs="Arial"/>
                <w:sz w:val="20"/>
                <w:lang w:val="en-US" w:eastAsia="en-US"/>
              </w:rPr>
            </w:pPr>
            <w:r w:rsidRPr="00B23105">
              <w:rPr>
                <w:rFonts w:asciiTheme="minorHAnsi" w:eastAsiaTheme="minorHAnsi" w:hAnsiTheme="minorHAnsi" w:cs="Arial"/>
                <w:sz w:val="20"/>
                <w:lang w:val="en-US" w:eastAsia="en-US"/>
              </w:rPr>
              <w:t>(a minimum score of 40 points shall be required to be admitted to the Oral Exam)</w:t>
            </w:r>
          </w:p>
          <w:p w14:paraId="43D8BE1A" w14:textId="77777777" w:rsidR="00B23105" w:rsidRPr="00B23105" w:rsidRDefault="00B23105" w:rsidP="00B23105">
            <w:pPr>
              <w:overflowPunct/>
              <w:autoSpaceDE/>
              <w:autoSpaceDN/>
              <w:adjustRightInd/>
              <w:textAlignment w:val="auto"/>
              <w:rPr>
                <w:rFonts w:asciiTheme="minorHAnsi" w:eastAsiaTheme="minorHAnsi" w:hAnsiTheme="minorHAnsi" w:cs="Arial"/>
                <w:sz w:val="20"/>
                <w:lang w:val="en-US" w:eastAsia="en-US"/>
              </w:rPr>
            </w:pPr>
            <w:r w:rsidRPr="00B23105">
              <w:rPr>
                <w:rFonts w:asciiTheme="minorHAnsi" w:eastAsiaTheme="minorHAnsi" w:hAnsiTheme="minorHAnsi" w:cs="Arial"/>
                <w:b/>
                <w:sz w:val="20"/>
                <w:lang w:val="en-US" w:eastAsia="en-US"/>
              </w:rPr>
              <w:t xml:space="preserve">ORAL EXAM: </w:t>
            </w:r>
            <w:r w:rsidRPr="00B23105">
              <w:rPr>
                <w:rFonts w:asciiTheme="minorHAnsi" w:eastAsiaTheme="minorHAnsi" w:hAnsiTheme="minorHAnsi" w:cs="Arial"/>
                <w:sz w:val="20"/>
                <w:lang w:val="en-US" w:eastAsia="en-US"/>
              </w:rPr>
              <w:t>up to 50 points</w:t>
            </w:r>
          </w:p>
          <w:p w14:paraId="6D01BC37" w14:textId="77777777" w:rsidR="00B23105" w:rsidRPr="00B23105" w:rsidRDefault="00B23105" w:rsidP="00B23105">
            <w:pPr>
              <w:overflowPunct/>
              <w:autoSpaceDE/>
              <w:autoSpaceDN/>
              <w:adjustRightInd/>
              <w:textAlignment w:val="auto"/>
              <w:rPr>
                <w:rFonts w:asciiTheme="minorHAnsi" w:eastAsiaTheme="minorHAnsi" w:hAnsiTheme="minorHAnsi" w:cs="Arial"/>
                <w:sz w:val="22"/>
                <w:szCs w:val="22"/>
                <w:lang w:val="en-US" w:eastAsia="en-US"/>
              </w:rPr>
            </w:pPr>
            <w:r w:rsidRPr="00B23105">
              <w:rPr>
                <w:rFonts w:asciiTheme="minorHAnsi" w:eastAsiaTheme="minorHAnsi" w:hAnsiTheme="minorHAnsi" w:cs="Arial"/>
                <w:b/>
                <w:sz w:val="20"/>
                <w:lang w:val="en-US" w:eastAsia="en-US"/>
              </w:rPr>
              <w:t>Minimum score for ELIGIBILITY</w:t>
            </w:r>
            <w:r w:rsidRPr="00B23105">
              <w:rPr>
                <w:rFonts w:asciiTheme="minorHAnsi" w:eastAsiaTheme="minorHAnsi" w:hAnsiTheme="minorHAnsi" w:cs="Arial"/>
                <w:sz w:val="20"/>
                <w:lang w:val="en-US" w:eastAsia="en-US"/>
              </w:rPr>
              <w:t>: 70/120</w:t>
            </w:r>
          </w:p>
        </w:tc>
      </w:tr>
    </w:tbl>
    <w:p w14:paraId="3A0E4B7F" w14:textId="77777777" w:rsidR="00B23105" w:rsidRPr="00B23105" w:rsidRDefault="00B23105" w:rsidP="00B23105">
      <w:pPr>
        <w:overflowPunct/>
        <w:autoSpaceDE/>
        <w:autoSpaceDN/>
        <w:adjustRightInd/>
        <w:spacing w:after="200"/>
        <w:textAlignment w:val="auto"/>
        <w:rPr>
          <w:rFonts w:eastAsiaTheme="minorHAnsi" w:cstheme="minorBidi"/>
          <w:szCs w:val="24"/>
          <w:lang w:val="en-US" w:eastAsia="en-US"/>
        </w:rPr>
      </w:pPr>
    </w:p>
    <w:p w14:paraId="51731570" w14:textId="77777777" w:rsidR="00B23105" w:rsidRPr="00B23105" w:rsidRDefault="00B23105" w:rsidP="00B23105">
      <w:pPr>
        <w:overflowPunct/>
        <w:autoSpaceDE/>
        <w:autoSpaceDN/>
        <w:adjustRightInd/>
        <w:spacing w:after="200"/>
        <w:textAlignment w:val="auto"/>
        <w:rPr>
          <w:rFonts w:eastAsiaTheme="minorHAnsi" w:cstheme="minorBidi"/>
          <w:szCs w:val="24"/>
          <w:lang w:val="en-US" w:eastAsia="en-US"/>
        </w:rPr>
      </w:pPr>
    </w:p>
    <w:tbl>
      <w:tblPr>
        <w:tblStyle w:val="Grigliatabella35"/>
        <w:tblW w:w="10490" w:type="dxa"/>
        <w:tblInd w:w="-724" w:type="dxa"/>
        <w:tblLayout w:type="fixed"/>
        <w:tblLook w:val="04A0" w:firstRow="1" w:lastRow="0" w:firstColumn="1" w:lastColumn="0" w:noHBand="0" w:noVBand="1"/>
      </w:tblPr>
      <w:tblGrid>
        <w:gridCol w:w="10490"/>
      </w:tblGrid>
      <w:tr w:rsidR="00B23105" w:rsidRPr="00B23105" w14:paraId="6EBC5000" w14:textId="77777777" w:rsidTr="00DE1934">
        <w:trPr>
          <w:trHeight w:val="431"/>
        </w:trPr>
        <w:tc>
          <w:tcPr>
            <w:tcW w:w="10490" w:type="dxa"/>
            <w:tcBorders>
              <w:bottom w:val="nil"/>
            </w:tcBorders>
            <w:shd w:val="clear" w:color="auto" w:fill="8DB3E2" w:themeFill="text2" w:themeFillTint="66"/>
            <w:vAlign w:val="center"/>
            <w:hideMark/>
          </w:tcPr>
          <w:p w14:paraId="470A3C69" w14:textId="77777777" w:rsidR="00B23105" w:rsidRPr="00B23105" w:rsidRDefault="00B23105" w:rsidP="00B23105">
            <w:pPr>
              <w:overflowPunct/>
              <w:autoSpaceDE/>
              <w:autoSpaceDN/>
              <w:adjustRightInd/>
              <w:jc w:val="center"/>
              <w:textAlignment w:val="auto"/>
              <w:rPr>
                <w:rFonts w:asciiTheme="minorHAnsi" w:eastAsiaTheme="minorHAnsi" w:hAnsiTheme="minorHAnsi" w:cs="Arial"/>
                <w:b/>
                <w:sz w:val="22"/>
                <w:szCs w:val="22"/>
                <w:lang w:val="it-IT" w:eastAsia="en-US"/>
              </w:rPr>
            </w:pPr>
            <w:r w:rsidRPr="00B23105">
              <w:rPr>
                <w:rFonts w:asciiTheme="minorHAnsi" w:eastAsiaTheme="minorHAnsi" w:hAnsiTheme="minorHAnsi" w:cs="Arial"/>
                <w:b/>
                <w:sz w:val="22"/>
                <w:szCs w:val="22"/>
                <w:lang w:val="it-IT" w:eastAsia="en-US"/>
              </w:rPr>
              <w:t>ORAL EXAM PROGRAM</w:t>
            </w:r>
          </w:p>
        </w:tc>
      </w:tr>
    </w:tbl>
    <w:tbl>
      <w:tblPr>
        <w:tblStyle w:val="Grigliatabella1"/>
        <w:tblW w:w="10490" w:type="dxa"/>
        <w:tblInd w:w="-724" w:type="dxa"/>
        <w:tblBorders>
          <w:bottom w:val="none" w:sz="0" w:space="0" w:color="auto"/>
        </w:tblBorders>
        <w:tblLayout w:type="fixed"/>
        <w:tblLook w:val="04A0" w:firstRow="1" w:lastRow="0" w:firstColumn="1" w:lastColumn="0" w:noHBand="0" w:noVBand="1"/>
      </w:tblPr>
      <w:tblGrid>
        <w:gridCol w:w="10490"/>
      </w:tblGrid>
      <w:tr w:rsidR="00B23105" w:rsidRPr="00B23105" w14:paraId="01154221" w14:textId="77777777" w:rsidTr="00DE1934">
        <w:trPr>
          <w:trHeight w:val="771"/>
        </w:trPr>
        <w:tc>
          <w:tcPr>
            <w:tcW w:w="10490" w:type="dxa"/>
            <w:shd w:val="clear" w:color="auto" w:fill="auto"/>
            <w:vAlign w:val="center"/>
          </w:tcPr>
          <w:p w14:paraId="4955F142" w14:textId="77777777" w:rsidR="00B23105" w:rsidRPr="00B23105" w:rsidRDefault="00B23105" w:rsidP="00B23105">
            <w:pPr>
              <w:overflowPunct/>
              <w:autoSpaceDE/>
              <w:autoSpaceDN/>
              <w:adjustRightInd/>
              <w:jc w:val="both"/>
              <w:textAlignment w:val="auto"/>
              <w:rPr>
                <w:rFonts w:asciiTheme="minorHAnsi" w:eastAsiaTheme="minorHAnsi" w:hAnsiTheme="minorHAnsi" w:cs="Arial"/>
                <w:sz w:val="18"/>
                <w:lang w:val="en-US" w:eastAsia="en-US"/>
              </w:rPr>
            </w:pPr>
            <w:bookmarkStart w:id="0" w:name="_Hlk133583808"/>
            <w:r w:rsidRPr="00B23105">
              <w:rPr>
                <w:rFonts w:asciiTheme="minorHAnsi" w:eastAsiaTheme="minorHAnsi" w:hAnsiTheme="minorHAnsi" w:cs="Arial"/>
                <w:b/>
                <w:bCs/>
                <w:sz w:val="20"/>
                <w:szCs w:val="22"/>
                <w:lang w:val="en-US" w:eastAsia="en-US"/>
              </w:rPr>
              <w:t>THE ORAL EXAM TAKES IN THE PRESENCE</w:t>
            </w:r>
            <w:r w:rsidRPr="00B23105">
              <w:rPr>
                <w:rFonts w:asciiTheme="minorHAnsi" w:eastAsiaTheme="minorHAnsi" w:hAnsiTheme="minorHAnsi" w:cs="Arial"/>
                <w:sz w:val="20"/>
                <w:szCs w:val="22"/>
                <w:lang w:val="en-US" w:eastAsia="en-US"/>
              </w:rPr>
              <w:t xml:space="preserve"> and with the possibility of carrying out the interview </w:t>
            </w:r>
            <w:r w:rsidRPr="00B23105">
              <w:rPr>
                <w:rFonts w:asciiTheme="minorHAnsi" w:eastAsiaTheme="minorHAnsi" w:hAnsiTheme="minorHAnsi" w:cs="Arial"/>
                <w:b/>
                <w:bCs/>
                <w:sz w:val="20"/>
                <w:szCs w:val="22"/>
                <w:lang w:val="en-US" w:eastAsia="en-US"/>
              </w:rPr>
              <w:t>REMOTELY</w:t>
            </w:r>
            <w:r w:rsidRPr="00B23105">
              <w:rPr>
                <w:rFonts w:asciiTheme="minorHAnsi" w:eastAsiaTheme="minorHAnsi" w:hAnsiTheme="minorHAnsi" w:cs="Arial"/>
                <w:sz w:val="20"/>
                <w:szCs w:val="22"/>
                <w:lang w:val="en-US" w:eastAsia="en-US"/>
              </w:rPr>
              <w:t xml:space="preserve"> for candidates residing </w:t>
            </w:r>
            <w:r w:rsidRPr="00B23105">
              <w:rPr>
                <w:rFonts w:asciiTheme="minorHAnsi" w:eastAsiaTheme="minorHAnsi" w:hAnsiTheme="minorHAnsi" w:cs="Arial"/>
                <w:sz w:val="20"/>
                <w:lang w:eastAsia="en-US"/>
              </w:rPr>
              <w:t xml:space="preserve">abroad or temporarily abroad for study / work reasons. To this end, candidates must submit </w:t>
            </w:r>
            <w:r w:rsidRPr="00B23105">
              <w:rPr>
                <w:rFonts w:asciiTheme="minorHAnsi" w:eastAsiaTheme="minorHAnsi" w:hAnsiTheme="minorHAnsi" w:cs="Arial"/>
                <w:b/>
                <w:bCs/>
                <w:sz w:val="20"/>
                <w:lang w:eastAsia="en-US"/>
              </w:rPr>
              <w:t>a motivated REQUEST</w:t>
            </w:r>
            <w:r w:rsidRPr="00B23105">
              <w:rPr>
                <w:rFonts w:asciiTheme="minorHAnsi" w:eastAsiaTheme="minorHAnsi" w:hAnsiTheme="minorHAnsi" w:cs="Arial"/>
                <w:sz w:val="20"/>
                <w:lang w:eastAsia="en-US"/>
              </w:rPr>
              <w:t xml:space="preserve"> as per the model attached to the competition announcement</w:t>
            </w:r>
            <w:r w:rsidRPr="00B23105">
              <w:rPr>
                <w:rFonts w:asciiTheme="minorHAnsi" w:eastAsiaTheme="minorHAnsi" w:hAnsiTheme="minorHAnsi" w:cs="Arial"/>
                <w:sz w:val="20"/>
                <w:szCs w:val="22"/>
                <w:lang w:eastAsia="en-US"/>
              </w:rPr>
              <w:t>)</w:t>
            </w:r>
          </w:p>
        </w:tc>
      </w:tr>
      <w:tr w:rsidR="00B23105" w:rsidRPr="00B23105" w14:paraId="56CF9CA8" w14:textId="77777777" w:rsidTr="00DE1934">
        <w:trPr>
          <w:trHeight w:val="704"/>
        </w:trPr>
        <w:tc>
          <w:tcPr>
            <w:tcW w:w="10490" w:type="dxa"/>
            <w:shd w:val="clear" w:color="auto" w:fill="auto"/>
            <w:vAlign w:val="center"/>
          </w:tcPr>
          <w:p w14:paraId="2796949A" w14:textId="77777777" w:rsidR="00B23105" w:rsidRPr="00B23105" w:rsidRDefault="00B23105" w:rsidP="00B23105">
            <w:pPr>
              <w:overflowPunct/>
              <w:autoSpaceDE/>
              <w:autoSpaceDN/>
              <w:adjustRightInd/>
              <w:jc w:val="both"/>
              <w:textAlignment w:val="auto"/>
              <w:rPr>
                <w:rFonts w:asciiTheme="minorHAnsi" w:eastAsiaTheme="minorHAnsi" w:hAnsiTheme="minorHAnsi" w:cs="Arial"/>
                <w:b/>
                <w:sz w:val="20"/>
                <w:lang w:val="en-US" w:eastAsia="en-US"/>
              </w:rPr>
            </w:pPr>
            <w:r w:rsidRPr="00B23105">
              <w:rPr>
                <w:rFonts w:asciiTheme="minorHAnsi" w:eastAsiaTheme="minorHAnsi" w:hAnsiTheme="minorHAnsi" w:cs="Arial"/>
                <w:b/>
                <w:bCs/>
                <w:sz w:val="20"/>
                <w:szCs w:val="22"/>
                <w:lang w:val="en-US" w:eastAsia="en-US"/>
              </w:rPr>
              <w:t>The ORAL test involves the presentation and discussion of the research project</w:t>
            </w:r>
            <w:r w:rsidRPr="00B23105">
              <w:rPr>
                <w:rFonts w:asciiTheme="minorHAnsi" w:eastAsiaTheme="minorHAnsi" w:hAnsiTheme="minorHAnsi" w:cs="Arial"/>
                <w:sz w:val="20"/>
                <w:szCs w:val="22"/>
                <w:lang w:val="en-US" w:eastAsia="en-US"/>
              </w:rPr>
              <w:t xml:space="preserve"> by the candidate and is aimed at verifying the candidate's aptitude for scientific research and his general preparation on topics related to the research topics of the doctoral course</w:t>
            </w:r>
          </w:p>
        </w:tc>
      </w:tr>
    </w:tbl>
    <w:tbl>
      <w:tblPr>
        <w:tblStyle w:val="Grigliatabella35"/>
        <w:tblW w:w="10490" w:type="dxa"/>
        <w:tblInd w:w="-724" w:type="dxa"/>
        <w:tblLayout w:type="fixed"/>
        <w:tblLook w:val="04A0" w:firstRow="1" w:lastRow="0" w:firstColumn="1" w:lastColumn="0" w:noHBand="0" w:noVBand="1"/>
      </w:tblPr>
      <w:tblGrid>
        <w:gridCol w:w="3271"/>
        <w:gridCol w:w="1276"/>
        <w:gridCol w:w="5943"/>
      </w:tblGrid>
      <w:tr w:rsidR="00B23105" w:rsidRPr="00B23105" w14:paraId="35FFC612" w14:textId="77777777" w:rsidTr="00DE1934">
        <w:trPr>
          <w:trHeight w:val="852"/>
        </w:trPr>
        <w:tc>
          <w:tcPr>
            <w:tcW w:w="3271" w:type="dxa"/>
            <w:shd w:val="clear" w:color="auto" w:fill="auto"/>
            <w:vAlign w:val="center"/>
          </w:tcPr>
          <w:p w14:paraId="75B9ADA9" w14:textId="77777777" w:rsidR="00B23105" w:rsidRPr="00B23105" w:rsidRDefault="00B23105" w:rsidP="00B23105">
            <w:pPr>
              <w:overflowPunct/>
              <w:autoSpaceDE/>
              <w:autoSpaceDN/>
              <w:adjustRightInd/>
              <w:textAlignment w:val="auto"/>
              <w:rPr>
                <w:rFonts w:asciiTheme="minorHAnsi" w:eastAsiaTheme="minorHAnsi" w:hAnsiTheme="minorHAnsi" w:cs="Arial"/>
                <w:b/>
                <w:sz w:val="20"/>
                <w:szCs w:val="22"/>
                <w:lang w:val="en-US" w:eastAsia="en-US"/>
              </w:rPr>
            </w:pPr>
          </w:p>
          <w:p w14:paraId="6F481FA2" w14:textId="77777777" w:rsidR="00B23105" w:rsidRPr="00B23105" w:rsidRDefault="00B23105" w:rsidP="00B23105">
            <w:pPr>
              <w:overflowPunct/>
              <w:autoSpaceDE/>
              <w:autoSpaceDN/>
              <w:adjustRightInd/>
              <w:textAlignment w:val="auto"/>
              <w:rPr>
                <w:rFonts w:asciiTheme="minorHAnsi" w:eastAsiaTheme="minorHAnsi" w:hAnsiTheme="minorHAnsi" w:cs="Arial"/>
                <w:b/>
                <w:sz w:val="20"/>
                <w:szCs w:val="22"/>
                <w:lang w:val="en-US" w:eastAsia="en-US"/>
              </w:rPr>
            </w:pPr>
            <w:r w:rsidRPr="00B23105">
              <w:rPr>
                <w:rFonts w:asciiTheme="minorHAnsi" w:eastAsiaTheme="minorHAnsi" w:hAnsiTheme="minorHAnsi" w:cs="Arial"/>
                <w:b/>
                <w:sz w:val="20"/>
                <w:szCs w:val="22"/>
                <w:lang w:val="en-US" w:eastAsia="en-US"/>
              </w:rPr>
              <w:t>Foreign Language</w:t>
            </w:r>
          </w:p>
          <w:p w14:paraId="3CF271C7" w14:textId="77777777" w:rsidR="00B23105" w:rsidRPr="00B23105" w:rsidRDefault="00B23105" w:rsidP="00B23105">
            <w:pPr>
              <w:overflowPunct/>
              <w:autoSpaceDE/>
              <w:autoSpaceDN/>
              <w:adjustRightInd/>
              <w:textAlignment w:val="auto"/>
              <w:rPr>
                <w:rFonts w:asciiTheme="minorHAnsi" w:eastAsiaTheme="minorHAnsi" w:hAnsiTheme="minorHAnsi" w:cs="Arial"/>
                <w:color w:val="FF0000"/>
                <w:sz w:val="20"/>
                <w:lang w:val="en-US" w:eastAsia="en-US"/>
              </w:rPr>
            </w:pPr>
            <w:r w:rsidRPr="00B23105">
              <w:rPr>
                <w:rFonts w:asciiTheme="minorHAnsi" w:eastAsiaTheme="minorHAnsi" w:hAnsiTheme="minorHAnsi" w:cs="Arial"/>
                <w:sz w:val="18"/>
                <w:lang w:val="en-US" w:eastAsia="en-US"/>
              </w:rPr>
              <w:t>the fluency of which shall be assessed during the Oral Exam</w:t>
            </w:r>
          </w:p>
        </w:tc>
        <w:tc>
          <w:tcPr>
            <w:tcW w:w="1276" w:type="dxa"/>
            <w:shd w:val="clear" w:color="auto" w:fill="FFFF00"/>
            <w:vAlign w:val="center"/>
          </w:tcPr>
          <w:p w14:paraId="3C03B6BC" w14:textId="77777777" w:rsidR="00B23105" w:rsidRPr="00B23105" w:rsidRDefault="00B23105" w:rsidP="00B23105">
            <w:pPr>
              <w:overflowPunct/>
              <w:autoSpaceDE/>
              <w:autoSpaceDN/>
              <w:adjustRightInd/>
              <w:jc w:val="center"/>
              <w:textAlignment w:val="auto"/>
              <w:rPr>
                <w:rFonts w:asciiTheme="minorHAnsi" w:eastAsiaTheme="minorHAnsi" w:hAnsiTheme="minorHAnsi" w:cs="Arial"/>
                <w:sz w:val="20"/>
                <w:lang w:val="it-IT" w:eastAsia="en-US"/>
              </w:rPr>
            </w:pPr>
            <w:r w:rsidRPr="00B23105">
              <w:rPr>
                <w:rFonts w:asciiTheme="minorHAnsi" w:eastAsiaTheme="minorHAnsi" w:hAnsiTheme="minorHAnsi" w:cs="Arial"/>
                <w:b/>
                <w:bCs/>
                <w:sz w:val="20"/>
                <w:lang w:val="en-US" w:eastAsia="en-US"/>
              </w:rPr>
              <w:t>ENGLISH</w:t>
            </w:r>
          </w:p>
        </w:tc>
        <w:tc>
          <w:tcPr>
            <w:tcW w:w="5943" w:type="dxa"/>
            <w:vAlign w:val="center"/>
          </w:tcPr>
          <w:p w14:paraId="75862329" w14:textId="77777777" w:rsidR="00B23105" w:rsidRPr="00B23105" w:rsidRDefault="00B23105" w:rsidP="00B23105">
            <w:pPr>
              <w:overflowPunct/>
              <w:autoSpaceDE/>
              <w:autoSpaceDN/>
              <w:adjustRightInd/>
              <w:jc w:val="both"/>
              <w:textAlignment w:val="auto"/>
              <w:rPr>
                <w:rFonts w:asciiTheme="minorHAnsi" w:eastAsiaTheme="minorHAnsi" w:hAnsiTheme="minorHAnsi" w:cs="Arial"/>
                <w:b/>
                <w:bCs/>
                <w:sz w:val="20"/>
                <w:lang w:val="en-US" w:eastAsia="en-US"/>
              </w:rPr>
            </w:pPr>
            <w:r w:rsidRPr="00B23105">
              <w:rPr>
                <w:rFonts w:asciiTheme="minorHAnsi" w:eastAsiaTheme="minorHAnsi" w:hAnsiTheme="minorHAnsi" w:cs="Arial"/>
                <w:sz w:val="20"/>
                <w:szCs w:val="22"/>
                <w:lang w:val="en-US" w:eastAsia="en-US"/>
              </w:rPr>
              <w:t>The evaluation of the knowledge of this language will be oral and will consist of a brief interview on a technical topic (for example a translation of a scientific text).</w:t>
            </w:r>
          </w:p>
        </w:tc>
      </w:tr>
      <w:bookmarkEnd w:id="0"/>
    </w:tbl>
    <w:p w14:paraId="305E62DA" w14:textId="77777777" w:rsidR="00B23105" w:rsidRPr="00B23105" w:rsidRDefault="00B23105" w:rsidP="00B23105">
      <w:pPr>
        <w:overflowPunct/>
        <w:autoSpaceDE/>
        <w:autoSpaceDN/>
        <w:adjustRightInd/>
        <w:spacing w:after="200"/>
        <w:textAlignment w:val="auto"/>
        <w:rPr>
          <w:rFonts w:eastAsiaTheme="minorHAnsi" w:cstheme="minorBidi"/>
          <w:szCs w:val="24"/>
          <w:lang w:val="en-US" w:eastAsia="en-US"/>
        </w:rPr>
      </w:pPr>
    </w:p>
    <w:tbl>
      <w:tblPr>
        <w:tblStyle w:val="Grigliatabella35"/>
        <w:tblW w:w="10490" w:type="dxa"/>
        <w:tblInd w:w="-724" w:type="dxa"/>
        <w:tblLayout w:type="fixed"/>
        <w:tblLook w:val="04A0" w:firstRow="1" w:lastRow="0" w:firstColumn="1" w:lastColumn="0" w:noHBand="0" w:noVBand="1"/>
      </w:tblPr>
      <w:tblGrid>
        <w:gridCol w:w="1702"/>
        <w:gridCol w:w="992"/>
        <w:gridCol w:w="2845"/>
        <w:gridCol w:w="4951"/>
      </w:tblGrid>
      <w:tr w:rsidR="00B23105" w:rsidRPr="00B23105" w14:paraId="015D5E5F" w14:textId="77777777" w:rsidTr="00DE1934">
        <w:trPr>
          <w:trHeight w:val="454"/>
        </w:trPr>
        <w:tc>
          <w:tcPr>
            <w:tcW w:w="10490" w:type="dxa"/>
            <w:gridSpan w:val="4"/>
            <w:tcBorders>
              <w:top w:val="single" w:sz="4" w:space="0" w:color="auto"/>
              <w:left w:val="single" w:sz="4" w:space="0" w:color="auto"/>
              <w:bottom w:val="single" w:sz="4" w:space="0" w:color="auto"/>
              <w:right w:val="single" w:sz="4" w:space="0" w:color="auto"/>
            </w:tcBorders>
            <w:shd w:val="clear" w:color="auto" w:fill="00C057"/>
            <w:vAlign w:val="center"/>
          </w:tcPr>
          <w:p w14:paraId="30031585" w14:textId="77777777" w:rsidR="00B23105" w:rsidRPr="00B23105" w:rsidRDefault="00B23105" w:rsidP="00B23105">
            <w:pPr>
              <w:overflowPunct/>
              <w:autoSpaceDE/>
              <w:autoSpaceDN/>
              <w:adjustRightInd/>
              <w:jc w:val="center"/>
              <w:textAlignment w:val="auto"/>
              <w:rPr>
                <w:rFonts w:asciiTheme="minorHAnsi" w:eastAsiaTheme="minorHAnsi" w:hAnsiTheme="minorHAnsi" w:cs="Arial"/>
                <w:b/>
                <w:sz w:val="22"/>
                <w:szCs w:val="22"/>
                <w:lang w:val="en-US" w:eastAsia="en-US"/>
              </w:rPr>
            </w:pPr>
            <w:r w:rsidRPr="00B23105">
              <w:rPr>
                <w:rFonts w:asciiTheme="minorHAnsi" w:eastAsiaTheme="minorHAnsi" w:hAnsiTheme="minorHAnsi" w:cs="Arial"/>
                <w:b/>
                <w:sz w:val="22"/>
                <w:szCs w:val="22"/>
                <w:lang w:val="en-US" w:eastAsia="en-US"/>
              </w:rPr>
              <w:t>SCHEDULE OF THE ADMISSION EXAMS</w:t>
            </w:r>
          </w:p>
        </w:tc>
      </w:tr>
      <w:tr w:rsidR="00B23105" w:rsidRPr="00B23105" w14:paraId="083277CD" w14:textId="77777777" w:rsidTr="00DE1934">
        <w:trPr>
          <w:trHeight w:val="880"/>
        </w:trPr>
        <w:tc>
          <w:tcPr>
            <w:tcW w:w="269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75FA07D3" w14:textId="77777777" w:rsidR="00B23105" w:rsidRPr="00B23105" w:rsidRDefault="00B23105" w:rsidP="00B23105">
            <w:pPr>
              <w:overflowPunct/>
              <w:autoSpaceDE/>
              <w:autoSpaceDN/>
              <w:adjustRightInd/>
              <w:textAlignment w:val="auto"/>
              <w:rPr>
                <w:rFonts w:asciiTheme="minorHAnsi" w:eastAsiaTheme="minorHAnsi" w:hAnsiTheme="minorHAnsi" w:cs="Arial"/>
                <w:b/>
                <w:sz w:val="22"/>
                <w:szCs w:val="22"/>
                <w:lang w:val="it-IT" w:eastAsia="en-US"/>
              </w:rPr>
            </w:pPr>
            <w:r w:rsidRPr="00B23105">
              <w:rPr>
                <w:rFonts w:asciiTheme="minorHAnsi" w:eastAsiaTheme="minorHAnsi" w:hAnsiTheme="minorHAnsi" w:cs="Arial"/>
                <w:b/>
                <w:sz w:val="22"/>
                <w:szCs w:val="22"/>
                <w:lang w:val="it-IT" w:eastAsia="en-US"/>
              </w:rPr>
              <w:t>ASSESSMENT OF QUALIFICATIONS</w:t>
            </w: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140B1507" w14:textId="77777777" w:rsidR="00B23105" w:rsidRPr="00B23105" w:rsidRDefault="00B23105" w:rsidP="00B23105">
            <w:pPr>
              <w:overflowPunct/>
              <w:autoSpaceDE/>
              <w:autoSpaceDN/>
              <w:adjustRightInd/>
              <w:jc w:val="both"/>
              <w:textAlignment w:val="auto"/>
              <w:rPr>
                <w:rFonts w:asciiTheme="minorHAnsi" w:eastAsiaTheme="minorHAnsi" w:hAnsiTheme="minorHAnsi" w:cs="Arial"/>
                <w:sz w:val="20"/>
                <w:szCs w:val="22"/>
                <w:lang w:val="en-US" w:eastAsia="en-US"/>
              </w:rPr>
            </w:pPr>
            <w:r w:rsidRPr="00B23105">
              <w:rPr>
                <w:rFonts w:asciiTheme="minorHAnsi" w:eastAsiaTheme="minorHAnsi" w:hAnsiTheme="minorHAnsi" w:cs="Arial"/>
                <w:bCs/>
                <w:sz w:val="20"/>
                <w:lang w:val="en-US" w:eastAsia="en-US"/>
              </w:rPr>
              <w:t xml:space="preserve">It is the candidate's responsibility to verify the outcome of the evaluation of qualifications, which can be consulted in their reserved area by connecting to the page </w:t>
            </w:r>
            <w:hyperlink r:id="rId9" w:history="1">
              <w:r w:rsidRPr="00B23105">
                <w:rPr>
                  <w:rFonts w:asciiTheme="minorHAnsi" w:eastAsiaTheme="minorHAnsi" w:hAnsiTheme="minorHAnsi" w:cs="Arial"/>
                  <w:bCs/>
                  <w:color w:val="0000FF" w:themeColor="hyperlink"/>
                  <w:sz w:val="20"/>
                  <w:u w:val="single"/>
                  <w:lang w:val="en-US" w:eastAsia="en-US"/>
                </w:rPr>
                <w:t>http://unipr.esse3.cineca.it/Home.do</w:t>
              </w:r>
            </w:hyperlink>
            <w:r w:rsidRPr="00B23105">
              <w:rPr>
                <w:rFonts w:asciiTheme="minorHAnsi" w:eastAsiaTheme="minorHAnsi" w:hAnsiTheme="minorHAnsi" w:cs="Arial"/>
                <w:bCs/>
                <w:sz w:val="20"/>
                <w:lang w:val="en-US" w:eastAsia="en-US"/>
              </w:rPr>
              <w:t xml:space="preserve"> in the days preceding the date of the Oral Exam</w:t>
            </w:r>
          </w:p>
        </w:tc>
      </w:tr>
      <w:tr w:rsidR="00B23105" w:rsidRPr="00B23105" w14:paraId="109E46F5" w14:textId="77777777" w:rsidTr="00DE1934">
        <w:trPr>
          <w:trHeight w:val="576"/>
        </w:trPr>
        <w:tc>
          <w:tcPr>
            <w:tcW w:w="1702" w:type="dxa"/>
            <w:vMerge w:val="restart"/>
            <w:tcBorders>
              <w:top w:val="single" w:sz="4" w:space="0" w:color="auto"/>
              <w:left w:val="single" w:sz="4" w:space="0" w:color="auto"/>
              <w:bottom w:val="single" w:sz="4" w:space="0" w:color="auto"/>
              <w:right w:val="single" w:sz="4" w:space="0" w:color="auto"/>
            </w:tcBorders>
            <w:shd w:val="clear" w:color="auto" w:fill="92D050"/>
            <w:vAlign w:val="center"/>
          </w:tcPr>
          <w:p w14:paraId="132AA72D" w14:textId="77777777" w:rsidR="00B23105" w:rsidRPr="00B23105" w:rsidRDefault="00B23105" w:rsidP="00B23105">
            <w:pPr>
              <w:overflowPunct/>
              <w:autoSpaceDE/>
              <w:autoSpaceDN/>
              <w:adjustRightInd/>
              <w:textAlignment w:val="auto"/>
              <w:rPr>
                <w:rFonts w:asciiTheme="minorHAnsi" w:eastAsiaTheme="minorHAnsi" w:hAnsiTheme="minorHAnsi" w:cs="Arial"/>
                <w:b/>
                <w:sz w:val="20"/>
                <w:szCs w:val="22"/>
                <w:lang w:val="it-IT" w:eastAsia="en-US"/>
              </w:rPr>
            </w:pPr>
            <w:r w:rsidRPr="00B23105">
              <w:rPr>
                <w:rFonts w:asciiTheme="minorHAnsi" w:eastAsiaTheme="minorHAnsi" w:hAnsiTheme="minorHAnsi" w:cs="Arial"/>
                <w:b/>
                <w:sz w:val="22"/>
                <w:szCs w:val="22"/>
                <w:lang w:val="it-IT" w:eastAsia="en-US"/>
              </w:rPr>
              <w:t>ORAL EXAM</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14:paraId="665C298F" w14:textId="77777777" w:rsidR="00B23105" w:rsidRPr="00B23105" w:rsidRDefault="00B23105" w:rsidP="00B23105">
            <w:pPr>
              <w:overflowPunct/>
              <w:autoSpaceDE/>
              <w:autoSpaceDN/>
              <w:adjustRightInd/>
              <w:textAlignment w:val="auto"/>
              <w:rPr>
                <w:rFonts w:asciiTheme="minorHAnsi" w:eastAsiaTheme="minorHAnsi" w:hAnsiTheme="minorHAnsi" w:cs="Arial"/>
                <w:sz w:val="20"/>
                <w:szCs w:val="22"/>
                <w:lang w:val="it-IT" w:eastAsia="en-US"/>
              </w:rPr>
            </w:pPr>
            <w:r w:rsidRPr="00B23105">
              <w:rPr>
                <w:rFonts w:asciiTheme="minorHAnsi" w:eastAsiaTheme="minorHAnsi" w:hAnsiTheme="minorHAnsi" w:cs="Arial"/>
                <w:b/>
                <w:sz w:val="22"/>
                <w:szCs w:val="22"/>
                <w:lang w:val="it-IT" w:eastAsia="en-US"/>
              </w:rPr>
              <w:t>DATE</w:t>
            </w: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78B34656" w14:textId="77777777" w:rsidR="00B23105" w:rsidRPr="00B23105" w:rsidRDefault="00B23105" w:rsidP="00B23105">
            <w:pPr>
              <w:overflowPunct/>
              <w:autoSpaceDE/>
              <w:autoSpaceDN/>
              <w:adjustRightInd/>
              <w:textAlignment w:val="auto"/>
              <w:rPr>
                <w:rFonts w:asciiTheme="minorHAnsi" w:eastAsiaTheme="minorHAnsi" w:hAnsiTheme="minorHAnsi" w:cs="Arial"/>
                <w:sz w:val="20"/>
                <w:szCs w:val="22"/>
                <w:lang w:val="en-US" w:eastAsia="en-US"/>
              </w:rPr>
            </w:pPr>
            <w:r w:rsidRPr="00B23105">
              <w:rPr>
                <w:rFonts w:asciiTheme="minorHAnsi" w:eastAsiaTheme="minorHAnsi" w:hAnsiTheme="minorHAnsi" w:cs="Arial"/>
                <w:sz w:val="20"/>
                <w:szCs w:val="22"/>
                <w:lang w:val="en-US" w:eastAsia="en-US"/>
              </w:rPr>
              <w:t xml:space="preserve"> 16 September 2025 (with possible extension in the following days)</w:t>
            </w:r>
          </w:p>
        </w:tc>
      </w:tr>
      <w:tr w:rsidR="00B23105" w:rsidRPr="00B23105" w14:paraId="5EF03363" w14:textId="77777777" w:rsidTr="00DE1934">
        <w:trPr>
          <w:trHeight w:val="454"/>
        </w:trPr>
        <w:tc>
          <w:tcPr>
            <w:tcW w:w="1702" w:type="dxa"/>
            <w:vMerge/>
            <w:tcBorders>
              <w:top w:val="single" w:sz="4" w:space="0" w:color="auto"/>
              <w:left w:val="single" w:sz="4" w:space="0" w:color="auto"/>
              <w:bottom w:val="single" w:sz="4" w:space="0" w:color="auto"/>
              <w:right w:val="single" w:sz="4" w:space="0" w:color="auto"/>
            </w:tcBorders>
            <w:shd w:val="clear" w:color="auto" w:fill="92D050"/>
            <w:vAlign w:val="center"/>
          </w:tcPr>
          <w:p w14:paraId="2314E645" w14:textId="77777777" w:rsidR="00B23105" w:rsidRPr="00B23105" w:rsidRDefault="00B23105" w:rsidP="00B23105">
            <w:pPr>
              <w:overflowPunct/>
              <w:autoSpaceDE/>
              <w:autoSpaceDN/>
              <w:adjustRightInd/>
              <w:textAlignment w:val="auto"/>
              <w:rPr>
                <w:rFonts w:asciiTheme="minorHAnsi" w:eastAsiaTheme="minorHAnsi" w:hAnsiTheme="minorHAnsi" w:cs="Arial"/>
                <w:b/>
                <w:sz w:val="20"/>
                <w:szCs w:val="22"/>
                <w:lang w:val="en-US"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14:paraId="73D2A08E" w14:textId="77777777" w:rsidR="00B23105" w:rsidRPr="00B23105" w:rsidRDefault="00B23105" w:rsidP="00B23105">
            <w:pPr>
              <w:overflowPunct/>
              <w:autoSpaceDE/>
              <w:autoSpaceDN/>
              <w:adjustRightInd/>
              <w:textAlignment w:val="auto"/>
              <w:rPr>
                <w:rFonts w:asciiTheme="minorHAnsi" w:eastAsiaTheme="minorHAnsi" w:hAnsiTheme="minorHAnsi" w:cs="Arial"/>
                <w:b/>
                <w:sz w:val="20"/>
                <w:szCs w:val="22"/>
                <w:lang w:val="it-IT" w:eastAsia="en-US"/>
              </w:rPr>
            </w:pPr>
            <w:r w:rsidRPr="00B23105">
              <w:rPr>
                <w:rFonts w:asciiTheme="minorHAnsi" w:eastAsiaTheme="minorHAnsi" w:hAnsiTheme="minorHAnsi" w:cs="Arial"/>
                <w:b/>
                <w:sz w:val="22"/>
                <w:szCs w:val="22"/>
                <w:lang w:val="it-IT" w:eastAsia="en-US"/>
              </w:rPr>
              <w:t>TIME</w:t>
            </w: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72667054" w14:textId="77777777" w:rsidR="00B23105" w:rsidRPr="00B23105" w:rsidRDefault="00B23105" w:rsidP="00B23105">
            <w:pPr>
              <w:overflowPunct/>
              <w:autoSpaceDE/>
              <w:autoSpaceDN/>
              <w:adjustRightInd/>
              <w:textAlignment w:val="auto"/>
              <w:rPr>
                <w:rFonts w:asciiTheme="minorHAnsi" w:eastAsiaTheme="minorHAnsi" w:hAnsiTheme="minorHAnsi" w:cs="Arial"/>
                <w:sz w:val="20"/>
                <w:szCs w:val="22"/>
                <w:lang w:val="it-IT" w:eastAsia="en-US"/>
              </w:rPr>
            </w:pPr>
            <w:r w:rsidRPr="00B23105">
              <w:rPr>
                <w:rFonts w:asciiTheme="minorHAnsi" w:eastAsiaTheme="minorHAnsi" w:hAnsiTheme="minorHAnsi" w:cs="Arial"/>
                <w:sz w:val="20"/>
                <w:szCs w:val="22"/>
                <w:lang w:val="it-IT" w:eastAsia="en-US"/>
              </w:rPr>
              <w:t xml:space="preserve">03:00 </w:t>
            </w:r>
            <w:proofErr w:type="spellStart"/>
            <w:r w:rsidRPr="00B23105">
              <w:rPr>
                <w:rFonts w:asciiTheme="minorHAnsi" w:eastAsiaTheme="minorHAnsi" w:hAnsiTheme="minorHAnsi" w:cs="Arial"/>
                <w:sz w:val="20"/>
                <w:szCs w:val="22"/>
                <w:lang w:val="it-IT" w:eastAsia="en-US"/>
              </w:rPr>
              <w:t>pm</w:t>
            </w:r>
            <w:proofErr w:type="spellEnd"/>
            <w:r w:rsidRPr="00B23105">
              <w:rPr>
                <w:rFonts w:asciiTheme="minorHAnsi" w:eastAsiaTheme="minorHAnsi" w:hAnsiTheme="minorHAnsi" w:cs="Arial"/>
                <w:sz w:val="20"/>
                <w:szCs w:val="22"/>
                <w:lang w:val="it-IT" w:eastAsia="en-US"/>
              </w:rPr>
              <w:t xml:space="preserve"> (</w:t>
            </w:r>
            <w:proofErr w:type="spellStart"/>
            <w:r w:rsidRPr="00B23105">
              <w:rPr>
                <w:rFonts w:asciiTheme="minorHAnsi" w:eastAsiaTheme="minorHAnsi" w:hAnsiTheme="minorHAnsi" w:cs="Arial"/>
                <w:sz w:val="20"/>
                <w:szCs w:val="22"/>
                <w:lang w:val="it-IT" w:eastAsia="en-US"/>
              </w:rPr>
              <w:t>Italian</w:t>
            </w:r>
            <w:proofErr w:type="spellEnd"/>
            <w:r w:rsidRPr="00B23105">
              <w:rPr>
                <w:rFonts w:asciiTheme="minorHAnsi" w:eastAsiaTheme="minorHAnsi" w:hAnsiTheme="minorHAnsi" w:cs="Arial"/>
                <w:sz w:val="20"/>
                <w:szCs w:val="22"/>
                <w:lang w:val="it-IT" w:eastAsia="en-US"/>
              </w:rPr>
              <w:t xml:space="preserve"> Time)</w:t>
            </w:r>
          </w:p>
        </w:tc>
      </w:tr>
      <w:tr w:rsidR="00B23105" w:rsidRPr="00B23105" w14:paraId="6453F696" w14:textId="77777777" w:rsidTr="00DE1934">
        <w:trPr>
          <w:trHeight w:val="1206"/>
        </w:trPr>
        <w:tc>
          <w:tcPr>
            <w:tcW w:w="1702" w:type="dxa"/>
            <w:vMerge/>
            <w:tcBorders>
              <w:top w:val="single" w:sz="4" w:space="0" w:color="auto"/>
              <w:left w:val="single" w:sz="4" w:space="0" w:color="auto"/>
              <w:bottom w:val="single" w:sz="4" w:space="0" w:color="auto"/>
              <w:right w:val="single" w:sz="4" w:space="0" w:color="auto"/>
            </w:tcBorders>
            <w:shd w:val="clear" w:color="auto" w:fill="92D050"/>
            <w:vAlign w:val="center"/>
          </w:tcPr>
          <w:p w14:paraId="3FF033F5" w14:textId="77777777" w:rsidR="00B23105" w:rsidRPr="00B23105" w:rsidRDefault="00B23105" w:rsidP="00B23105">
            <w:pPr>
              <w:overflowPunct/>
              <w:autoSpaceDE/>
              <w:autoSpaceDN/>
              <w:adjustRightInd/>
              <w:textAlignment w:val="auto"/>
              <w:rPr>
                <w:rFonts w:asciiTheme="minorHAnsi" w:eastAsiaTheme="minorHAnsi" w:hAnsiTheme="minorHAnsi" w:cs="Arial"/>
                <w:b/>
                <w:sz w:val="20"/>
                <w:szCs w:val="22"/>
                <w:lang w:val="it-IT"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14:paraId="7D06136B" w14:textId="77777777" w:rsidR="00B23105" w:rsidRPr="00B23105" w:rsidRDefault="00B23105" w:rsidP="00B23105">
            <w:pPr>
              <w:overflowPunct/>
              <w:autoSpaceDE/>
              <w:autoSpaceDN/>
              <w:adjustRightInd/>
              <w:textAlignment w:val="auto"/>
              <w:rPr>
                <w:rFonts w:asciiTheme="minorHAnsi" w:eastAsiaTheme="minorHAnsi" w:hAnsiTheme="minorHAnsi" w:cs="Arial"/>
                <w:b/>
                <w:sz w:val="20"/>
                <w:szCs w:val="22"/>
                <w:lang w:val="it-IT" w:eastAsia="en-US"/>
              </w:rPr>
            </w:pPr>
            <w:r w:rsidRPr="00B23105">
              <w:rPr>
                <w:rFonts w:asciiTheme="minorHAnsi" w:eastAsiaTheme="minorHAnsi" w:hAnsiTheme="minorHAnsi" w:cs="Arial"/>
                <w:b/>
                <w:sz w:val="22"/>
                <w:szCs w:val="22"/>
                <w:lang w:val="it-IT" w:eastAsia="en-US"/>
              </w:rPr>
              <w:t>PLACE</w:t>
            </w: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6D23F2C5" w14:textId="77777777" w:rsidR="00B23105" w:rsidRPr="00B23105" w:rsidRDefault="00B23105" w:rsidP="00B23105">
            <w:pPr>
              <w:overflowPunct/>
              <w:autoSpaceDE/>
              <w:autoSpaceDN/>
              <w:adjustRightInd/>
              <w:textAlignment w:val="auto"/>
              <w:rPr>
                <w:rFonts w:asciiTheme="minorHAnsi" w:eastAsiaTheme="minorHAnsi" w:hAnsiTheme="minorHAnsi" w:cs="Arial"/>
                <w:sz w:val="20"/>
                <w:szCs w:val="22"/>
                <w:lang w:val="en-US" w:eastAsia="en-US"/>
              </w:rPr>
            </w:pPr>
            <w:r w:rsidRPr="00B23105">
              <w:rPr>
                <w:rFonts w:asciiTheme="minorHAnsi" w:eastAsiaTheme="minorHAnsi" w:hAnsiTheme="minorHAnsi" w:cs="Arial"/>
                <w:sz w:val="20"/>
                <w:szCs w:val="22"/>
                <w:lang w:val="en-US" w:eastAsia="en-US"/>
              </w:rPr>
              <w:t>Department of Engineering and Architecture</w:t>
            </w:r>
          </w:p>
          <w:p w14:paraId="172555FF" w14:textId="77777777" w:rsidR="00B23105" w:rsidRPr="00B23105" w:rsidRDefault="00B23105" w:rsidP="00B23105">
            <w:pPr>
              <w:overflowPunct/>
              <w:autoSpaceDE/>
              <w:autoSpaceDN/>
              <w:adjustRightInd/>
              <w:textAlignment w:val="auto"/>
              <w:rPr>
                <w:rFonts w:asciiTheme="minorHAnsi" w:eastAsiaTheme="minorHAnsi" w:hAnsiTheme="minorHAnsi" w:cs="Arial"/>
                <w:sz w:val="20"/>
                <w:szCs w:val="22"/>
                <w:lang w:val="en-US" w:eastAsia="en-US"/>
              </w:rPr>
            </w:pPr>
            <w:r w:rsidRPr="00B23105">
              <w:rPr>
                <w:rFonts w:asciiTheme="minorHAnsi" w:eastAsiaTheme="minorHAnsi" w:hAnsiTheme="minorHAnsi" w:cs="Arial"/>
                <w:sz w:val="20"/>
                <w:szCs w:val="22"/>
                <w:lang w:val="en-US" w:eastAsia="en-US"/>
              </w:rPr>
              <w:t>SCIENTIFIC ENGINEERING HEADQUARTERS</w:t>
            </w:r>
          </w:p>
          <w:p w14:paraId="0E60D6CE" w14:textId="77777777" w:rsidR="00B23105" w:rsidRPr="00B23105" w:rsidRDefault="00B23105" w:rsidP="00B23105">
            <w:pPr>
              <w:overflowPunct/>
              <w:autoSpaceDE/>
              <w:autoSpaceDN/>
              <w:adjustRightInd/>
              <w:textAlignment w:val="auto"/>
              <w:rPr>
                <w:rFonts w:asciiTheme="minorHAnsi" w:eastAsiaTheme="minorHAnsi" w:hAnsiTheme="minorHAnsi" w:cs="Arial"/>
                <w:sz w:val="20"/>
                <w:szCs w:val="22"/>
                <w:lang w:val="it-IT" w:eastAsia="en-US"/>
              </w:rPr>
            </w:pPr>
            <w:r w:rsidRPr="00B23105">
              <w:rPr>
                <w:rFonts w:asciiTheme="minorHAnsi" w:eastAsiaTheme="minorHAnsi" w:hAnsiTheme="minorHAnsi" w:cs="Arial"/>
                <w:sz w:val="20"/>
                <w:szCs w:val="22"/>
                <w:lang w:val="it-IT" w:eastAsia="en-US"/>
              </w:rPr>
              <w:t>Parco Area delle Scienze, 181/A – Campus Universitario</w:t>
            </w:r>
          </w:p>
          <w:p w14:paraId="341D5509" w14:textId="42E8283B" w:rsidR="00B23105" w:rsidRPr="00B23105" w:rsidRDefault="00B23105" w:rsidP="00B23105">
            <w:pPr>
              <w:overflowPunct/>
              <w:autoSpaceDE/>
              <w:autoSpaceDN/>
              <w:adjustRightInd/>
              <w:textAlignment w:val="auto"/>
              <w:rPr>
                <w:rFonts w:asciiTheme="minorHAnsi" w:eastAsiaTheme="minorHAnsi" w:hAnsiTheme="minorHAnsi" w:cs="Arial"/>
                <w:sz w:val="20"/>
                <w:szCs w:val="22"/>
                <w:lang w:val="en-US" w:eastAsia="en-US"/>
              </w:rPr>
            </w:pPr>
            <w:r w:rsidRPr="00B23105">
              <w:rPr>
                <w:rFonts w:asciiTheme="minorHAnsi" w:eastAsiaTheme="minorHAnsi" w:hAnsiTheme="minorHAnsi" w:cs="Arial"/>
                <w:sz w:val="20"/>
                <w:szCs w:val="22"/>
                <w:lang w:val="it-IT" w:eastAsia="en-US"/>
              </w:rPr>
              <w:t xml:space="preserve">43124 PARMA </w:t>
            </w:r>
            <w:r w:rsidR="00CA73F5">
              <w:rPr>
                <w:rFonts w:asciiTheme="minorHAnsi" w:eastAsiaTheme="minorHAnsi" w:hAnsiTheme="minorHAnsi" w:cs="Arial"/>
                <w:sz w:val="20"/>
                <w:szCs w:val="22"/>
                <w:lang w:val="it-IT" w:eastAsia="en-US"/>
              </w:rPr>
              <w:t>–</w:t>
            </w:r>
            <w:r w:rsidRPr="00B23105">
              <w:rPr>
                <w:rFonts w:asciiTheme="minorHAnsi" w:eastAsiaTheme="minorHAnsi" w:hAnsiTheme="minorHAnsi" w:cs="Arial"/>
                <w:sz w:val="20"/>
                <w:szCs w:val="22"/>
                <w:lang w:val="it-IT" w:eastAsia="en-US"/>
              </w:rPr>
              <w:t xml:space="preserve"> ITALY</w:t>
            </w:r>
          </w:p>
        </w:tc>
      </w:tr>
      <w:tr w:rsidR="00B23105" w:rsidRPr="00B23105" w14:paraId="579C40CA" w14:textId="77777777" w:rsidTr="00DE1934">
        <w:trPr>
          <w:trHeight w:val="1692"/>
        </w:trPr>
        <w:tc>
          <w:tcPr>
            <w:tcW w:w="2694" w:type="dxa"/>
            <w:gridSpan w:val="2"/>
            <w:vMerge w:val="restart"/>
            <w:tcBorders>
              <w:top w:val="single" w:sz="4" w:space="0" w:color="auto"/>
              <w:left w:val="single" w:sz="4" w:space="0" w:color="auto"/>
              <w:right w:val="single" w:sz="4" w:space="0" w:color="auto"/>
            </w:tcBorders>
            <w:shd w:val="clear" w:color="auto" w:fill="C2D69B" w:themeFill="accent3" w:themeFillTint="99"/>
            <w:vAlign w:val="center"/>
          </w:tcPr>
          <w:p w14:paraId="0427BACD" w14:textId="77777777" w:rsidR="00B23105" w:rsidRPr="00B23105" w:rsidRDefault="00B23105" w:rsidP="00B23105">
            <w:pPr>
              <w:overflowPunct/>
              <w:autoSpaceDE/>
              <w:autoSpaceDN/>
              <w:adjustRightInd/>
              <w:textAlignment w:val="auto"/>
              <w:rPr>
                <w:rFonts w:asciiTheme="minorHAnsi" w:eastAsiaTheme="minorHAnsi" w:hAnsiTheme="minorHAnsi" w:cs="Arial"/>
                <w:b/>
                <w:sz w:val="20"/>
                <w:lang w:val="it-IT" w:eastAsia="en-US"/>
              </w:rPr>
            </w:pPr>
            <w:r w:rsidRPr="00B23105">
              <w:rPr>
                <w:rFonts w:asciiTheme="minorHAnsi" w:eastAsiaTheme="minorHAnsi" w:hAnsiTheme="minorHAnsi" w:cs="Arial"/>
                <w:b/>
                <w:sz w:val="20"/>
                <w:lang w:val="it-IT" w:eastAsia="en-US"/>
              </w:rPr>
              <w:t>FURTHER INFORMATION</w:t>
            </w: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033609F1" w14:textId="77777777" w:rsidR="00B23105" w:rsidRPr="00B23105" w:rsidRDefault="00B23105" w:rsidP="00B23105">
            <w:pPr>
              <w:overflowPunct/>
              <w:autoSpaceDE/>
              <w:autoSpaceDN/>
              <w:adjustRightInd/>
              <w:jc w:val="both"/>
              <w:textAlignment w:val="auto"/>
              <w:rPr>
                <w:rFonts w:asciiTheme="minorHAnsi" w:eastAsiaTheme="minorHAnsi" w:hAnsiTheme="minorHAnsi" w:cs="Arial"/>
                <w:bCs/>
                <w:sz w:val="20"/>
                <w:u w:val="single"/>
                <w:lang w:val="en-US" w:eastAsia="en-US"/>
              </w:rPr>
            </w:pPr>
            <w:r w:rsidRPr="00B23105">
              <w:rPr>
                <w:rFonts w:asciiTheme="minorHAnsi" w:eastAsiaTheme="minorHAnsi" w:hAnsiTheme="minorHAnsi" w:cs="Arial"/>
                <w:b/>
                <w:sz w:val="20"/>
                <w:szCs w:val="22"/>
                <w:lang w:val="en-US" w:eastAsia="en-US"/>
              </w:rPr>
              <w:t xml:space="preserve">The choice of the Research Topic to be expressed in Annex A is not binding on the assignment of the research project, and it is intended to assess </w:t>
            </w:r>
            <w:proofErr w:type="gramStart"/>
            <w:r w:rsidRPr="00B23105">
              <w:rPr>
                <w:rFonts w:asciiTheme="minorHAnsi" w:eastAsiaTheme="minorHAnsi" w:hAnsiTheme="minorHAnsi" w:cs="Arial"/>
                <w:b/>
                <w:sz w:val="20"/>
                <w:szCs w:val="22"/>
                <w:lang w:val="en-US" w:eastAsia="en-US"/>
              </w:rPr>
              <w:t>candidates</w:t>
            </w:r>
            <w:proofErr w:type="gramEnd"/>
            <w:r w:rsidRPr="00B23105">
              <w:rPr>
                <w:rFonts w:asciiTheme="minorHAnsi" w:eastAsiaTheme="minorHAnsi" w:hAnsiTheme="minorHAnsi" w:cs="Arial"/>
                <w:b/>
                <w:sz w:val="20"/>
                <w:szCs w:val="22"/>
                <w:lang w:val="en-US" w:eastAsia="en-US"/>
              </w:rPr>
              <w:t xml:space="preserve"> skills during the admission exam</w:t>
            </w:r>
            <w:r w:rsidRPr="00B23105">
              <w:rPr>
                <w:rFonts w:asciiTheme="minorHAnsi" w:eastAsiaTheme="minorHAnsi" w:hAnsiTheme="minorHAnsi" w:cs="Arial"/>
                <w:b/>
                <w:sz w:val="20"/>
                <w:lang w:val="en-US" w:eastAsia="en-US"/>
              </w:rPr>
              <w:t xml:space="preserve">. </w:t>
            </w:r>
            <w:r w:rsidRPr="00B23105">
              <w:rPr>
                <w:rFonts w:asciiTheme="minorHAnsi" w:eastAsiaTheme="minorHAnsi" w:hAnsiTheme="minorHAnsi" w:cs="Arial"/>
                <w:bCs/>
                <w:sz w:val="20"/>
                <w:u w:val="single"/>
                <w:lang w:val="en-US" w:eastAsia="en-US"/>
              </w:rPr>
              <w:t>The PhD research topic will be assigned by the Academic Board.</w:t>
            </w:r>
          </w:p>
          <w:p w14:paraId="4B281042" w14:textId="77777777" w:rsidR="00B23105" w:rsidRPr="00B23105" w:rsidRDefault="00B23105" w:rsidP="00B23105">
            <w:pPr>
              <w:overflowPunct/>
              <w:autoSpaceDE/>
              <w:autoSpaceDN/>
              <w:adjustRightInd/>
              <w:jc w:val="both"/>
              <w:textAlignment w:val="auto"/>
              <w:rPr>
                <w:rFonts w:asciiTheme="minorHAnsi" w:eastAsiaTheme="minorHAnsi" w:hAnsiTheme="minorHAnsi" w:cs="Arial"/>
                <w:bCs/>
                <w:sz w:val="20"/>
                <w:u w:val="single"/>
                <w:lang w:val="en-US" w:eastAsia="en-US"/>
              </w:rPr>
            </w:pPr>
          </w:p>
          <w:p w14:paraId="5B04862D" w14:textId="77777777" w:rsidR="00B23105" w:rsidRPr="00B23105" w:rsidRDefault="00B23105" w:rsidP="00B23105">
            <w:pPr>
              <w:overflowPunct/>
              <w:autoSpaceDE/>
              <w:autoSpaceDN/>
              <w:adjustRightInd/>
              <w:jc w:val="both"/>
              <w:textAlignment w:val="auto"/>
              <w:rPr>
                <w:rFonts w:asciiTheme="minorHAnsi" w:eastAsiaTheme="minorHAnsi" w:hAnsiTheme="minorHAnsi" w:cs="Arial"/>
                <w:sz w:val="20"/>
                <w:lang w:val="en-US" w:eastAsia="en-US"/>
              </w:rPr>
            </w:pPr>
            <w:r w:rsidRPr="00B23105">
              <w:rPr>
                <w:rFonts w:asciiTheme="minorHAnsi" w:eastAsiaTheme="minorHAnsi" w:hAnsiTheme="minorHAnsi" w:cs="Arial"/>
                <w:b/>
                <w:sz w:val="20"/>
                <w:lang w:val="en-US" w:eastAsia="en-US"/>
              </w:rPr>
              <w:t>For foreign candidates all documents written in a language other than Italian will have to be translated into English, otherwise they will not be evaluated</w:t>
            </w:r>
          </w:p>
        </w:tc>
      </w:tr>
      <w:tr w:rsidR="00B23105" w:rsidRPr="00B23105" w14:paraId="07EA5952" w14:textId="77777777" w:rsidTr="00DE1934">
        <w:trPr>
          <w:trHeight w:val="980"/>
        </w:trPr>
        <w:tc>
          <w:tcPr>
            <w:tcW w:w="2694" w:type="dxa"/>
            <w:gridSpan w:val="2"/>
            <w:vMerge/>
            <w:tcBorders>
              <w:left w:val="single" w:sz="4" w:space="0" w:color="auto"/>
              <w:bottom w:val="single" w:sz="4" w:space="0" w:color="auto"/>
              <w:right w:val="single" w:sz="4" w:space="0" w:color="auto"/>
            </w:tcBorders>
            <w:shd w:val="clear" w:color="auto" w:fill="C2D69B" w:themeFill="accent3" w:themeFillTint="99"/>
            <w:vAlign w:val="center"/>
          </w:tcPr>
          <w:p w14:paraId="206E7A6C" w14:textId="77777777" w:rsidR="00B23105" w:rsidRPr="00B23105" w:rsidRDefault="00B23105" w:rsidP="00B23105">
            <w:pPr>
              <w:overflowPunct/>
              <w:autoSpaceDE/>
              <w:autoSpaceDN/>
              <w:adjustRightInd/>
              <w:textAlignment w:val="auto"/>
              <w:rPr>
                <w:rFonts w:asciiTheme="minorHAnsi" w:eastAsiaTheme="minorHAnsi" w:hAnsiTheme="minorHAnsi" w:cs="Arial"/>
                <w:b/>
                <w:sz w:val="20"/>
                <w:lang w:val="en-US" w:eastAsia="en-US"/>
              </w:rPr>
            </w:pPr>
          </w:p>
        </w:tc>
        <w:tc>
          <w:tcPr>
            <w:tcW w:w="2845" w:type="dxa"/>
            <w:tcBorders>
              <w:top w:val="single" w:sz="4" w:space="0" w:color="auto"/>
              <w:left w:val="single" w:sz="4" w:space="0" w:color="auto"/>
              <w:bottom w:val="single" w:sz="4" w:space="0" w:color="auto"/>
              <w:right w:val="single" w:sz="4" w:space="0" w:color="auto"/>
            </w:tcBorders>
            <w:vAlign w:val="center"/>
          </w:tcPr>
          <w:p w14:paraId="495B506F" w14:textId="77777777" w:rsidR="00B23105" w:rsidRPr="00B23105" w:rsidRDefault="00B23105" w:rsidP="00B23105">
            <w:pPr>
              <w:overflowPunct/>
              <w:autoSpaceDE/>
              <w:autoSpaceDN/>
              <w:adjustRightInd/>
              <w:jc w:val="both"/>
              <w:textAlignment w:val="auto"/>
              <w:rPr>
                <w:rFonts w:asciiTheme="minorHAnsi" w:eastAsiaTheme="minorHAnsi" w:hAnsiTheme="minorHAnsi" w:cs="Arial"/>
                <w:b/>
                <w:sz w:val="20"/>
                <w:szCs w:val="22"/>
                <w:lang w:val="en-US" w:eastAsia="en-US"/>
              </w:rPr>
            </w:pPr>
            <w:r w:rsidRPr="00B23105">
              <w:rPr>
                <w:rFonts w:asciiTheme="minorHAnsi" w:eastAsiaTheme="minorHAnsi" w:hAnsiTheme="minorHAnsi" w:cs="Arial"/>
                <w:b/>
                <w:sz w:val="20"/>
                <w:szCs w:val="22"/>
                <w:lang w:val="en-US" w:eastAsia="en-US"/>
              </w:rPr>
              <w:t>THE INTERVIEW MAY BE HELD ALSO IN ENGLISH</w:t>
            </w:r>
          </w:p>
        </w:tc>
        <w:tc>
          <w:tcPr>
            <w:tcW w:w="4951" w:type="dxa"/>
            <w:tcBorders>
              <w:top w:val="single" w:sz="4" w:space="0" w:color="auto"/>
              <w:left w:val="single" w:sz="4" w:space="0" w:color="auto"/>
              <w:bottom w:val="single" w:sz="4" w:space="0" w:color="auto"/>
              <w:right w:val="single" w:sz="4" w:space="0" w:color="auto"/>
            </w:tcBorders>
            <w:vAlign w:val="center"/>
          </w:tcPr>
          <w:p w14:paraId="4F298BF0" w14:textId="77777777" w:rsidR="00B23105" w:rsidRPr="00B23105" w:rsidRDefault="00B23105" w:rsidP="00B23105">
            <w:pPr>
              <w:overflowPunct/>
              <w:autoSpaceDE/>
              <w:autoSpaceDN/>
              <w:adjustRightInd/>
              <w:jc w:val="both"/>
              <w:textAlignment w:val="auto"/>
              <w:rPr>
                <w:rFonts w:asciiTheme="minorHAnsi" w:eastAsiaTheme="minorHAnsi" w:hAnsiTheme="minorHAnsi" w:cs="Arial"/>
                <w:b/>
                <w:sz w:val="20"/>
                <w:szCs w:val="22"/>
                <w:lang w:val="en-US" w:eastAsia="en-US"/>
              </w:rPr>
            </w:pPr>
            <w:r w:rsidRPr="00B23105">
              <w:rPr>
                <w:rFonts w:asciiTheme="minorHAnsi" w:eastAsiaTheme="minorHAnsi" w:hAnsiTheme="minorHAnsi" w:cs="Arial"/>
                <w:sz w:val="20"/>
                <w:szCs w:val="22"/>
                <w:lang w:val="en-US" w:eastAsia="en-US"/>
              </w:rPr>
              <w:t>For foreign candidates, the admission examinations may be held in English at the candidate’s choice.</w:t>
            </w:r>
          </w:p>
        </w:tc>
      </w:tr>
    </w:tbl>
    <w:p w14:paraId="44715E2E" w14:textId="77777777" w:rsidR="00B23105" w:rsidRPr="00B23105" w:rsidRDefault="00B23105" w:rsidP="00B23105">
      <w:pPr>
        <w:overflowPunct/>
        <w:autoSpaceDE/>
        <w:autoSpaceDN/>
        <w:adjustRightInd/>
        <w:spacing w:after="200"/>
        <w:textAlignment w:val="auto"/>
        <w:rPr>
          <w:rFonts w:eastAsiaTheme="minorHAnsi" w:cstheme="minorBidi"/>
          <w:szCs w:val="24"/>
          <w:lang w:val="en-US" w:eastAsia="en-US"/>
        </w:rPr>
      </w:pPr>
    </w:p>
    <w:tbl>
      <w:tblPr>
        <w:tblStyle w:val="Grigliatabella35"/>
        <w:tblW w:w="10490" w:type="dxa"/>
        <w:tblInd w:w="-724" w:type="dxa"/>
        <w:tblLayout w:type="fixed"/>
        <w:tblLook w:val="04A0" w:firstRow="1" w:lastRow="0" w:firstColumn="1" w:lastColumn="0" w:noHBand="0" w:noVBand="1"/>
      </w:tblPr>
      <w:tblGrid>
        <w:gridCol w:w="2420"/>
        <w:gridCol w:w="1389"/>
        <w:gridCol w:w="5689"/>
        <w:gridCol w:w="992"/>
      </w:tblGrid>
      <w:tr w:rsidR="00B23105" w:rsidRPr="00B23105" w14:paraId="6F021CE1" w14:textId="77777777" w:rsidTr="00DE1934">
        <w:trPr>
          <w:trHeight w:val="376"/>
        </w:trPr>
        <w:tc>
          <w:tcPr>
            <w:tcW w:w="10490" w:type="dxa"/>
            <w:gridSpan w:val="4"/>
            <w:tcBorders>
              <w:top w:val="single" w:sz="4" w:space="0" w:color="auto"/>
              <w:left w:val="single" w:sz="4" w:space="0" w:color="auto"/>
              <w:right w:val="single" w:sz="4" w:space="0" w:color="auto"/>
            </w:tcBorders>
            <w:shd w:val="clear" w:color="auto" w:fill="8DB3E2" w:themeFill="text2" w:themeFillTint="66"/>
            <w:vAlign w:val="center"/>
          </w:tcPr>
          <w:p w14:paraId="4C36D7D0" w14:textId="77777777" w:rsidR="00B23105" w:rsidRPr="00B23105" w:rsidRDefault="00B23105" w:rsidP="00B23105">
            <w:pPr>
              <w:overflowPunct/>
              <w:autoSpaceDE/>
              <w:autoSpaceDN/>
              <w:adjustRightInd/>
              <w:jc w:val="center"/>
              <w:textAlignment w:val="auto"/>
              <w:rPr>
                <w:rFonts w:asciiTheme="minorHAnsi" w:eastAsiaTheme="minorHAnsi" w:hAnsiTheme="minorHAnsi" w:cs="Arial"/>
                <w:b/>
                <w:sz w:val="22"/>
                <w:lang w:val="en-US" w:eastAsia="en-US"/>
              </w:rPr>
            </w:pPr>
            <w:r w:rsidRPr="00B23105">
              <w:rPr>
                <w:rFonts w:asciiTheme="minorHAnsi" w:eastAsiaTheme="minorHAnsi" w:hAnsiTheme="minorHAnsi" w:cs="Arial"/>
                <w:b/>
                <w:szCs w:val="22"/>
                <w:lang w:val="en-US" w:eastAsia="en-US"/>
              </w:rPr>
              <w:t>LIST OF QUALIFICATIONS TO BE SUBMITTED AND THEIR ASSESSMENT</w:t>
            </w:r>
          </w:p>
        </w:tc>
      </w:tr>
      <w:tr w:rsidR="00B23105" w:rsidRPr="00B23105" w14:paraId="015797F6" w14:textId="77777777" w:rsidTr="00DE1934">
        <w:trPr>
          <w:trHeight w:val="376"/>
        </w:trPr>
        <w:tc>
          <w:tcPr>
            <w:tcW w:w="10490" w:type="dxa"/>
            <w:gridSpan w:val="4"/>
            <w:tcBorders>
              <w:left w:val="single" w:sz="4" w:space="0" w:color="auto"/>
              <w:right w:val="single" w:sz="4" w:space="0" w:color="auto"/>
            </w:tcBorders>
            <w:shd w:val="clear" w:color="auto" w:fill="B8CCE4" w:themeFill="accent1" w:themeFillTint="66"/>
            <w:vAlign w:val="center"/>
          </w:tcPr>
          <w:p w14:paraId="3F1AC72B" w14:textId="77777777" w:rsidR="00B23105" w:rsidRPr="00B23105" w:rsidRDefault="00B23105" w:rsidP="00B23105">
            <w:pPr>
              <w:overflowPunct/>
              <w:autoSpaceDE/>
              <w:autoSpaceDN/>
              <w:adjustRightInd/>
              <w:jc w:val="center"/>
              <w:textAlignment w:val="auto"/>
              <w:rPr>
                <w:rFonts w:asciiTheme="minorHAnsi" w:eastAsiaTheme="minorHAnsi" w:hAnsiTheme="minorHAnsi" w:cs="Arial"/>
                <w:b/>
                <w:sz w:val="20"/>
                <w:lang w:val="en-US" w:eastAsia="en-US"/>
              </w:rPr>
            </w:pPr>
            <w:r w:rsidRPr="00B23105">
              <w:rPr>
                <w:rFonts w:asciiTheme="minorHAnsi" w:eastAsiaTheme="minorHAnsi" w:hAnsiTheme="minorHAnsi" w:cs="Arial"/>
                <w:b/>
                <w:sz w:val="22"/>
                <w:szCs w:val="24"/>
                <w:lang w:val="en-US" w:eastAsia="en-US"/>
              </w:rPr>
              <w:t>MANDATORY</w:t>
            </w:r>
            <w:r w:rsidRPr="00B23105">
              <w:rPr>
                <w:rFonts w:asciiTheme="minorHAnsi" w:eastAsiaTheme="minorHAnsi" w:hAnsiTheme="minorHAnsi" w:cs="Arial"/>
                <w:b/>
                <w:sz w:val="20"/>
                <w:szCs w:val="22"/>
                <w:lang w:val="en-US" w:eastAsia="en-US"/>
              </w:rPr>
              <w:t xml:space="preserve"> DOCUMENTS TO BE ATTACHED TO THE ON-LINE APPLICATION</w:t>
            </w:r>
          </w:p>
        </w:tc>
      </w:tr>
      <w:tr w:rsidR="00B23105" w:rsidRPr="00B23105" w14:paraId="17A7AB77" w14:textId="77777777" w:rsidTr="00DE1934">
        <w:trPr>
          <w:trHeight w:val="470"/>
        </w:trPr>
        <w:tc>
          <w:tcPr>
            <w:tcW w:w="2420" w:type="dxa"/>
            <w:tcBorders>
              <w:top w:val="single" w:sz="4" w:space="0" w:color="auto"/>
              <w:left w:val="single" w:sz="4" w:space="0" w:color="auto"/>
              <w:right w:val="single" w:sz="4" w:space="0" w:color="auto"/>
            </w:tcBorders>
            <w:shd w:val="clear" w:color="auto" w:fill="B8CCE4" w:themeFill="accent1" w:themeFillTint="66"/>
            <w:vAlign w:val="center"/>
          </w:tcPr>
          <w:p w14:paraId="186D7BF5" w14:textId="77777777" w:rsidR="00B23105" w:rsidRPr="00B23105" w:rsidRDefault="00B23105" w:rsidP="00B23105">
            <w:pPr>
              <w:overflowPunct/>
              <w:autoSpaceDE/>
              <w:autoSpaceDN/>
              <w:adjustRightInd/>
              <w:textAlignment w:val="auto"/>
              <w:rPr>
                <w:rFonts w:asciiTheme="minorHAnsi" w:eastAsiaTheme="minorHAnsi" w:hAnsiTheme="minorHAnsi" w:cs="Arial"/>
                <w:b/>
                <w:sz w:val="20"/>
                <w:szCs w:val="22"/>
                <w:lang w:val="it-IT" w:eastAsia="en-US"/>
              </w:rPr>
            </w:pPr>
            <w:r w:rsidRPr="00B23105">
              <w:rPr>
                <w:rFonts w:asciiTheme="minorHAnsi" w:eastAsiaTheme="minorHAnsi" w:hAnsiTheme="minorHAnsi" w:cs="Arial"/>
                <w:b/>
                <w:sz w:val="20"/>
                <w:szCs w:val="22"/>
                <w:lang w:val="it-IT" w:eastAsia="en-US"/>
              </w:rPr>
              <w:t>ANNEX A</w:t>
            </w:r>
          </w:p>
        </w:tc>
        <w:tc>
          <w:tcPr>
            <w:tcW w:w="80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391356" w14:textId="77777777" w:rsidR="00B23105" w:rsidRPr="00B23105" w:rsidRDefault="00B23105" w:rsidP="00B23105">
            <w:pPr>
              <w:overflowPunct/>
              <w:autoSpaceDE/>
              <w:autoSpaceDN/>
              <w:adjustRightInd/>
              <w:textAlignment w:val="auto"/>
              <w:rPr>
                <w:rFonts w:asciiTheme="minorHAnsi" w:eastAsiaTheme="minorHAnsi" w:hAnsiTheme="minorHAnsi" w:cs="Arial"/>
                <w:sz w:val="20"/>
                <w:szCs w:val="22"/>
                <w:lang w:val="en-US" w:eastAsia="en-US"/>
              </w:rPr>
            </w:pPr>
            <w:r w:rsidRPr="00B23105">
              <w:rPr>
                <w:rFonts w:asciiTheme="minorHAnsi" w:eastAsiaTheme="minorHAnsi" w:hAnsiTheme="minorHAnsi" w:cs="Arial"/>
                <w:sz w:val="18"/>
                <w:szCs w:val="22"/>
                <w:lang w:val="en-US" w:eastAsia="en-US"/>
              </w:rPr>
              <w:t xml:space="preserve">(art. 3.2 of the Competition notice) </w:t>
            </w:r>
          </w:p>
        </w:tc>
      </w:tr>
      <w:tr w:rsidR="00B23105" w:rsidRPr="00B23105" w14:paraId="4BAC7F09" w14:textId="77777777" w:rsidTr="00DE1934">
        <w:trPr>
          <w:trHeight w:val="420"/>
        </w:trPr>
        <w:tc>
          <w:tcPr>
            <w:tcW w:w="2420" w:type="dxa"/>
            <w:tcBorders>
              <w:top w:val="single" w:sz="4" w:space="0" w:color="auto"/>
              <w:left w:val="single" w:sz="4" w:space="0" w:color="auto"/>
              <w:right w:val="single" w:sz="4" w:space="0" w:color="auto"/>
            </w:tcBorders>
            <w:shd w:val="clear" w:color="auto" w:fill="B8CCE4" w:themeFill="accent1" w:themeFillTint="66"/>
            <w:vAlign w:val="center"/>
          </w:tcPr>
          <w:p w14:paraId="1669AE87" w14:textId="77777777" w:rsidR="00B23105" w:rsidRPr="00B23105" w:rsidRDefault="00B23105" w:rsidP="00B23105">
            <w:pPr>
              <w:overflowPunct/>
              <w:autoSpaceDE/>
              <w:autoSpaceDN/>
              <w:adjustRightInd/>
              <w:textAlignment w:val="auto"/>
              <w:rPr>
                <w:rFonts w:asciiTheme="minorHAnsi" w:eastAsiaTheme="minorHAnsi" w:hAnsiTheme="minorHAnsi" w:cs="Arial"/>
                <w:b/>
                <w:sz w:val="20"/>
                <w:szCs w:val="22"/>
                <w:lang w:val="it-IT" w:eastAsia="en-US"/>
              </w:rPr>
            </w:pPr>
            <w:proofErr w:type="spellStart"/>
            <w:r w:rsidRPr="00B23105">
              <w:rPr>
                <w:rFonts w:asciiTheme="minorHAnsi" w:eastAsiaTheme="minorHAnsi" w:hAnsiTheme="minorHAnsi" w:cs="Arial"/>
                <w:b/>
                <w:sz w:val="20"/>
                <w:lang w:val="it-IT" w:eastAsia="en-US"/>
              </w:rPr>
              <w:t>Identification</w:t>
            </w:r>
            <w:proofErr w:type="spellEnd"/>
            <w:r w:rsidRPr="00B23105">
              <w:rPr>
                <w:rFonts w:asciiTheme="minorHAnsi" w:eastAsiaTheme="minorHAnsi" w:hAnsiTheme="minorHAnsi" w:cs="Arial"/>
                <w:b/>
                <w:sz w:val="20"/>
                <w:lang w:val="it-IT" w:eastAsia="en-US"/>
              </w:rPr>
              <w:t xml:space="preserve"> </w:t>
            </w:r>
            <w:proofErr w:type="spellStart"/>
            <w:r w:rsidRPr="00B23105">
              <w:rPr>
                <w:rFonts w:asciiTheme="minorHAnsi" w:eastAsiaTheme="minorHAnsi" w:hAnsiTheme="minorHAnsi" w:cs="Arial"/>
                <w:b/>
                <w:sz w:val="20"/>
                <w:lang w:val="it-IT" w:eastAsia="en-US"/>
              </w:rPr>
              <w:t>Document</w:t>
            </w:r>
            <w:proofErr w:type="spellEnd"/>
          </w:p>
        </w:tc>
        <w:tc>
          <w:tcPr>
            <w:tcW w:w="80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5930A8" w14:textId="77777777" w:rsidR="00B23105" w:rsidRPr="00B23105" w:rsidRDefault="00B23105" w:rsidP="00B23105">
            <w:pPr>
              <w:overflowPunct/>
              <w:autoSpaceDE/>
              <w:autoSpaceDN/>
              <w:adjustRightInd/>
              <w:textAlignment w:val="auto"/>
              <w:rPr>
                <w:rFonts w:asciiTheme="minorHAnsi" w:eastAsiaTheme="minorHAnsi" w:hAnsiTheme="minorHAnsi" w:cs="Arial"/>
                <w:sz w:val="20"/>
                <w:szCs w:val="22"/>
                <w:lang w:val="en-US" w:eastAsia="en-US"/>
              </w:rPr>
            </w:pPr>
            <w:r w:rsidRPr="00B23105">
              <w:rPr>
                <w:rFonts w:asciiTheme="minorHAnsi" w:eastAsiaTheme="minorHAnsi" w:hAnsiTheme="minorHAnsi" w:cs="Arial"/>
                <w:sz w:val="20"/>
                <w:lang w:val="en-US" w:eastAsia="en-US"/>
              </w:rPr>
              <w:t>Scanned Copy of a valid identity document with photo (i.e. identity card, passport)</w:t>
            </w:r>
          </w:p>
        </w:tc>
      </w:tr>
      <w:tr w:rsidR="00B23105" w:rsidRPr="00B23105" w14:paraId="62B4EC0E" w14:textId="77777777" w:rsidTr="00DE1934">
        <w:trPr>
          <w:trHeight w:val="555"/>
        </w:trPr>
        <w:tc>
          <w:tcPr>
            <w:tcW w:w="2420" w:type="dxa"/>
            <w:tcBorders>
              <w:top w:val="single" w:sz="4" w:space="0" w:color="auto"/>
              <w:left w:val="single" w:sz="4" w:space="0" w:color="auto"/>
              <w:right w:val="single" w:sz="4" w:space="0" w:color="auto"/>
            </w:tcBorders>
            <w:shd w:val="clear" w:color="auto" w:fill="B8CCE4" w:themeFill="accent1" w:themeFillTint="66"/>
            <w:vAlign w:val="center"/>
          </w:tcPr>
          <w:p w14:paraId="33926C97" w14:textId="77777777" w:rsidR="00B23105" w:rsidRPr="00B23105" w:rsidRDefault="00B23105" w:rsidP="00B23105">
            <w:pPr>
              <w:overflowPunct/>
              <w:autoSpaceDE/>
              <w:autoSpaceDN/>
              <w:adjustRightInd/>
              <w:textAlignment w:val="auto"/>
              <w:rPr>
                <w:rFonts w:asciiTheme="minorHAnsi" w:eastAsiaTheme="minorHAnsi" w:hAnsiTheme="minorHAnsi" w:cs="Arial"/>
                <w:b/>
                <w:sz w:val="20"/>
                <w:szCs w:val="22"/>
                <w:lang w:val="it-IT" w:eastAsia="en-US"/>
              </w:rPr>
            </w:pPr>
            <w:r w:rsidRPr="00B23105">
              <w:rPr>
                <w:rFonts w:asciiTheme="minorHAnsi" w:eastAsiaTheme="minorHAnsi" w:hAnsiTheme="minorHAnsi" w:cs="Arial"/>
                <w:b/>
                <w:sz w:val="20"/>
                <w:szCs w:val="22"/>
                <w:lang w:val="it-IT" w:eastAsia="en-US"/>
              </w:rPr>
              <w:t xml:space="preserve">Curriculum Vitae et </w:t>
            </w:r>
            <w:proofErr w:type="spellStart"/>
            <w:r w:rsidRPr="00B23105">
              <w:rPr>
                <w:rFonts w:asciiTheme="minorHAnsi" w:eastAsiaTheme="minorHAnsi" w:hAnsiTheme="minorHAnsi" w:cs="Arial"/>
                <w:b/>
                <w:sz w:val="20"/>
                <w:szCs w:val="22"/>
                <w:lang w:val="it-IT" w:eastAsia="en-US"/>
              </w:rPr>
              <w:t>studiorum</w:t>
            </w:r>
            <w:proofErr w:type="spellEnd"/>
          </w:p>
        </w:tc>
        <w:tc>
          <w:tcPr>
            <w:tcW w:w="80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5C9B0D" w14:textId="77777777" w:rsidR="00B23105" w:rsidRPr="00B23105" w:rsidRDefault="00B23105" w:rsidP="00B23105">
            <w:pPr>
              <w:overflowPunct/>
              <w:autoSpaceDE/>
              <w:autoSpaceDN/>
              <w:adjustRightInd/>
              <w:textAlignment w:val="auto"/>
              <w:rPr>
                <w:rFonts w:asciiTheme="minorHAnsi" w:eastAsiaTheme="minorHAnsi" w:hAnsiTheme="minorHAnsi" w:cs="Arial"/>
                <w:sz w:val="20"/>
                <w:szCs w:val="22"/>
                <w:lang w:val="en-US" w:eastAsia="en-US"/>
              </w:rPr>
            </w:pPr>
            <w:r w:rsidRPr="00B23105">
              <w:rPr>
                <w:rFonts w:asciiTheme="minorHAnsi" w:eastAsiaTheme="minorHAnsi" w:hAnsiTheme="minorHAnsi" w:cs="Arial"/>
                <w:sz w:val="20"/>
                <w:szCs w:val="22"/>
                <w:lang w:val="en-US" w:eastAsia="en-US"/>
              </w:rPr>
              <w:t xml:space="preserve">No specific CV format is required (see art. 3.2 of the </w:t>
            </w:r>
            <w:r w:rsidRPr="00B23105">
              <w:rPr>
                <w:rFonts w:asciiTheme="minorHAnsi" w:eastAsiaTheme="minorHAnsi" w:hAnsiTheme="minorHAnsi" w:cs="Arial"/>
                <w:sz w:val="18"/>
                <w:szCs w:val="22"/>
                <w:lang w:val="en-US" w:eastAsia="en-US"/>
              </w:rPr>
              <w:t>Competition notice)</w:t>
            </w:r>
          </w:p>
        </w:tc>
      </w:tr>
      <w:tr w:rsidR="00B23105" w:rsidRPr="00B23105" w14:paraId="0DF0A4DD" w14:textId="77777777" w:rsidTr="00DE1934">
        <w:trPr>
          <w:trHeight w:val="690"/>
        </w:trPr>
        <w:tc>
          <w:tcPr>
            <w:tcW w:w="2420" w:type="dxa"/>
            <w:tcBorders>
              <w:top w:val="single" w:sz="4" w:space="0" w:color="auto"/>
              <w:left w:val="single" w:sz="4" w:space="0" w:color="auto"/>
              <w:right w:val="single" w:sz="4" w:space="0" w:color="auto"/>
            </w:tcBorders>
            <w:shd w:val="clear" w:color="auto" w:fill="B8CCE4" w:themeFill="accent1" w:themeFillTint="66"/>
            <w:vAlign w:val="center"/>
          </w:tcPr>
          <w:p w14:paraId="51D0C6FA" w14:textId="77777777" w:rsidR="00B23105" w:rsidRPr="00B23105" w:rsidRDefault="00B23105" w:rsidP="00B23105">
            <w:pPr>
              <w:overflowPunct/>
              <w:autoSpaceDE/>
              <w:autoSpaceDN/>
              <w:adjustRightInd/>
              <w:textAlignment w:val="auto"/>
              <w:rPr>
                <w:rFonts w:asciiTheme="minorHAnsi" w:eastAsiaTheme="minorHAnsi" w:hAnsiTheme="minorHAnsi" w:cs="Arial"/>
                <w:b/>
                <w:sz w:val="20"/>
                <w:szCs w:val="22"/>
                <w:lang w:val="it-IT" w:eastAsia="en-US"/>
              </w:rPr>
            </w:pPr>
            <w:r w:rsidRPr="00B23105">
              <w:rPr>
                <w:rFonts w:asciiTheme="minorHAnsi" w:eastAsiaTheme="minorHAnsi" w:hAnsiTheme="minorHAnsi" w:cs="Arial"/>
                <w:b/>
                <w:sz w:val="20"/>
                <w:szCs w:val="22"/>
                <w:lang w:val="it-IT" w:eastAsia="en-US"/>
              </w:rPr>
              <w:t xml:space="preserve">Abstract of degree </w:t>
            </w:r>
            <w:proofErr w:type="spellStart"/>
            <w:r w:rsidRPr="00B23105">
              <w:rPr>
                <w:rFonts w:asciiTheme="minorHAnsi" w:eastAsiaTheme="minorHAnsi" w:hAnsiTheme="minorHAnsi" w:cs="Arial"/>
                <w:b/>
                <w:sz w:val="20"/>
                <w:szCs w:val="22"/>
                <w:lang w:val="it-IT" w:eastAsia="en-US"/>
              </w:rPr>
              <w:t>thesis</w:t>
            </w:r>
            <w:proofErr w:type="spellEnd"/>
          </w:p>
        </w:tc>
        <w:tc>
          <w:tcPr>
            <w:tcW w:w="80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6E4241" w14:textId="77777777" w:rsidR="00B23105" w:rsidRPr="00B23105" w:rsidRDefault="00B23105" w:rsidP="00B23105">
            <w:pPr>
              <w:overflowPunct/>
              <w:autoSpaceDE/>
              <w:autoSpaceDN/>
              <w:adjustRightInd/>
              <w:jc w:val="both"/>
              <w:textAlignment w:val="auto"/>
              <w:rPr>
                <w:rFonts w:asciiTheme="minorHAnsi" w:eastAsiaTheme="minorHAnsi" w:hAnsiTheme="minorHAnsi" w:cs="Arial"/>
                <w:sz w:val="20"/>
                <w:szCs w:val="22"/>
                <w:lang w:val="en-US" w:eastAsia="en-US"/>
              </w:rPr>
            </w:pPr>
            <w:r w:rsidRPr="00B23105">
              <w:rPr>
                <w:rFonts w:asciiTheme="minorHAnsi" w:eastAsiaTheme="minorHAnsi" w:hAnsiTheme="minorHAnsi" w:cs="Arial"/>
                <w:b/>
                <w:bCs/>
                <w:sz w:val="20"/>
                <w:szCs w:val="22"/>
                <w:lang w:val="en-US" w:eastAsia="en-US"/>
              </w:rPr>
              <w:t>Abstract of the second cycle master’s degree thesis</w:t>
            </w:r>
            <w:r w:rsidRPr="00B23105">
              <w:rPr>
                <w:rFonts w:asciiTheme="minorHAnsi" w:eastAsiaTheme="minorHAnsi" w:hAnsiTheme="minorHAnsi" w:cs="Arial"/>
                <w:sz w:val="20"/>
                <w:szCs w:val="22"/>
                <w:lang w:val="en-US" w:eastAsia="en-US"/>
              </w:rPr>
              <w:t>. Undergraduate applicants must submit the draft of the thesis approved by their supervisor</w:t>
            </w:r>
            <w:r w:rsidRPr="00B23105">
              <w:rPr>
                <w:rFonts w:asciiTheme="minorHAnsi" w:eastAsiaTheme="minorHAnsi" w:hAnsiTheme="minorHAnsi" w:cs="Arial"/>
                <w:color w:val="C00000"/>
                <w:sz w:val="20"/>
                <w:szCs w:val="22"/>
                <w:lang w:val="en-US" w:eastAsia="en-US"/>
              </w:rPr>
              <w:t xml:space="preserve"> </w:t>
            </w:r>
            <w:r w:rsidRPr="00B23105">
              <w:rPr>
                <w:rFonts w:asciiTheme="minorHAnsi" w:eastAsiaTheme="minorHAnsi" w:hAnsiTheme="minorHAnsi" w:cs="Arial"/>
                <w:sz w:val="20"/>
                <w:szCs w:val="22"/>
                <w:lang w:val="en-US" w:eastAsia="en-US"/>
              </w:rPr>
              <w:t>(abstract/draft of the thesis: 10.000 characters including spaces)</w:t>
            </w:r>
          </w:p>
        </w:tc>
      </w:tr>
      <w:tr w:rsidR="00B23105" w:rsidRPr="00B23105" w14:paraId="00317E2B" w14:textId="77777777" w:rsidTr="00DE1934">
        <w:trPr>
          <w:trHeight w:val="1266"/>
        </w:trPr>
        <w:tc>
          <w:tcPr>
            <w:tcW w:w="2420" w:type="dxa"/>
            <w:tcBorders>
              <w:top w:val="single" w:sz="4" w:space="0" w:color="auto"/>
              <w:left w:val="single" w:sz="4" w:space="0" w:color="auto"/>
              <w:right w:val="single" w:sz="4" w:space="0" w:color="auto"/>
            </w:tcBorders>
            <w:shd w:val="clear" w:color="auto" w:fill="B8CCE4" w:themeFill="accent1" w:themeFillTint="66"/>
            <w:vAlign w:val="center"/>
          </w:tcPr>
          <w:p w14:paraId="63F15F51" w14:textId="77777777" w:rsidR="00B23105" w:rsidRPr="00B23105" w:rsidRDefault="00B23105" w:rsidP="00B23105">
            <w:pPr>
              <w:overflowPunct/>
              <w:autoSpaceDE/>
              <w:autoSpaceDN/>
              <w:adjustRightInd/>
              <w:textAlignment w:val="auto"/>
              <w:rPr>
                <w:rFonts w:asciiTheme="minorHAnsi" w:eastAsiaTheme="minorHAnsi" w:hAnsiTheme="minorHAnsi" w:cs="Arial"/>
                <w:b/>
                <w:sz w:val="20"/>
                <w:szCs w:val="22"/>
                <w:lang w:val="it-IT" w:eastAsia="en-US"/>
              </w:rPr>
            </w:pPr>
            <w:proofErr w:type="spellStart"/>
            <w:r w:rsidRPr="00B23105">
              <w:rPr>
                <w:rFonts w:asciiTheme="minorHAnsi" w:eastAsiaTheme="minorHAnsi" w:hAnsiTheme="minorHAnsi" w:cs="Arial"/>
                <w:b/>
                <w:sz w:val="20"/>
                <w:szCs w:val="22"/>
                <w:lang w:val="it-IT" w:eastAsia="en-US"/>
              </w:rPr>
              <w:t>Academic</w:t>
            </w:r>
            <w:proofErr w:type="spellEnd"/>
            <w:r w:rsidRPr="00B23105">
              <w:rPr>
                <w:rFonts w:asciiTheme="minorHAnsi" w:eastAsiaTheme="minorHAnsi" w:hAnsiTheme="minorHAnsi" w:cs="Arial"/>
                <w:b/>
                <w:sz w:val="20"/>
                <w:szCs w:val="22"/>
                <w:lang w:val="it-IT" w:eastAsia="en-US"/>
              </w:rPr>
              <w:t xml:space="preserve"> </w:t>
            </w:r>
            <w:proofErr w:type="spellStart"/>
            <w:r w:rsidRPr="00B23105">
              <w:rPr>
                <w:rFonts w:asciiTheme="minorHAnsi" w:eastAsiaTheme="minorHAnsi" w:hAnsiTheme="minorHAnsi" w:cs="Arial"/>
                <w:b/>
                <w:sz w:val="20"/>
                <w:szCs w:val="22"/>
                <w:lang w:val="it-IT" w:eastAsia="en-US"/>
              </w:rPr>
              <w:t>Qualifications</w:t>
            </w:r>
            <w:proofErr w:type="spellEnd"/>
          </w:p>
        </w:tc>
        <w:tc>
          <w:tcPr>
            <w:tcW w:w="80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E286A2" w14:textId="77777777" w:rsidR="00B23105" w:rsidRPr="00B23105" w:rsidRDefault="00B23105" w:rsidP="00B23105">
            <w:pPr>
              <w:overflowPunct/>
              <w:autoSpaceDE/>
              <w:autoSpaceDN/>
              <w:adjustRightInd/>
              <w:ind w:left="43"/>
              <w:jc w:val="both"/>
              <w:textAlignment w:val="auto"/>
              <w:rPr>
                <w:rFonts w:asciiTheme="minorHAnsi" w:eastAsiaTheme="minorHAnsi" w:hAnsiTheme="minorHAnsi" w:cs="Arial"/>
                <w:b/>
                <w:sz w:val="20"/>
                <w:szCs w:val="22"/>
                <w:lang w:val="en-US" w:eastAsia="en-US"/>
              </w:rPr>
            </w:pPr>
            <w:r w:rsidRPr="00B23105">
              <w:rPr>
                <w:rFonts w:asciiTheme="minorHAnsi" w:eastAsiaTheme="minorHAnsi" w:hAnsiTheme="minorHAnsi" w:cs="Arial"/>
                <w:b/>
                <w:sz w:val="20"/>
                <w:szCs w:val="22"/>
                <w:lang w:val="en-US" w:eastAsia="en-US"/>
              </w:rPr>
              <w:t xml:space="preserve">Certificates and academic transcript of records for both Bachelor’ and Master’ degrees </w:t>
            </w:r>
            <w:r w:rsidRPr="00B23105">
              <w:rPr>
                <w:rFonts w:asciiTheme="minorHAnsi" w:eastAsiaTheme="minorHAnsi" w:hAnsiTheme="minorHAnsi" w:cs="Arial"/>
                <w:sz w:val="20"/>
                <w:szCs w:val="22"/>
                <w:lang w:val="en-US" w:eastAsia="en-US"/>
              </w:rPr>
              <w:t>containing the following details for each degree held: (art. 3.2 of the Competition notice):</w:t>
            </w:r>
          </w:p>
          <w:p w14:paraId="3653D762" w14:textId="77777777" w:rsidR="00B23105" w:rsidRPr="00B23105" w:rsidRDefault="00B23105" w:rsidP="00B23105">
            <w:pPr>
              <w:overflowPunct/>
              <w:autoSpaceDE/>
              <w:autoSpaceDN/>
              <w:adjustRightInd/>
              <w:ind w:left="43"/>
              <w:jc w:val="both"/>
              <w:textAlignment w:val="auto"/>
              <w:rPr>
                <w:rFonts w:asciiTheme="minorHAnsi" w:eastAsiaTheme="minorHAnsi" w:hAnsiTheme="minorHAnsi" w:cs="Arial"/>
                <w:b/>
                <w:sz w:val="20"/>
                <w:szCs w:val="22"/>
                <w:lang w:val="en-US" w:eastAsia="en-US"/>
              </w:rPr>
            </w:pPr>
            <w:r w:rsidRPr="00B23105">
              <w:rPr>
                <w:rFonts w:asciiTheme="minorHAnsi" w:eastAsiaTheme="minorHAnsi" w:hAnsiTheme="minorHAnsi" w:cs="Arial"/>
                <w:sz w:val="20"/>
                <w:szCs w:val="22"/>
                <w:lang w:val="en-US" w:eastAsia="en-US"/>
              </w:rPr>
              <w:t>University that granted the degree - Type of degree (first cycle/second cycle/single cycle)</w:t>
            </w:r>
          </w:p>
          <w:p w14:paraId="497A9EF8" w14:textId="77777777" w:rsidR="00B23105" w:rsidRPr="00B23105" w:rsidRDefault="00B23105" w:rsidP="00B23105">
            <w:pPr>
              <w:overflowPunct/>
              <w:autoSpaceDE/>
              <w:autoSpaceDN/>
              <w:adjustRightInd/>
              <w:jc w:val="both"/>
              <w:textAlignment w:val="auto"/>
              <w:rPr>
                <w:rFonts w:asciiTheme="minorHAnsi" w:eastAsiaTheme="minorHAnsi" w:hAnsiTheme="minorHAnsi" w:cs="Arial"/>
                <w:sz w:val="20"/>
                <w:szCs w:val="22"/>
                <w:lang w:val="en-US" w:eastAsia="en-US"/>
              </w:rPr>
            </w:pPr>
            <w:r w:rsidRPr="00B23105">
              <w:rPr>
                <w:rFonts w:asciiTheme="minorHAnsi" w:eastAsiaTheme="minorHAnsi" w:hAnsiTheme="minorHAnsi" w:cs="Arial"/>
                <w:sz w:val="20"/>
                <w:szCs w:val="22"/>
                <w:lang w:val="en-US" w:eastAsia="en-US"/>
              </w:rPr>
              <w:t>Name of the degree program - Date of graduation - Final mark - List of exams and corresponding scores (academic transcript of records) - Translation into Italian or English (only for degrees issued in languages other than Italian or English).</w:t>
            </w:r>
          </w:p>
        </w:tc>
      </w:tr>
      <w:tr w:rsidR="00B23105" w:rsidRPr="00B23105" w14:paraId="02EC2A46" w14:textId="77777777" w:rsidTr="00DE1934">
        <w:trPr>
          <w:trHeight w:val="2337"/>
        </w:trPr>
        <w:tc>
          <w:tcPr>
            <w:tcW w:w="242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5C1E495" w14:textId="77777777" w:rsidR="00B23105" w:rsidRPr="00B23105" w:rsidRDefault="00B23105" w:rsidP="00B23105">
            <w:pPr>
              <w:overflowPunct/>
              <w:autoSpaceDE/>
              <w:autoSpaceDN/>
              <w:adjustRightInd/>
              <w:textAlignment w:val="auto"/>
              <w:rPr>
                <w:rFonts w:asciiTheme="minorHAnsi" w:eastAsiaTheme="minorHAnsi" w:hAnsiTheme="minorHAnsi" w:cs="Arial"/>
                <w:b/>
                <w:sz w:val="20"/>
                <w:szCs w:val="22"/>
                <w:lang w:val="it-IT" w:eastAsia="en-US"/>
              </w:rPr>
            </w:pPr>
            <w:proofErr w:type="spellStart"/>
            <w:r w:rsidRPr="00B23105">
              <w:rPr>
                <w:rFonts w:asciiTheme="minorHAnsi" w:eastAsiaTheme="minorHAnsi" w:hAnsiTheme="minorHAnsi" w:cs="Arial"/>
                <w:b/>
                <w:sz w:val="20"/>
                <w:szCs w:val="22"/>
                <w:lang w:val="it-IT" w:eastAsia="en-US"/>
              </w:rPr>
              <w:t>Research</w:t>
            </w:r>
            <w:proofErr w:type="spellEnd"/>
            <w:r w:rsidRPr="00B23105">
              <w:rPr>
                <w:rFonts w:asciiTheme="minorHAnsi" w:eastAsiaTheme="minorHAnsi" w:hAnsiTheme="minorHAnsi" w:cs="Arial"/>
                <w:b/>
                <w:sz w:val="20"/>
                <w:szCs w:val="22"/>
                <w:lang w:val="it-IT" w:eastAsia="en-US"/>
              </w:rPr>
              <w:t xml:space="preserve"> Project </w:t>
            </w:r>
          </w:p>
        </w:tc>
        <w:tc>
          <w:tcPr>
            <w:tcW w:w="80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6ADB01" w14:textId="77777777" w:rsidR="00B23105" w:rsidRPr="00B23105" w:rsidRDefault="00B23105" w:rsidP="00B23105">
            <w:pPr>
              <w:overflowPunct/>
              <w:autoSpaceDE/>
              <w:autoSpaceDN/>
              <w:adjustRightInd/>
              <w:ind w:left="34"/>
              <w:jc w:val="both"/>
              <w:textAlignment w:val="auto"/>
              <w:rPr>
                <w:rFonts w:asciiTheme="minorHAnsi" w:eastAsiaTheme="minorHAnsi" w:hAnsiTheme="minorHAnsi" w:cs="Arial"/>
                <w:b/>
                <w:sz w:val="20"/>
                <w:szCs w:val="22"/>
                <w:lang w:val="en-US" w:eastAsia="en-US"/>
              </w:rPr>
            </w:pPr>
            <w:r w:rsidRPr="00B23105">
              <w:rPr>
                <w:rFonts w:asciiTheme="minorHAnsi" w:eastAsiaTheme="minorHAnsi" w:hAnsiTheme="minorHAnsi"/>
                <w:sz w:val="20"/>
                <w:szCs w:val="22"/>
                <w:lang w:val="en-US" w:eastAsia="en-US"/>
              </w:rPr>
              <w:t>Max 10.000 characters, written in English, it will have to focus on an original research topic and structured as follows: introduction of the problem in the scientific context, significance of the problem, expected results, argumentation</w:t>
            </w:r>
            <w:r w:rsidRPr="00B23105">
              <w:rPr>
                <w:rFonts w:asciiTheme="minorHAnsi" w:eastAsiaTheme="minorHAnsi" w:hAnsiTheme="minorHAnsi" w:cs="Arial"/>
                <w:sz w:val="20"/>
                <w:szCs w:val="22"/>
                <w:lang w:val="en-US" w:eastAsia="en-US"/>
              </w:rPr>
              <w:t xml:space="preserve">. </w:t>
            </w:r>
          </w:p>
          <w:p w14:paraId="7060AA62" w14:textId="77777777" w:rsidR="00B23105" w:rsidRPr="00B23105" w:rsidRDefault="00B23105" w:rsidP="00B23105">
            <w:pPr>
              <w:overflowPunct/>
              <w:autoSpaceDE/>
              <w:autoSpaceDN/>
              <w:adjustRightInd/>
              <w:ind w:left="44"/>
              <w:jc w:val="both"/>
              <w:textAlignment w:val="auto"/>
              <w:rPr>
                <w:rFonts w:asciiTheme="minorHAnsi" w:eastAsiaTheme="minorHAnsi" w:hAnsiTheme="minorHAnsi" w:cs="Arial"/>
                <w:sz w:val="20"/>
                <w:szCs w:val="22"/>
                <w:lang w:val="en-US" w:eastAsia="en-US"/>
              </w:rPr>
            </w:pPr>
            <w:r w:rsidRPr="00B23105">
              <w:rPr>
                <w:rFonts w:asciiTheme="minorHAnsi" w:eastAsiaTheme="minorHAnsi" w:hAnsiTheme="minorHAnsi"/>
                <w:sz w:val="20"/>
                <w:szCs w:val="22"/>
                <w:u w:val="single"/>
                <w:lang w:val="en-US" w:eastAsia="en-US"/>
              </w:rPr>
              <w:t>It does not represent a constraint with respect to the following choice of the doctoral thesis</w:t>
            </w:r>
            <w:r w:rsidRPr="00B23105">
              <w:rPr>
                <w:rFonts w:asciiTheme="minorHAnsi" w:eastAsiaTheme="minorHAnsi" w:hAnsiTheme="minorHAnsi" w:cs="Arial"/>
                <w:sz w:val="20"/>
                <w:szCs w:val="22"/>
                <w:lang w:val="en-US" w:eastAsia="en-US"/>
              </w:rPr>
              <w:t xml:space="preserve">, that shall be defined together with the supervisor and approved by the Academic Board. However, this project must be prepared after having contacted and consulted one of the research groups related to the PhD course in Information Technologies (information on the research groups and their contacts can be found at </w:t>
            </w:r>
            <w:hyperlink r:id="rId10" w:history="1">
              <w:r w:rsidRPr="00B23105">
                <w:rPr>
                  <w:rFonts w:asciiTheme="minorHAnsi" w:eastAsiaTheme="minorHAnsi" w:hAnsiTheme="minorHAnsi" w:cs="Arial"/>
                  <w:color w:val="0000FF" w:themeColor="hyperlink"/>
                  <w:sz w:val="20"/>
                  <w:szCs w:val="22"/>
                  <w:u w:val="single"/>
                  <w:lang w:val="en-US" w:eastAsia="en-US"/>
                </w:rPr>
                <w:t>https://dia.unipr.it/en/node/3080</w:t>
              </w:r>
            </w:hyperlink>
            <w:r w:rsidRPr="00B23105">
              <w:rPr>
                <w:rFonts w:asciiTheme="minorHAnsi" w:eastAsiaTheme="minorHAnsi" w:hAnsiTheme="minorHAnsi" w:cs="Arial"/>
                <w:sz w:val="20"/>
                <w:szCs w:val="22"/>
                <w:lang w:val="en-US" w:eastAsia="en-US"/>
              </w:rPr>
              <w:t>).</w:t>
            </w:r>
          </w:p>
          <w:p w14:paraId="477576C0" w14:textId="77777777" w:rsidR="00B23105" w:rsidRPr="00B23105" w:rsidRDefault="00B23105" w:rsidP="00B23105">
            <w:pPr>
              <w:overflowPunct/>
              <w:autoSpaceDE/>
              <w:autoSpaceDN/>
              <w:adjustRightInd/>
              <w:ind w:left="44"/>
              <w:jc w:val="both"/>
              <w:textAlignment w:val="auto"/>
              <w:rPr>
                <w:rFonts w:asciiTheme="minorHAnsi" w:eastAsiaTheme="minorHAnsi" w:hAnsiTheme="minorHAnsi" w:cs="Arial"/>
                <w:sz w:val="20"/>
                <w:szCs w:val="22"/>
                <w:lang w:val="en-US" w:eastAsia="en-US"/>
              </w:rPr>
            </w:pPr>
          </w:p>
          <w:p w14:paraId="0059750D" w14:textId="77777777" w:rsidR="00B23105" w:rsidRPr="00B23105" w:rsidRDefault="00B23105" w:rsidP="00B23105">
            <w:pPr>
              <w:overflowPunct/>
              <w:autoSpaceDE/>
              <w:autoSpaceDN/>
              <w:adjustRightInd/>
              <w:ind w:left="44"/>
              <w:jc w:val="both"/>
              <w:textAlignment w:val="auto"/>
              <w:rPr>
                <w:rFonts w:asciiTheme="minorHAnsi" w:eastAsiaTheme="minorHAnsi" w:hAnsiTheme="minorHAnsi" w:cs="Arial"/>
                <w:sz w:val="20"/>
                <w:lang w:val="en-US" w:eastAsia="en-US"/>
              </w:rPr>
            </w:pPr>
            <w:r w:rsidRPr="00B23105">
              <w:rPr>
                <w:rFonts w:asciiTheme="minorHAnsi" w:eastAsiaTheme="minorHAnsi" w:hAnsiTheme="minorHAnsi" w:cs="Arial"/>
                <w:b/>
                <w:bCs/>
                <w:sz w:val="20"/>
                <w:lang w:val="en-US" w:eastAsia="en-US"/>
              </w:rPr>
              <w:t>Failure to submit the project will result in exclusion from procedure for admission to the course.</w:t>
            </w:r>
          </w:p>
        </w:tc>
      </w:tr>
      <w:tr w:rsidR="00B23105" w:rsidRPr="00B23105" w14:paraId="1FD32411" w14:textId="77777777" w:rsidTr="00DE1934">
        <w:trPr>
          <w:trHeight w:val="555"/>
        </w:trPr>
        <w:tc>
          <w:tcPr>
            <w:tcW w:w="10490" w:type="dxa"/>
            <w:gridSpan w:val="4"/>
            <w:tcBorders>
              <w:left w:val="single" w:sz="4" w:space="0" w:color="auto"/>
              <w:right w:val="single" w:sz="4" w:space="0" w:color="auto"/>
            </w:tcBorders>
            <w:shd w:val="clear" w:color="auto" w:fill="DBE5F1" w:themeFill="accent1" w:themeFillTint="33"/>
            <w:vAlign w:val="center"/>
          </w:tcPr>
          <w:p w14:paraId="391E7BE6" w14:textId="77777777" w:rsidR="00B23105" w:rsidRPr="00B23105" w:rsidRDefault="00B23105" w:rsidP="00B23105">
            <w:pPr>
              <w:overflowPunct/>
              <w:autoSpaceDE/>
              <w:autoSpaceDN/>
              <w:adjustRightInd/>
              <w:jc w:val="center"/>
              <w:textAlignment w:val="auto"/>
              <w:rPr>
                <w:rFonts w:asciiTheme="minorHAnsi" w:eastAsiaTheme="minorHAnsi" w:hAnsiTheme="minorHAnsi" w:cs="Arial"/>
                <w:b/>
                <w:sz w:val="22"/>
                <w:szCs w:val="22"/>
                <w:lang w:val="en-US" w:eastAsia="en-US"/>
              </w:rPr>
            </w:pPr>
            <w:r w:rsidRPr="00B23105">
              <w:rPr>
                <w:rFonts w:asciiTheme="minorHAnsi" w:eastAsiaTheme="minorHAnsi" w:hAnsiTheme="minorHAnsi" w:cs="Arial"/>
                <w:b/>
                <w:sz w:val="22"/>
                <w:szCs w:val="22"/>
                <w:lang w:val="en-US" w:eastAsia="en-US"/>
              </w:rPr>
              <w:t>LIST OF EVALUABLE QUALIFICATIONS</w:t>
            </w:r>
          </w:p>
          <w:p w14:paraId="6183FECF" w14:textId="77777777" w:rsidR="00B23105" w:rsidRPr="00B23105" w:rsidRDefault="00B23105" w:rsidP="00B23105">
            <w:pPr>
              <w:overflowPunct/>
              <w:autoSpaceDE/>
              <w:autoSpaceDN/>
              <w:adjustRightInd/>
              <w:jc w:val="center"/>
              <w:textAlignment w:val="auto"/>
              <w:rPr>
                <w:rFonts w:asciiTheme="minorHAnsi" w:eastAsiaTheme="minorHAnsi" w:hAnsiTheme="minorHAnsi" w:cs="Arial"/>
                <w:sz w:val="22"/>
                <w:szCs w:val="22"/>
                <w:lang w:val="en-US" w:eastAsia="en-US"/>
              </w:rPr>
            </w:pPr>
            <w:r w:rsidRPr="00B23105">
              <w:rPr>
                <w:rFonts w:asciiTheme="minorHAnsi" w:eastAsiaTheme="minorHAnsi" w:hAnsiTheme="minorHAnsi" w:cs="Arial"/>
                <w:sz w:val="20"/>
                <w:szCs w:val="22"/>
                <w:lang w:val="en-US" w:eastAsia="en-US"/>
              </w:rPr>
              <w:t>(only qualifications attested by a document drawn up in Italian or in English)</w:t>
            </w:r>
          </w:p>
        </w:tc>
      </w:tr>
      <w:tr w:rsidR="00B23105" w:rsidRPr="00B23105" w14:paraId="7015A9C6" w14:textId="77777777" w:rsidTr="00DE1934">
        <w:trPr>
          <w:trHeight w:val="1170"/>
        </w:trPr>
        <w:tc>
          <w:tcPr>
            <w:tcW w:w="242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21B63FD" w14:textId="77777777" w:rsidR="00B23105" w:rsidRPr="00B23105" w:rsidRDefault="00B23105" w:rsidP="00B23105">
            <w:pPr>
              <w:overflowPunct/>
              <w:autoSpaceDE/>
              <w:autoSpaceDN/>
              <w:adjustRightInd/>
              <w:textAlignment w:val="auto"/>
              <w:rPr>
                <w:rFonts w:asciiTheme="minorHAnsi" w:eastAsiaTheme="minorHAnsi" w:hAnsiTheme="minorHAnsi" w:cs="Arial"/>
                <w:b/>
                <w:sz w:val="20"/>
                <w:szCs w:val="22"/>
                <w:lang w:val="it-IT" w:eastAsia="en-US"/>
              </w:rPr>
            </w:pPr>
            <w:r w:rsidRPr="00B23105">
              <w:rPr>
                <w:rFonts w:asciiTheme="minorHAnsi" w:eastAsiaTheme="minorHAnsi" w:hAnsiTheme="minorHAnsi" w:cs="Arial"/>
                <w:b/>
                <w:sz w:val="20"/>
                <w:szCs w:val="22"/>
                <w:lang w:val="it-IT" w:eastAsia="en-US"/>
              </w:rPr>
              <w:t xml:space="preserve">Curriculum Vitae et </w:t>
            </w:r>
            <w:proofErr w:type="spellStart"/>
            <w:r w:rsidRPr="00B23105">
              <w:rPr>
                <w:rFonts w:asciiTheme="minorHAnsi" w:eastAsiaTheme="minorHAnsi" w:hAnsiTheme="minorHAnsi" w:cs="Arial"/>
                <w:b/>
                <w:sz w:val="20"/>
                <w:szCs w:val="22"/>
                <w:lang w:val="it-IT" w:eastAsia="en-US"/>
              </w:rPr>
              <w:t>studiorum</w:t>
            </w:r>
            <w:proofErr w:type="spellEnd"/>
          </w:p>
        </w:tc>
        <w:tc>
          <w:tcPr>
            <w:tcW w:w="7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D7A325" w14:textId="77777777" w:rsidR="00B23105" w:rsidRPr="00B23105" w:rsidRDefault="00B23105" w:rsidP="00B23105">
            <w:pPr>
              <w:overflowPunct/>
              <w:autoSpaceDE/>
              <w:autoSpaceDN/>
              <w:adjustRightInd/>
              <w:jc w:val="both"/>
              <w:textAlignment w:val="auto"/>
              <w:rPr>
                <w:rFonts w:asciiTheme="minorHAnsi" w:eastAsiaTheme="minorHAnsi" w:hAnsiTheme="minorHAnsi" w:cs="Arial"/>
                <w:sz w:val="20"/>
                <w:szCs w:val="22"/>
                <w:lang w:val="en-US" w:eastAsia="en-US"/>
              </w:rPr>
            </w:pPr>
            <w:r w:rsidRPr="00B23105">
              <w:rPr>
                <w:rFonts w:asciiTheme="minorHAnsi" w:eastAsiaTheme="minorHAnsi" w:hAnsiTheme="minorHAnsi" w:cs="Arial"/>
                <w:sz w:val="20"/>
                <w:szCs w:val="22"/>
                <w:lang w:val="en-US" w:eastAsia="en-US"/>
              </w:rPr>
              <w:t>Evaluation of the marks of the exams and of the master's degree mark (if available). The candidate is required to provide the average of the marks of all the exams of the master's degree, in addition to the details of the same</w:t>
            </w:r>
          </w:p>
          <w:p w14:paraId="3E9AB22A" w14:textId="77777777" w:rsidR="00B23105" w:rsidRPr="00B23105" w:rsidRDefault="00B23105" w:rsidP="00B23105">
            <w:pPr>
              <w:overflowPunct/>
              <w:autoSpaceDE/>
              <w:autoSpaceDN/>
              <w:adjustRightInd/>
              <w:jc w:val="both"/>
              <w:textAlignment w:val="auto"/>
              <w:rPr>
                <w:rFonts w:asciiTheme="minorHAnsi" w:eastAsiaTheme="minorHAnsi" w:hAnsiTheme="minorHAnsi" w:cs="Arial"/>
                <w:color w:val="C00000"/>
                <w:sz w:val="20"/>
                <w:szCs w:val="22"/>
                <w:lang w:val="en-US" w:eastAsia="en-US"/>
              </w:rPr>
            </w:pPr>
            <w:r w:rsidRPr="00B23105">
              <w:rPr>
                <w:rFonts w:asciiTheme="minorHAnsi" w:eastAsiaTheme="minorHAnsi" w:hAnsiTheme="minorHAnsi" w:cs="Arial"/>
                <w:sz w:val="20"/>
                <w:szCs w:val="22"/>
                <w:lang w:val="en-US" w:eastAsia="en-US"/>
              </w:rPr>
              <w:t>It will also be evaluated the congruence of the degree obtained with the PhD themes.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B1B911" w14:textId="77777777" w:rsidR="00B23105" w:rsidRPr="00B23105" w:rsidRDefault="00B23105" w:rsidP="00B23105">
            <w:pPr>
              <w:overflowPunct/>
              <w:autoSpaceDE/>
              <w:autoSpaceDN/>
              <w:adjustRightInd/>
              <w:jc w:val="center"/>
              <w:textAlignment w:val="auto"/>
              <w:rPr>
                <w:rFonts w:asciiTheme="minorHAnsi" w:eastAsiaTheme="minorHAnsi" w:hAnsiTheme="minorHAnsi" w:cs="Arial"/>
                <w:b/>
                <w:sz w:val="20"/>
                <w:szCs w:val="22"/>
                <w:lang w:val="it-IT" w:eastAsia="en-US"/>
              </w:rPr>
            </w:pPr>
            <w:r w:rsidRPr="00B23105">
              <w:rPr>
                <w:rFonts w:asciiTheme="minorHAnsi" w:eastAsiaTheme="minorHAnsi" w:hAnsiTheme="minorHAnsi" w:cs="Arial"/>
                <w:b/>
                <w:sz w:val="20"/>
                <w:szCs w:val="22"/>
                <w:lang w:val="it-IT" w:eastAsia="en-US"/>
              </w:rPr>
              <w:t>Up to 25 points</w:t>
            </w:r>
          </w:p>
        </w:tc>
      </w:tr>
      <w:tr w:rsidR="00B23105" w:rsidRPr="00B23105" w14:paraId="1DE29E8C" w14:textId="77777777" w:rsidTr="00DE1934">
        <w:trPr>
          <w:trHeight w:val="492"/>
        </w:trPr>
        <w:tc>
          <w:tcPr>
            <w:tcW w:w="242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A1F00A7" w14:textId="77777777" w:rsidR="00B23105" w:rsidRPr="00B23105" w:rsidRDefault="00B23105" w:rsidP="00B23105">
            <w:pPr>
              <w:overflowPunct/>
              <w:autoSpaceDE/>
              <w:autoSpaceDN/>
              <w:adjustRightInd/>
              <w:textAlignment w:val="auto"/>
              <w:rPr>
                <w:rFonts w:asciiTheme="minorHAnsi" w:eastAsiaTheme="minorHAnsi" w:hAnsiTheme="minorHAnsi" w:cs="Arial"/>
                <w:b/>
                <w:sz w:val="20"/>
                <w:szCs w:val="22"/>
                <w:lang w:val="it-IT" w:eastAsia="en-US"/>
              </w:rPr>
            </w:pPr>
            <w:proofErr w:type="spellStart"/>
            <w:r w:rsidRPr="00B23105">
              <w:rPr>
                <w:rFonts w:asciiTheme="minorHAnsi" w:eastAsiaTheme="minorHAnsi" w:hAnsiTheme="minorHAnsi" w:cs="Arial"/>
                <w:b/>
                <w:sz w:val="20"/>
                <w:szCs w:val="22"/>
                <w:lang w:val="it-IT" w:eastAsia="en-US"/>
              </w:rPr>
              <w:t>Graduation</w:t>
            </w:r>
            <w:proofErr w:type="spellEnd"/>
            <w:r w:rsidRPr="00B23105">
              <w:rPr>
                <w:rFonts w:asciiTheme="minorHAnsi" w:eastAsiaTheme="minorHAnsi" w:hAnsiTheme="minorHAnsi" w:cs="Arial"/>
                <w:b/>
                <w:sz w:val="20"/>
                <w:szCs w:val="22"/>
                <w:lang w:val="it-IT" w:eastAsia="en-US"/>
              </w:rPr>
              <w:t xml:space="preserve"> </w:t>
            </w:r>
            <w:proofErr w:type="spellStart"/>
            <w:r w:rsidRPr="00B23105">
              <w:rPr>
                <w:rFonts w:asciiTheme="minorHAnsi" w:eastAsiaTheme="minorHAnsi" w:hAnsiTheme="minorHAnsi" w:cs="Arial"/>
                <w:b/>
                <w:sz w:val="20"/>
                <w:szCs w:val="22"/>
                <w:lang w:val="it-IT" w:eastAsia="en-US"/>
              </w:rPr>
              <w:t>thesis</w:t>
            </w:r>
            <w:proofErr w:type="spellEnd"/>
          </w:p>
        </w:tc>
        <w:tc>
          <w:tcPr>
            <w:tcW w:w="7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68B38C" w14:textId="77777777" w:rsidR="00B23105" w:rsidRPr="00B23105" w:rsidRDefault="00B23105" w:rsidP="00B23105">
            <w:pPr>
              <w:overflowPunct/>
              <w:autoSpaceDE/>
              <w:autoSpaceDN/>
              <w:adjustRightInd/>
              <w:textAlignment w:val="auto"/>
              <w:rPr>
                <w:rFonts w:asciiTheme="minorHAnsi" w:eastAsiaTheme="minorHAnsi" w:hAnsiTheme="minorHAnsi" w:cs="Arial"/>
                <w:sz w:val="20"/>
                <w:szCs w:val="22"/>
                <w:lang w:val="en-US" w:eastAsia="en-US"/>
              </w:rPr>
            </w:pPr>
            <w:r w:rsidRPr="00B23105">
              <w:rPr>
                <w:rFonts w:asciiTheme="minorHAnsi" w:eastAsiaTheme="minorHAnsi" w:hAnsiTheme="minorHAnsi" w:cs="Arial"/>
                <w:sz w:val="20"/>
                <w:szCs w:val="22"/>
                <w:lang w:val="en-US" w:eastAsia="en-US"/>
              </w:rPr>
              <w:t xml:space="preserve">It will be evaluated the congruence of the </w:t>
            </w:r>
            <w:proofErr w:type="gramStart"/>
            <w:r w:rsidRPr="00B23105">
              <w:rPr>
                <w:rFonts w:asciiTheme="minorHAnsi" w:eastAsiaTheme="minorHAnsi" w:hAnsiTheme="minorHAnsi" w:cs="Arial"/>
                <w:sz w:val="20"/>
                <w:szCs w:val="22"/>
                <w:lang w:val="en-US" w:eastAsia="en-US"/>
              </w:rPr>
              <w:t>Master’s Degree</w:t>
            </w:r>
            <w:proofErr w:type="gramEnd"/>
            <w:r w:rsidRPr="00B23105">
              <w:rPr>
                <w:rFonts w:asciiTheme="minorHAnsi" w:eastAsiaTheme="minorHAnsi" w:hAnsiTheme="minorHAnsi" w:cs="Arial"/>
                <w:sz w:val="20"/>
                <w:szCs w:val="22"/>
                <w:lang w:val="en-US" w:eastAsia="en-US"/>
              </w:rPr>
              <w:t xml:space="preserve"> thesis with the doctoral program research topics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BCFA7E" w14:textId="77777777" w:rsidR="00B23105" w:rsidRPr="00B23105" w:rsidRDefault="00B23105" w:rsidP="00B23105">
            <w:pPr>
              <w:overflowPunct/>
              <w:autoSpaceDE/>
              <w:autoSpaceDN/>
              <w:adjustRightInd/>
              <w:jc w:val="center"/>
              <w:textAlignment w:val="auto"/>
              <w:rPr>
                <w:rFonts w:asciiTheme="minorHAnsi" w:eastAsiaTheme="minorHAnsi" w:hAnsiTheme="minorHAnsi" w:cs="Arial"/>
                <w:b/>
                <w:sz w:val="20"/>
                <w:szCs w:val="22"/>
                <w:lang w:val="it-IT" w:eastAsia="en-US"/>
              </w:rPr>
            </w:pPr>
            <w:r w:rsidRPr="00B23105">
              <w:rPr>
                <w:rFonts w:asciiTheme="minorHAnsi" w:eastAsiaTheme="minorHAnsi" w:hAnsiTheme="minorHAnsi" w:cs="Arial"/>
                <w:b/>
                <w:sz w:val="20"/>
                <w:szCs w:val="22"/>
                <w:lang w:val="it-IT" w:eastAsia="en-US"/>
              </w:rPr>
              <w:t xml:space="preserve">Up to </w:t>
            </w:r>
            <w:proofErr w:type="gramStart"/>
            <w:r w:rsidRPr="00B23105">
              <w:rPr>
                <w:rFonts w:asciiTheme="minorHAnsi" w:eastAsiaTheme="minorHAnsi" w:hAnsiTheme="minorHAnsi" w:cs="Arial"/>
                <w:b/>
                <w:sz w:val="20"/>
                <w:szCs w:val="22"/>
                <w:lang w:val="it-IT" w:eastAsia="en-US"/>
              </w:rPr>
              <w:t>5</w:t>
            </w:r>
            <w:proofErr w:type="gramEnd"/>
            <w:r w:rsidRPr="00B23105">
              <w:rPr>
                <w:rFonts w:asciiTheme="minorHAnsi" w:eastAsiaTheme="minorHAnsi" w:hAnsiTheme="minorHAnsi" w:cs="Arial"/>
                <w:b/>
                <w:sz w:val="20"/>
                <w:szCs w:val="22"/>
                <w:lang w:val="it-IT" w:eastAsia="en-US"/>
              </w:rPr>
              <w:t xml:space="preserve"> points</w:t>
            </w:r>
          </w:p>
        </w:tc>
      </w:tr>
      <w:tr w:rsidR="00B23105" w:rsidRPr="00B23105" w14:paraId="6E8FE6FA" w14:textId="77777777" w:rsidTr="00DE1934">
        <w:trPr>
          <w:trHeight w:val="1407"/>
        </w:trPr>
        <w:tc>
          <w:tcPr>
            <w:tcW w:w="242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9E9347B" w14:textId="77777777" w:rsidR="00B23105" w:rsidRPr="00B23105" w:rsidRDefault="00B23105" w:rsidP="00B23105">
            <w:pPr>
              <w:overflowPunct/>
              <w:autoSpaceDE/>
              <w:autoSpaceDN/>
              <w:adjustRightInd/>
              <w:textAlignment w:val="auto"/>
              <w:rPr>
                <w:rFonts w:asciiTheme="minorHAnsi" w:eastAsiaTheme="minorHAnsi" w:hAnsiTheme="minorHAnsi" w:cs="Arial"/>
                <w:b/>
                <w:sz w:val="20"/>
                <w:szCs w:val="22"/>
                <w:lang w:val="it-IT" w:eastAsia="en-US"/>
              </w:rPr>
            </w:pPr>
            <w:proofErr w:type="spellStart"/>
            <w:r w:rsidRPr="00B23105">
              <w:rPr>
                <w:rFonts w:asciiTheme="minorHAnsi" w:eastAsiaTheme="minorHAnsi" w:hAnsiTheme="minorHAnsi" w:cs="Arial"/>
                <w:b/>
                <w:sz w:val="20"/>
                <w:szCs w:val="22"/>
                <w:lang w:val="it-IT" w:eastAsia="en-US"/>
              </w:rPr>
              <w:t>Research</w:t>
            </w:r>
            <w:proofErr w:type="spellEnd"/>
            <w:r w:rsidRPr="00B23105">
              <w:rPr>
                <w:rFonts w:asciiTheme="minorHAnsi" w:eastAsiaTheme="minorHAnsi" w:hAnsiTheme="minorHAnsi" w:cs="Arial"/>
                <w:b/>
                <w:sz w:val="20"/>
                <w:szCs w:val="22"/>
                <w:lang w:val="it-IT" w:eastAsia="en-US"/>
              </w:rPr>
              <w:t xml:space="preserve"> Project</w:t>
            </w:r>
          </w:p>
        </w:tc>
        <w:tc>
          <w:tcPr>
            <w:tcW w:w="7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8F216F" w14:textId="77777777" w:rsidR="00B23105" w:rsidRPr="00B23105" w:rsidRDefault="00B23105" w:rsidP="00B23105">
            <w:pPr>
              <w:overflowPunct/>
              <w:autoSpaceDE/>
              <w:autoSpaceDN/>
              <w:adjustRightInd/>
              <w:jc w:val="both"/>
              <w:textAlignment w:val="auto"/>
              <w:rPr>
                <w:rFonts w:asciiTheme="minorHAnsi" w:eastAsiaTheme="minorHAnsi" w:hAnsiTheme="minorHAnsi" w:cs="Arial"/>
                <w:sz w:val="20"/>
                <w:szCs w:val="22"/>
                <w:lang w:val="en-US" w:eastAsia="en-US"/>
              </w:rPr>
            </w:pPr>
            <w:r w:rsidRPr="00B23105">
              <w:rPr>
                <w:rFonts w:asciiTheme="minorHAnsi" w:eastAsiaTheme="minorHAnsi" w:hAnsiTheme="minorHAnsi" w:cs="Arial"/>
                <w:sz w:val="20"/>
                <w:szCs w:val="22"/>
                <w:lang w:val="en-US" w:eastAsia="en-US"/>
              </w:rPr>
              <w:t xml:space="preserve">Points relating to the research project shall be allocated </w:t>
            </w:r>
            <w:proofErr w:type="gramStart"/>
            <w:r w:rsidRPr="00B23105">
              <w:rPr>
                <w:rFonts w:asciiTheme="minorHAnsi" w:eastAsiaTheme="minorHAnsi" w:hAnsiTheme="minorHAnsi" w:cs="Arial"/>
                <w:sz w:val="20"/>
                <w:szCs w:val="22"/>
                <w:lang w:val="en-US" w:eastAsia="en-US"/>
              </w:rPr>
              <w:t>on the basis of</w:t>
            </w:r>
            <w:proofErr w:type="gramEnd"/>
            <w:r w:rsidRPr="00B23105">
              <w:rPr>
                <w:rFonts w:asciiTheme="minorHAnsi" w:eastAsiaTheme="minorHAnsi" w:hAnsiTheme="minorHAnsi" w:cs="Arial"/>
                <w:sz w:val="20"/>
                <w:szCs w:val="22"/>
                <w:lang w:val="en-US" w:eastAsia="en-US"/>
              </w:rPr>
              <w:t xml:space="preserve"> the following criteria:</w:t>
            </w:r>
          </w:p>
          <w:p w14:paraId="6802757D" w14:textId="77777777" w:rsidR="00B23105" w:rsidRPr="00B23105" w:rsidRDefault="00B23105" w:rsidP="00B23105">
            <w:pPr>
              <w:numPr>
                <w:ilvl w:val="0"/>
                <w:numId w:val="33"/>
              </w:numPr>
              <w:overflowPunct/>
              <w:autoSpaceDE/>
              <w:autoSpaceDN/>
              <w:adjustRightInd/>
              <w:ind w:left="318" w:hanging="284"/>
              <w:contextualSpacing/>
              <w:jc w:val="both"/>
              <w:textAlignment w:val="auto"/>
              <w:rPr>
                <w:rFonts w:asciiTheme="minorHAnsi" w:eastAsiaTheme="minorHAnsi" w:hAnsiTheme="minorHAnsi" w:cs="Arial"/>
                <w:sz w:val="20"/>
                <w:szCs w:val="22"/>
                <w:lang w:val="en-US" w:eastAsia="en-US"/>
              </w:rPr>
            </w:pPr>
            <w:r w:rsidRPr="00B23105">
              <w:rPr>
                <w:rFonts w:asciiTheme="minorHAnsi" w:eastAsiaTheme="minorHAnsi" w:hAnsiTheme="minorHAnsi" w:cs="Arial"/>
                <w:sz w:val="20"/>
                <w:szCs w:val="22"/>
                <w:lang w:val="en-US" w:eastAsia="en-US"/>
              </w:rPr>
              <w:t>Scientific value and originality of the proposal: max 10 points</w:t>
            </w:r>
          </w:p>
          <w:p w14:paraId="41623844" w14:textId="77777777" w:rsidR="00B23105" w:rsidRPr="00B23105" w:rsidRDefault="00B23105" w:rsidP="00B23105">
            <w:pPr>
              <w:numPr>
                <w:ilvl w:val="0"/>
                <w:numId w:val="33"/>
              </w:numPr>
              <w:overflowPunct/>
              <w:autoSpaceDE/>
              <w:autoSpaceDN/>
              <w:adjustRightInd/>
              <w:ind w:left="318" w:hanging="284"/>
              <w:contextualSpacing/>
              <w:jc w:val="both"/>
              <w:textAlignment w:val="auto"/>
              <w:rPr>
                <w:rFonts w:asciiTheme="minorHAnsi" w:eastAsiaTheme="minorHAnsi" w:hAnsiTheme="minorHAnsi" w:cs="Arial"/>
                <w:sz w:val="20"/>
                <w:szCs w:val="22"/>
                <w:lang w:val="en-US" w:eastAsia="en-US"/>
              </w:rPr>
            </w:pPr>
            <w:r w:rsidRPr="00B23105">
              <w:rPr>
                <w:rFonts w:asciiTheme="minorHAnsi" w:eastAsiaTheme="minorHAnsi" w:hAnsiTheme="minorHAnsi" w:cs="Arial"/>
                <w:sz w:val="20"/>
                <w:szCs w:val="22"/>
                <w:lang w:val="en-US" w:eastAsia="en-US"/>
              </w:rPr>
              <w:t>description and structure of the proposal: max 10 points</w:t>
            </w:r>
          </w:p>
          <w:p w14:paraId="70156C35" w14:textId="77777777" w:rsidR="00B23105" w:rsidRPr="00B23105" w:rsidRDefault="00B23105" w:rsidP="00B23105">
            <w:pPr>
              <w:numPr>
                <w:ilvl w:val="0"/>
                <w:numId w:val="33"/>
              </w:numPr>
              <w:overflowPunct/>
              <w:autoSpaceDE/>
              <w:autoSpaceDN/>
              <w:adjustRightInd/>
              <w:ind w:left="318" w:hanging="284"/>
              <w:contextualSpacing/>
              <w:textAlignment w:val="auto"/>
              <w:rPr>
                <w:rFonts w:asciiTheme="minorHAnsi" w:eastAsiaTheme="minorHAnsi" w:hAnsiTheme="minorHAnsi" w:cs="Arial"/>
                <w:sz w:val="20"/>
                <w:szCs w:val="22"/>
                <w:lang w:val="it-IT" w:eastAsia="en-US"/>
              </w:rPr>
            </w:pPr>
            <w:proofErr w:type="spellStart"/>
            <w:r w:rsidRPr="00B23105">
              <w:rPr>
                <w:rFonts w:asciiTheme="minorHAnsi" w:eastAsiaTheme="minorHAnsi" w:hAnsiTheme="minorHAnsi" w:cs="Arial"/>
                <w:sz w:val="20"/>
                <w:szCs w:val="22"/>
                <w:lang w:val="it-IT" w:eastAsia="en-US"/>
              </w:rPr>
              <w:t>proposal</w:t>
            </w:r>
            <w:proofErr w:type="spellEnd"/>
            <w:r w:rsidRPr="00B23105">
              <w:rPr>
                <w:rFonts w:asciiTheme="minorHAnsi" w:eastAsiaTheme="minorHAnsi" w:hAnsiTheme="minorHAnsi" w:cs="Arial"/>
                <w:sz w:val="20"/>
                <w:szCs w:val="22"/>
                <w:lang w:val="it-IT" w:eastAsia="en-US"/>
              </w:rPr>
              <w:t xml:space="preserve"> </w:t>
            </w:r>
            <w:proofErr w:type="spellStart"/>
            <w:r w:rsidRPr="00B23105">
              <w:rPr>
                <w:rFonts w:asciiTheme="minorHAnsi" w:eastAsiaTheme="minorHAnsi" w:hAnsiTheme="minorHAnsi" w:cs="Arial"/>
                <w:sz w:val="20"/>
                <w:szCs w:val="22"/>
                <w:lang w:val="it-IT" w:eastAsia="en-US"/>
              </w:rPr>
              <w:t>feasibility</w:t>
            </w:r>
            <w:proofErr w:type="spellEnd"/>
            <w:r w:rsidRPr="00B23105">
              <w:rPr>
                <w:rFonts w:asciiTheme="minorHAnsi" w:eastAsiaTheme="minorHAnsi" w:hAnsiTheme="minorHAnsi" w:cs="Arial"/>
                <w:sz w:val="20"/>
                <w:szCs w:val="22"/>
                <w:lang w:val="it-IT" w:eastAsia="en-US"/>
              </w:rPr>
              <w:t>: max 10 points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E50F7D" w14:textId="77777777" w:rsidR="00B23105" w:rsidRPr="00B23105" w:rsidRDefault="00B23105" w:rsidP="00B23105">
            <w:pPr>
              <w:overflowPunct/>
              <w:autoSpaceDE/>
              <w:autoSpaceDN/>
              <w:adjustRightInd/>
              <w:jc w:val="center"/>
              <w:textAlignment w:val="auto"/>
              <w:rPr>
                <w:rFonts w:asciiTheme="minorHAnsi" w:eastAsiaTheme="minorHAnsi" w:hAnsiTheme="minorHAnsi" w:cs="Arial"/>
                <w:b/>
                <w:sz w:val="20"/>
                <w:szCs w:val="22"/>
                <w:lang w:val="it-IT" w:eastAsia="en-US"/>
              </w:rPr>
            </w:pPr>
            <w:r w:rsidRPr="00B23105">
              <w:rPr>
                <w:rFonts w:asciiTheme="minorHAnsi" w:eastAsiaTheme="minorHAnsi" w:hAnsiTheme="minorHAnsi" w:cs="Arial"/>
                <w:b/>
                <w:sz w:val="20"/>
                <w:szCs w:val="22"/>
                <w:lang w:val="it-IT" w:eastAsia="en-US"/>
              </w:rPr>
              <w:t>Up to 30 points</w:t>
            </w:r>
          </w:p>
        </w:tc>
      </w:tr>
      <w:tr w:rsidR="00B23105" w:rsidRPr="00B23105" w14:paraId="44CECD05" w14:textId="77777777" w:rsidTr="00DE1934">
        <w:trPr>
          <w:trHeight w:val="415"/>
        </w:trPr>
        <w:tc>
          <w:tcPr>
            <w:tcW w:w="24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9D0A59" w14:textId="77777777" w:rsidR="00B23105" w:rsidRPr="00B23105" w:rsidRDefault="00B23105" w:rsidP="00B23105">
            <w:pPr>
              <w:overflowPunct/>
              <w:autoSpaceDE/>
              <w:autoSpaceDN/>
              <w:adjustRightInd/>
              <w:textAlignment w:val="auto"/>
              <w:rPr>
                <w:rFonts w:asciiTheme="minorHAnsi" w:eastAsiaTheme="minorHAnsi" w:hAnsiTheme="minorHAnsi" w:cs="Arial"/>
                <w:b/>
                <w:sz w:val="20"/>
                <w:szCs w:val="22"/>
                <w:lang w:val="it-IT" w:eastAsia="en-US"/>
              </w:rPr>
            </w:pPr>
            <w:r w:rsidRPr="00B23105">
              <w:rPr>
                <w:rFonts w:asciiTheme="minorHAnsi" w:eastAsiaTheme="minorHAnsi" w:hAnsiTheme="minorHAnsi" w:cs="Arial"/>
                <w:b/>
                <w:sz w:val="20"/>
                <w:lang w:val="it-IT" w:eastAsia="en-US"/>
              </w:rPr>
              <w:t>Scientific Publications</w:t>
            </w:r>
          </w:p>
        </w:tc>
        <w:tc>
          <w:tcPr>
            <w:tcW w:w="7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A2AB36" w14:textId="77777777" w:rsidR="00B23105" w:rsidRPr="00B23105" w:rsidRDefault="00B23105" w:rsidP="00B23105">
            <w:pPr>
              <w:overflowPunct/>
              <w:autoSpaceDE/>
              <w:autoSpaceDN/>
              <w:adjustRightInd/>
              <w:jc w:val="both"/>
              <w:textAlignment w:val="auto"/>
              <w:rPr>
                <w:rFonts w:asciiTheme="minorHAnsi" w:eastAsiaTheme="minorHAnsi" w:hAnsiTheme="minorHAnsi" w:cs="Arial"/>
                <w:sz w:val="20"/>
                <w:szCs w:val="22"/>
                <w:lang w:val="en-US" w:eastAsia="en-US"/>
              </w:rPr>
            </w:pPr>
            <w:r w:rsidRPr="00B23105">
              <w:rPr>
                <w:rFonts w:asciiTheme="minorHAnsi" w:eastAsiaTheme="minorHAnsi" w:hAnsiTheme="minorHAnsi" w:cs="Arial"/>
                <w:sz w:val="20"/>
                <w:szCs w:val="22"/>
                <w:lang w:val="en-US" w:eastAsia="en-US"/>
              </w:rPr>
              <w:t>Articles on national and international journals, papers presented at conferences or symposia, book chapters etc.</w:t>
            </w:r>
          </w:p>
          <w:p w14:paraId="1B8EF6E9" w14:textId="77777777" w:rsidR="00B23105" w:rsidRPr="00B23105" w:rsidRDefault="00B23105" w:rsidP="00B23105">
            <w:pPr>
              <w:overflowPunct/>
              <w:autoSpaceDE/>
              <w:autoSpaceDN/>
              <w:adjustRightInd/>
              <w:jc w:val="both"/>
              <w:textAlignment w:val="auto"/>
              <w:rPr>
                <w:rFonts w:asciiTheme="minorHAnsi" w:eastAsiaTheme="minorHAnsi" w:hAnsiTheme="minorHAnsi" w:cs="Arial"/>
                <w:sz w:val="20"/>
                <w:szCs w:val="22"/>
                <w:lang w:val="en-US" w:eastAsia="en-US"/>
              </w:rPr>
            </w:pPr>
            <w:r w:rsidRPr="00B23105">
              <w:rPr>
                <w:rFonts w:asciiTheme="minorHAnsi" w:eastAsiaTheme="minorHAnsi" w:hAnsiTheme="minorHAnsi" w:cs="Arial"/>
                <w:sz w:val="20"/>
                <w:szCs w:val="22"/>
                <w:lang w:val="en-US" w:eastAsia="en-US"/>
              </w:rPr>
              <w:t xml:space="preserve">Evaluation of the editorial position of the publication and its impact on the scientific community </w:t>
            </w:r>
            <w:proofErr w:type="gramStart"/>
            <w:r w:rsidRPr="00B23105">
              <w:rPr>
                <w:rFonts w:asciiTheme="minorHAnsi" w:eastAsiaTheme="minorHAnsi" w:hAnsiTheme="minorHAnsi" w:cs="Arial"/>
                <w:sz w:val="20"/>
                <w:szCs w:val="22"/>
                <w:lang w:val="en-US" w:eastAsia="en-US"/>
              </w:rPr>
              <w:t>on the basis of</w:t>
            </w:r>
            <w:proofErr w:type="gramEnd"/>
            <w:r w:rsidRPr="00B23105">
              <w:rPr>
                <w:rFonts w:asciiTheme="minorHAnsi" w:eastAsiaTheme="minorHAnsi" w:hAnsiTheme="minorHAnsi" w:cs="Arial"/>
                <w:sz w:val="20"/>
                <w:szCs w:val="22"/>
                <w:lang w:val="en-US" w:eastAsia="en-US"/>
              </w:rPr>
              <w:t xml:space="preserve"> the available indicators. It will be evaluated only publications from the past five years.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A2F646" w14:textId="77777777" w:rsidR="00B23105" w:rsidRPr="00B23105" w:rsidRDefault="00B23105" w:rsidP="00B23105">
            <w:pPr>
              <w:overflowPunct/>
              <w:autoSpaceDE/>
              <w:autoSpaceDN/>
              <w:adjustRightInd/>
              <w:jc w:val="center"/>
              <w:textAlignment w:val="auto"/>
              <w:rPr>
                <w:rFonts w:asciiTheme="minorHAnsi" w:eastAsiaTheme="minorHAnsi" w:hAnsiTheme="minorHAnsi" w:cs="Arial"/>
                <w:b/>
                <w:sz w:val="20"/>
                <w:szCs w:val="22"/>
                <w:lang w:val="it-IT" w:eastAsia="en-US"/>
              </w:rPr>
            </w:pPr>
            <w:r w:rsidRPr="00B23105">
              <w:rPr>
                <w:rFonts w:asciiTheme="minorHAnsi" w:eastAsiaTheme="minorHAnsi" w:hAnsiTheme="minorHAnsi" w:cs="Arial"/>
                <w:b/>
                <w:sz w:val="20"/>
                <w:szCs w:val="22"/>
                <w:lang w:val="it-IT" w:eastAsia="en-US"/>
              </w:rPr>
              <w:t xml:space="preserve">Up to </w:t>
            </w:r>
            <w:proofErr w:type="gramStart"/>
            <w:r w:rsidRPr="00B23105">
              <w:rPr>
                <w:rFonts w:asciiTheme="minorHAnsi" w:eastAsiaTheme="minorHAnsi" w:hAnsiTheme="minorHAnsi" w:cs="Arial"/>
                <w:b/>
                <w:sz w:val="20"/>
                <w:szCs w:val="22"/>
                <w:lang w:val="it-IT" w:eastAsia="en-US"/>
              </w:rPr>
              <w:t>5</w:t>
            </w:r>
            <w:proofErr w:type="gramEnd"/>
            <w:r w:rsidRPr="00B23105">
              <w:rPr>
                <w:rFonts w:asciiTheme="minorHAnsi" w:eastAsiaTheme="minorHAnsi" w:hAnsiTheme="minorHAnsi" w:cs="Arial"/>
                <w:b/>
                <w:sz w:val="20"/>
                <w:szCs w:val="22"/>
                <w:lang w:val="it-IT" w:eastAsia="en-US"/>
              </w:rPr>
              <w:t xml:space="preserve"> points</w:t>
            </w:r>
          </w:p>
        </w:tc>
      </w:tr>
      <w:tr w:rsidR="00B23105" w:rsidRPr="00B23105" w14:paraId="68D5BD05" w14:textId="77777777" w:rsidTr="00DE1934">
        <w:trPr>
          <w:trHeight w:val="1313"/>
        </w:trPr>
        <w:tc>
          <w:tcPr>
            <w:tcW w:w="24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9C20BE" w14:textId="77777777" w:rsidR="00B23105" w:rsidRPr="00B23105" w:rsidRDefault="00B23105" w:rsidP="00B23105">
            <w:pPr>
              <w:overflowPunct/>
              <w:autoSpaceDE/>
              <w:autoSpaceDN/>
              <w:adjustRightInd/>
              <w:textAlignment w:val="auto"/>
              <w:rPr>
                <w:rFonts w:asciiTheme="minorHAnsi" w:eastAsiaTheme="minorHAnsi" w:hAnsiTheme="minorHAnsi" w:cs="Arial"/>
                <w:b/>
                <w:color w:val="C00000"/>
                <w:sz w:val="20"/>
                <w:szCs w:val="22"/>
                <w:lang w:val="it-IT" w:eastAsia="en-US"/>
              </w:rPr>
            </w:pPr>
            <w:r w:rsidRPr="00B23105">
              <w:rPr>
                <w:rFonts w:asciiTheme="minorHAnsi" w:eastAsiaTheme="minorHAnsi" w:hAnsiTheme="minorHAnsi" w:cs="Arial"/>
                <w:b/>
                <w:sz w:val="20"/>
                <w:lang w:val="it-IT" w:eastAsia="en-US"/>
              </w:rPr>
              <w:lastRenderedPageBreak/>
              <w:t xml:space="preserve">Reference </w:t>
            </w:r>
            <w:proofErr w:type="spellStart"/>
            <w:r w:rsidRPr="00B23105">
              <w:rPr>
                <w:rFonts w:asciiTheme="minorHAnsi" w:eastAsiaTheme="minorHAnsi" w:hAnsiTheme="minorHAnsi" w:cs="Arial"/>
                <w:b/>
                <w:sz w:val="20"/>
                <w:lang w:val="it-IT" w:eastAsia="en-US"/>
              </w:rPr>
              <w:t>Letters</w:t>
            </w:r>
            <w:proofErr w:type="spellEnd"/>
          </w:p>
        </w:tc>
        <w:tc>
          <w:tcPr>
            <w:tcW w:w="7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0F064" w14:textId="77777777" w:rsidR="00B23105" w:rsidRPr="00B23105" w:rsidRDefault="00B23105" w:rsidP="00B23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Theme="minorHAnsi" w:hAnsiTheme="minorHAnsi" w:cstheme="minorHAnsi"/>
                <w:sz w:val="20"/>
                <w:lang w:val="en-US" w:eastAsia="it-IT"/>
              </w:rPr>
            </w:pPr>
            <w:r w:rsidRPr="00B23105">
              <w:rPr>
                <w:rFonts w:asciiTheme="minorHAnsi" w:hAnsiTheme="minorHAnsi" w:cstheme="minorHAnsi"/>
                <w:sz w:val="20"/>
                <w:szCs w:val="22"/>
                <w:lang w:val="en-US" w:eastAsia="it-IT"/>
              </w:rPr>
              <w:t xml:space="preserve">Maximum 1 letter </w:t>
            </w:r>
            <w:r w:rsidRPr="00B23105">
              <w:rPr>
                <w:rFonts w:asciiTheme="minorHAnsi" w:hAnsiTheme="minorHAnsi" w:cstheme="minorHAnsi"/>
                <w:sz w:val="20"/>
                <w:lang w:val="en" w:eastAsia="it-IT"/>
              </w:rPr>
              <w:t xml:space="preserve">from professors or researchers belonging to the Collegio </w:t>
            </w:r>
            <w:proofErr w:type="spellStart"/>
            <w:r w:rsidRPr="00B23105">
              <w:rPr>
                <w:rFonts w:asciiTheme="minorHAnsi" w:hAnsiTheme="minorHAnsi" w:cstheme="minorHAnsi"/>
                <w:sz w:val="20"/>
                <w:lang w:val="en" w:eastAsia="it-IT"/>
              </w:rPr>
              <w:t>Docenti</w:t>
            </w:r>
            <w:proofErr w:type="spellEnd"/>
            <w:r w:rsidRPr="00B23105">
              <w:rPr>
                <w:rFonts w:asciiTheme="minorHAnsi" w:hAnsiTheme="minorHAnsi" w:cstheme="minorHAnsi"/>
                <w:sz w:val="20"/>
                <w:lang w:val="en" w:eastAsia="it-IT"/>
              </w:rPr>
              <w:t xml:space="preserve"> (PhD board) of the PhD in Information Technologies, after a preliminary interview with them.</w:t>
            </w:r>
          </w:p>
          <w:p w14:paraId="6532FE39" w14:textId="77777777" w:rsidR="00B23105" w:rsidRPr="00B23105" w:rsidRDefault="00B23105" w:rsidP="00B23105">
            <w:pPr>
              <w:overflowPunct/>
              <w:autoSpaceDE/>
              <w:autoSpaceDN/>
              <w:adjustRightInd/>
              <w:jc w:val="both"/>
              <w:textAlignment w:val="auto"/>
              <w:rPr>
                <w:rFonts w:asciiTheme="minorHAnsi" w:eastAsiaTheme="minorHAnsi" w:hAnsiTheme="minorHAnsi" w:cs="Arial"/>
                <w:sz w:val="20"/>
                <w:szCs w:val="22"/>
                <w:u w:val="single"/>
                <w:lang w:val="en-US" w:eastAsia="en-US"/>
              </w:rPr>
            </w:pPr>
            <w:r w:rsidRPr="00B23105">
              <w:rPr>
                <w:rFonts w:asciiTheme="minorHAnsi" w:eastAsiaTheme="minorHAnsi" w:hAnsiTheme="minorHAnsi" w:cs="Arial"/>
                <w:b/>
                <w:bCs/>
                <w:sz w:val="20"/>
                <w:szCs w:val="22"/>
                <w:lang w:val="en-US" w:eastAsia="en-US"/>
              </w:rPr>
              <w:t>It must be sent directly by the signer to the address e-mail</w:t>
            </w:r>
            <w:r w:rsidRPr="00B23105">
              <w:rPr>
                <w:rFonts w:asciiTheme="minorHAnsi" w:eastAsiaTheme="minorHAnsi" w:hAnsiTheme="minorHAnsi" w:cs="Arial"/>
                <w:sz w:val="20"/>
                <w:szCs w:val="22"/>
                <w:lang w:val="en-US" w:eastAsia="en-US"/>
              </w:rPr>
              <w:t xml:space="preserve">: </w:t>
            </w:r>
            <w:hyperlink r:id="rId11" w:history="1">
              <w:r w:rsidRPr="00B23105">
                <w:rPr>
                  <w:rFonts w:asciiTheme="minorHAnsi" w:eastAsiaTheme="minorHAnsi" w:hAnsiTheme="minorHAnsi" w:cs="Arial"/>
                  <w:color w:val="0000FF" w:themeColor="hyperlink"/>
                  <w:sz w:val="20"/>
                  <w:szCs w:val="22"/>
                  <w:u w:val="single"/>
                  <w:lang w:val="en-US" w:eastAsia="en-US"/>
                </w:rPr>
                <w:t>alberto.bononi@unipr.it</w:t>
              </w:r>
            </w:hyperlink>
            <w:r w:rsidRPr="00B23105">
              <w:rPr>
                <w:rFonts w:asciiTheme="minorHAnsi" w:eastAsiaTheme="minorHAnsi" w:hAnsiTheme="minorHAnsi" w:cs="Arial"/>
                <w:sz w:val="20"/>
                <w:szCs w:val="22"/>
                <w:lang w:val="en-US" w:eastAsia="en-US"/>
              </w:rPr>
              <w:t xml:space="preserve"> </w:t>
            </w:r>
          </w:p>
          <w:p w14:paraId="704FBF00" w14:textId="77777777" w:rsidR="00B23105" w:rsidRPr="00B23105" w:rsidRDefault="00B23105" w:rsidP="00B23105">
            <w:pPr>
              <w:overflowPunct/>
              <w:autoSpaceDE/>
              <w:autoSpaceDN/>
              <w:adjustRightInd/>
              <w:jc w:val="both"/>
              <w:textAlignment w:val="auto"/>
              <w:rPr>
                <w:rFonts w:asciiTheme="minorHAnsi" w:eastAsiaTheme="minorHAnsi" w:hAnsiTheme="minorHAnsi" w:cs="Arial"/>
                <w:color w:val="C00000"/>
                <w:sz w:val="20"/>
                <w:szCs w:val="22"/>
                <w:lang w:val="en-US" w:eastAsia="en-US"/>
              </w:rPr>
            </w:pPr>
            <w:r w:rsidRPr="00B23105">
              <w:rPr>
                <w:rFonts w:asciiTheme="minorHAnsi" w:eastAsiaTheme="minorHAnsi" w:hAnsiTheme="minorHAnsi" w:cs="Arial"/>
                <w:sz w:val="20"/>
                <w:szCs w:val="22"/>
                <w:lang w:val="en-US" w:eastAsia="en-US"/>
              </w:rPr>
              <w:t xml:space="preserve"> (The candidate, therefore, must not upload them through the procedure of the competition online registration).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5F4B3A" w14:textId="77777777" w:rsidR="00B23105" w:rsidRPr="00B23105" w:rsidRDefault="00B23105" w:rsidP="00B23105">
            <w:pPr>
              <w:overflowPunct/>
              <w:autoSpaceDE/>
              <w:autoSpaceDN/>
              <w:adjustRightInd/>
              <w:jc w:val="center"/>
              <w:textAlignment w:val="auto"/>
              <w:rPr>
                <w:rFonts w:asciiTheme="minorHAnsi" w:eastAsiaTheme="minorHAnsi" w:hAnsiTheme="minorHAnsi" w:cs="Arial"/>
                <w:b/>
                <w:color w:val="C00000"/>
                <w:sz w:val="20"/>
                <w:szCs w:val="22"/>
                <w:lang w:val="it-IT" w:eastAsia="en-US"/>
              </w:rPr>
            </w:pPr>
            <w:r w:rsidRPr="00B23105">
              <w:rPr>
                <w:rFonts w:asciiTheme="minorHAnsi" w:eastAsiaTheme="minorHAnsi" w:hAnsiTheme="minorHAnsi" w:cs="Arial"/>
                <w:b/>
                <w:sz w:val="20"/>
                <w:szCs w:val="22"/>
                <w:lang w:val="it-IT" w:eastAsia="en-US"/>
              </w:rPr>
              <w:t xml:space="preserve">Up to </w:t>
            </w:r>
            <w:proofErr w:type="gramStart"/>
            <w:r w:rsidRPr="00B23105">
              <w:rPr>
                <w:rFonts w:asciiTheme="minorHAnsi" w:eastAsiaTheme="minorHAnsi" w:hAnsiTheme="minorHAnsi" w:cs="Arial"/>
                <w:b/>
                <w:sz w:val="20"/>
                <w:szCs w:val="22"/>
                <w:lang w:val="it-IT" w:eastAsia="en-US"/>
              </w:rPr>
              <w:t>2  points</w:t>
            </w:r>
            <w:proofErr w:type="gramEnd"/>
          </w:p>
        </w:tc>
      </w:tr>
      <w:tr w:rsidR="00B23105" w:rsidRPr="00B23105" w14:paraId="50AA3174" w14:textId="77777777" w:rsidTr="00DE1934">
        <w:trPr>
          <w:trHeight w:val="554"/>
        </w:trPr>
        <w:tc>
          <w:tcPr>
            <w:tcW w:w="24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C1578F" w14:textId="77777777" w:rsidR="00B23105" w:rsidRPr="00B23105" w:rsidRDefault="00B23105" w:rsidP="00B23105">
            <w:pPr>
              <w:overflowPunct/>
              <w:autoSpaceDE/>
              <w:autoSpaceDN/>
              <w:adjustRightInd/>
              <w:textAlignment w:val="auto"/>
              <w:rPr>
                <w:rFonts w:asciiTheme="minorHAnsi" w:eastAsiaTheme="minorHAnsi" w:hAnsiTheme="minorHAnsi" w:cs="Arial"/>
                <w:b/>
                <w:sz w:val="20"/>
                <w:szCs w:val="22"/>
                <w:lang w:val="en-US" w:eastAsia="en-US"/>
              </w:rPr>
            </w:pPr>
            <w:r w:rsidRPr="00B23105">
              <w:rPr>
                <w:rFonts w:asciiTheme="minorHAnsi" w:eastAsiaTheme="minorHAnsi" w:hAnsiTheme="minorHAnsi" w:cs="Arial"/>
                <w:b/>
                <w:sz w:val="20"/>
                <w:szCs w:val="22"/>
                <w:lang w:val="en-US" w:eastAsia="en-US"/>
              </w:rPr>
              <w:t>Other experiences (training, work, research, teaching, etc.)</w:t>
            </w:r>
          </w:p>
        </w:tc>
        <w:tc>
          <w:tcPr>
            <w:tcW w:w="7078" w:type="dxa"/>
            <w:gridSpan w:val="2"/>
            <w:tcBorders>
              <w:top w:val="single" w:sz="2" w:space="0" w:color="auto"/>
              <w:left w:val="single" w:sz="4" w:space="0" w:color="auto"/>
              <w:bottom w:val="single" w:sz="4" w:space="0" w:color="auto"/>
              <w:right w:val="single" w:sz="4" w:space="0" w:color="auto"/>
            </w:tcBorders>
            <w:shd w:val="clear" w:color="auto" w:fill="auto"/>
            <w:vAlign w:val="center"/>
          </w:tcPr>
          <w:p w14:paraId="1648F4A0" w14:textId="77777777" w:rsidR="00B23105" w:rsidRPr="00B23105" w:rsidRDefault="00B23105" w:rsidP="00B23105">
            <w:pPr>
              <w:overflowPunct/>
              <w:autoSpaceDE/>
              <w:autoSpaceDN/>
              <w:adjustRightInd/>
              <w:textAlignment w:val="auto"/>
              <w:rPr>
                <w:rFonts w:asciiTheme="minorHAnsi" w:eastAsiaTheme="minorHAnsi" w:hAnsiTheme="minorHAnsi" w:cs="Arial"/>
                <w:color w:val="C00000"/>
                <w:sz w:val="20"/>
                <w:szCs w:val="22"/>
                <w:lang w:val="en-US" w:eastAsia="en-US"/>
              </w:rPr>
            </w:pPr>
            <w:r w:rsidRPr="00B23105">
              <w:rPr>
                <w:rFonts w:asciiTheme="minorHAnsi" w:eastAsiaTheme="minorHAnsi" w:hAnsiTheme="minorHAnsi" w:cs="Arial"/>
                <w:sz w:val="20"/>
                <w:szCs w:val="22"/>
                <w:lang w:val="en-US" w:eastAsia="en-US"/>
              </w:rPr>
              <w:t>Duration evaluation (for scholarships and internships), score (for the GRE test), prestige (for awards)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DD5247" w14:textId="77777777" w:rsidR="00B23105" w:rsidRPr="00B23105" w:rsidRDefault="00B23105" w:rsidP="00B23105">
            <w:pPr>
              <w:overflowPunct/>
              <w:autoSpaceDE/>
              <w:autoSpaceDN/>
              <w:adjustRightInd/>
              <w:jc w:val="center"/>
              <w:textAlignment w:val="auto"/>
              <w:rPr>
                <w:rFonts w:asciiTheme="minorHAnsi" w:eastAsiaTheme="minorHAnsi" w:hAnsiTheme="minorHAnsi" w:cs="Arial"/>
                <w:b/>
                <w:color w:val="C00000"/>
                <w:sz w:val="20"/>
                <w:szCs w:val="22"/>
                <w:lang w:val="it-IT" w:eastAsia="en-US"/>
              </w:rPr>
            </w:pPr>
            <w:r w:rsidRPr="00B23105">
              <w:rPr>
                <w:rFonts w:asciiTheme="minorHAnsi" w:eastAsiaTheme="minorHAnsi" w:hAnsiTheme="minorHAnsi" w:cs="Arial"/>
                <w:b/>
                <w:sz w:val="20"/>
                <w:szCs w:val="22"/>
                <w:lang w:val="it-IT" w:eastAsia="en-US"/>
              </w:rPr>
              <w:t xml:space="preserve">Up to </w:t>
            </w:r>
            <w:proofErr w:type="gramStart"/>
            <w:r w:rsidRPr="00B23105">
              <w:rPr>
                <w:rFonts w:asciiTheme="minorHAnsi" w:eastAsiaTheme="minorHAnsi" w:hAnsiTheme="minorHAnsi" w:cs="Arial"/>
                <w:b/>
                <w:sz w:val="20"/>
                <w:szCs w:val="22"/>
                <w:lang w:val="it-IT" w:eastAsia="en-US"/>
              </w:rPr>
              <w:t>3</w:t>
            </w:r>
            <w:proofErr w:type="gramEnd"/>
            <w:r w:rsidRPr="00B23105">
              <w:rPr>
                <w:rFonts w:asciiTheme="minorHAnsi" w:eastAsiaTheme="minorHAnsi" w:hAnsiTheme="minorHAnsi" w:cs="Arial"/>
                <w:b/>
                <w:sz w:val="20"/>
                <w:szCs w:val="22"/>
                <w:lang w:val="it-IT" w:eastAsia="en-US"/>
              </w:rPr>
              <w:t xml:space="preserve"> points</w:t>
            </w:r>
          </w:p>
        </w:tc>
      </w:tr>
      <w:tr w:rsidR="00B23105" w:rsidRPr="00B23105" w14:paraId="7CDCF56E" w14:textId="77777777" w:rsidTr="00DE1934">
        <w:trPr>
          <w:trHeight w:val="416"/>
        </w:trPr>
        <w:tc>
          <w:tcPr>
            <w:tcW w:w="10490" w:type="dxa"/>
            <w:gridSpan w:val="4"/>
            <w:tcBorders>
              <w:top w:val="single" w:sz="4" w:space="0" w:color="auto"/>
              <w:left w:val="single" w:sz="4" w:space="0" w:color="auto"/>
              <w:right w:val="single" w:sz="4" w:space="0" w:color="auto"/>
            </w:tcBorders>
            <w:shd w:val="clear" w:color="auto" w:fill="8DB3E2" w:themeFill="text2" w:themeFillTint="66"/>
            <w:vAlign w:val="center"/>
          </w:tcPr>
          <w:p w14:paraId="2C3809CE" w14:textId="77777777" w:rsidR="00B23105" w:rsidRPr="00B23105" w:rsidRDefault="00B23105" w:rsidP="00B23105">
            <w:pPr>
              <w:overflowPunct/>
              <w:autoSpaceDE/>
              <w:autoSpaceDN/>
              <w:adjustRightInd/>
              <w:jc w:val="center"/>
              <w:textAlignment w:val="auto"/>
              <w:rPr>
                <w:rFonts w:asciiTheme="minorHAnsi" w:eastAsiaTheme="minorHAnsi" w:hAnsiTheme="minorHAnsi" w:cs="Arial"/>
                <w:sz w:val="22"/>
                <w:szCs w:val="22"/>
                <w:lang w:val="it-IT" w:eastAsia="en-US"/>
              </w:rPr>
            </w:pPr>
            <w:r w:rsidRPr="00B23105">
              <w:rPr>
                <w:rFonts w:asciiTheme="minorHAnsi" w:eastAsiaTheme="minorHAnsi" w:hAnsiTheme="minorHAnsi" w:cs="Arial"/>
                <w:b/>
                <w:sz w:val="22"/>
                <w:szCs w:val="22"/>
                <w:lang w:val="it-IT" w:eastAsia="en-US"/>
              </w:rPr>
              <w:t>EVALUATION ORAL EXAM</w:t>
            </w:r>
          </w:p>
        </w:tc>
      </w:tr>
      <w:tr w:rsidR="00B23105" w:rsidRPr="00B23105" w14:paraId="65D37958" w14:textId="77777777" w:rsidTr="00DE1934">
        <w:trPr>
          <w:trHeight w:val="471"/>
        </w:trPr>
        <w:tc>
          <w:tcPr>
            <w:tcW w:w="3809"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43C075BF" w14:textId="77777777" w:rsidR="00B23105" w:rsidRPr="00B23105" w:rsidRDefault="00B23105" w:rsidP="00B23105">
            <w:pPr>
              <w:overflowPunct/>
              <w:autoSpaceDE/>
              <w:autoSpaceDN/>
              <w:adjustRightInd/>
              <w:ind w:left="34"/>
              <w:textAlignment w:val="auto"/>
              <w:rPr>
                <w:rFonts w:asciiTheme="minorHAnsi" w:eastAsiaTheme="minorHAnsi" w:hAnsiTheme="minorHAnsi" w:cs="Arial"/>
                <w:b/>
                <w:sz w:val="20"/>
                <w:szCs w:val="22"/>
                <w:lang w:val="it-IT" w:eastAsia="en-US"/>
              </w:rPr>
            </w:pPr>
            <w:r w:rsidRPr="00B23105">
              <w:rPr>
                <w:rFonts w:asciiTheme="minorHAnsi" w:eastAsiaTheme="minorHAnsi" w:hAnsiTheme="minorHAnsi" w:cs="Arial"/>
                <w:b/>
                <w:sz w:val="20"/>
                <w:szCs w:val="22"/>
                <w:lang w:val="it-IT" w:eastAsia="en-US"/>
              </w:rPr>
              <w:t>Interview Program</w:t>
            </w:r>
          </w:p>
        </w:tc>
        <w:tc>
          <w:tcPr>
            <w:tcW w:w="5689" w:type="dxa"/>
            <w:tcBorders>
              <w:left w:val="single" w:sz="4" w:space="0" w:color="auto"/>
              <w:bottom w:val="single" w:sz="4" w:space="0" w:color="auto"/>
              <w:right w:val="single" w:sz="4" w:space="0" w:color="auto"/>
            </w:tcBorders>
            <w:shd w:val="clear" w:color="auto" w:fill="F2F2F2" w:themeFill="background1" w:themeFillShade="F2"/>
            <w:vAlign w:val="center"/>
          </w:tcPr>
          <w:p w14:paraId="4971F2BC" w14:textId="77777777" w:rsidR="00B23105" w:rsidRPr="00B23105" w:rsidRDefault="00B23105" w:rsidP="00B23105">
            <w:pPr>
              <w:overflowPunct/>
              <w:autoSpaceDE/>
              <w:autoSpaceDN/>
              <w:adjustRightInd/>
              <w:ind w:left="92"/>
              <w:textAlignment w:val="auto"/>
              <w:rPr>
                <w:rFonts w:asciiTheme="minorHAnsi" w:eastAsiaTheme="minorHAnsi" w:hAnsiTheme="minorHAnsi" w:cs="Arial"/>
                <w:b/>
                <w:sz w:val="20"/>
                <w:lang w:val="it-IT" w:eastAsia="en-US"/>
              </w:rPr>
            </w:pPr>
            <w:r w:rsidRPr="00B23105">
              <w:rPr>
                <w:rFonts w:asciiTheme="minorHAnsi" w:eastAsiaTheme="minorHAnsi" w:hAnsiTheme="minorHAnsi" w:cs="Arial"/>
                <w:b/>
                <w:sz w:val="22"/>
                <w:szCs w:val="22"/>
                <w:lang w:val="it-IT" w:eastAsia="en-US"/>
              </w:rPr>
              <w:t>Evaluation CRITERIA</w:t>
            </w:r>
          </w:p>
        </w:tc>
        <w:tc>
          <w:tcPr>
            <w:tcW w:w="992" w:type="dxa"/>
            <w:tcBorders>
              <w:left w:val="single" w:sz="4" w:space="0" w:color="auto"/>
              <w:bottom w:val="single" w:sz="4" w:space="0" w:color="auto"/>
              <w:right w:val="single" w:sz="4" w:space="0" w:color="auto"/>
            </w:tcBorders>
            <w:shd w:val="clear" w:color="auto" w:fill="F2F2F2" w:themeFill="background1" w:themeFillShade="F2"/>
            <w:vAlign w:val="center"/>
          </w:tcPr>
          <w:p w14:paraId="3379E1AD" w14:textId="77777777" w:rsidR="00B23105" w:rsidRPr="00B23105" w:rsidRDefault="00B23105" w:rsidP="00B23105">
            <w:pPr>
              <w:overflowPunct/>
              <w:autoSpaceDE/>
              <w:autoSpaceDN/>
              <w:adjustRightInd/>
              <w:jc w:val="center"/>
              <w:textAlignment w:val="auto"/>
              <w:rPr>
                <w:rFonts w:asciiTheme="minorHAnsi" w:eastAsiaTheme="minorHAnsi" w:hAnsiTheme="minorHAnsi" w:cs="Arial"/>
                <w:b/>
                <w:bCs/>
                <w:sz w:val="20"/>
                <w:lang w:val="it-IT" w:eastAsia="en-US"/>
              </w:rPr>
            </w:pPr>
            <w:r w:rsidRPr="00B23105">
              <w:rPr>
                <w:rFonts w:asciiTheme="minorHAnsi" w:eastAsiaTheme="minorHAnsi" w:hAnsiTheme="minorHAnsi" w:cs="Arial"/>
                <w:b/>
                <w:bCs/>
                <w:sz w:val="20"/>
                <w:lang w:val="it-IT" w:eastAsia="en-US"/>
              </w:rPr>
              <w:t>POINTS</w:t>
            </w:r>
          </w:p>
        </w:tc>
      </w:tr>
      <w:tr w:rsidR="00B23105" w:rsidRPr="00B23105" w14:paraId="4D069F52" w14:textId="77777777" w:rsidTr="00DE1934">
        <w:trPr>
          <w:trHeight w:val="1408"/>
        </w:trPr>
        <w:tc>
          <w:tcPr>
            <w:tcW w:w="3809" w:type="dxa"/>
            <w:gridSpan w:val="2"/>
            <w:tcBorders>
              <w:left w:val="single" w:sz="4" w:space="0" w:color="auto"/>
              <w:bottom w:val="single" w:sz="4" w:space="0" w:color="auto"/>
              <w:right w:val="single" w:sz="4" w:space="0" w:color="auto"/>
            </w:tcBorders>
            <w:shd w:val="clear" w:color="auto" w:fill="auto"/>
            <w:vAlign w:val="center"/>
          </w:tcPr>
          <w:p w14:paraId="7CE31A74" w14:textId="77777777" w:rsidR="00B23105" w:rsidRPr="00B23105" w:rsidRDefault="00B23105" w:rsidP="00B23105">
            <w:pPr>
              <w:overflowPunct/>
              <w:autoSpaceDE/>
              <w:autoSpaceDN/>
              <w:adjustRightInd/>
              <w:jc w:val="both"/>
              <w:textAlignment w:val="auto"/>
              <w:rPr>
                <w:rFonts w:asciiTheme="minorHAnsi" w:eastAsiaTheme="minorHAnsi" w:hAnsiTheme="minorHAnsi" w:cs="Arial"/>
                <w:b/>
                <w:sz w:val="20"/>
                <w:szCs w:val="22"/>
                <w:lang w:val="en-US" w:eastAsia="en-US"/>
              </w:rPr>
            </w:pPr>
            <w:r w:rsidRPr="00B23105">
              <w:rPr>
                <w:rFonts w:asciiTheme="minorHAnsi" w:eastAsiaTheme="minorHAnsi" w:hAnsiTheme="minorHAnsi" w:cs="Arial"/>
                <w:b/>
                <w:bCs/>
                <w:sz w:val="20"/>
                <w:szCs w:val="22"/>
                <w:lang w:val="en-US" w:eastAsia="en-US"/>
              </w:rPr>
              <w:t>The ORAL EXAM includes the presentation of the research project</w:t>
            </w:r>
            <w:r w:rsidRPr="00B23105">
              <w:rPr>
                <w:rFonts w:asciiTheme="minorHAnsi" w:eastAsiaTheme="minorHAnsi" w:hAnsiTheme="minorHAnsi" w:cs="Arial"/>
                <w:sz w:val="20"/>
                <w:szCs w:val="22"/>
                <w:lang w:val="en-US" w:eastAsia="en-US"/>
              </w:rPr>
              <w:t xml:space="preserve"> and is intended to assess the suitability of the applicant to pursue scientific research as well as the general knowledge of issues connected to the PhD course</w:t>
            </w:r>
          </w:p>
        </w:tc>
        <w:tc>
          <w:tcPr>
            <w:tcW w:w="5689" w:type="dxa"/>
            <w:tcBorders>
              <w:left w:val="single" w:sz="4" w:space="0" w:color="auto"/>
              <w:bottom w:val="single" w:sz="4" w:space="0" w:color="auto"/>
              <w:right w:val="single" w:sz="4" w:space="0" w:color="auto"/>
            </w:tcBorders>
            <w:shd w:val="clear" w:color="auto" w:fill="auto"/>
            <w:vAlign w:val="center"/>
          </w:tcPr>
          <w:p w14:paraId="2F7ACD27" w14:textId="77777777" w:rsidR="00B23105" w:rsidRPr="00B23105" w:rsidRDefault="00B23105" w:rsidP="00B23105">
            <w:pPr>
              <w:numPr>
                <w:ilvl w:val="0"/>
                <w:numId w:val="31"/>
              </w:numPr>
              <w:overflowPunct/>
              <w:autoSpaceDE/>
              <w:autoSpaceDN/>
              <w:adjustRightInd/>
              <w:ind w:left="318" w:hanging="284"/>
              <w:contextualSpacing/>
              <w:textAlignment w:val="auto"/>
              <w:rPr>
                <w:rFonts w:asciiTheme="minorHAnsi" w:eastAsiaTheme="minorHAnsi" w:hAnsiTheme="minorHAnsi" w:cs="Arial"/>
                <w:b/>
                <w:sz w:val="20"/>
                <w:szCs w:val="22"/>
                <w:lang w:val="en-US" w:eastAsia="en-US"/>
              </w:rPr>
            </w:pPr>
            <w:r w:rsidRPr="00B23105">
              <w:rPr>
                <w:rFonts w:asciiTheme="minorHAnsi" w:eastAsiaTheme="minorHAnsi" w:hAnsiTheme="minorHAnsi" w:cs="Arial"/>
                <w:sz w:val="20"/>
                <w:szCs w:val="22"/>
                <w:lang w:val="en-US" w:eastAsia="en-US"/>
              </w:rPr>
              <w:t>knowledge of the foreign language: max 5 points</w:t>
            </w:r>
          </w:p>
          <w:p w14:paraId="151D1222" w14:textId="77777777" w:rsidR="00B23105" w:rsidRPr="00B23105" w:rsidRDefault="00B23105" w:rsidP="00B23105">
            <w:pPr>
              <w:numPr>
                <w:ilvl w:val="0"/>
                <w:numId w:val="31"/>
              </w:numPr>
              <w:overflowPunct/>
              <w:autoSpaceDE/>
              <w:autoSpaceDN/>
              <w:adjustRightInd/>
              <w:ind w:left="318" w:hanging="284"/>
              <w:contextualSpacing/>
              <w:textAlignment w:val="auto"/>
              <w:rPr>
                <w:rFonts w:asciiTheme="minorHAnsi" w:eastAsiaTheme="minorHAnsi" w:hAnsiTheme="minorHAnsi" w:cs="Arial"/>
                <w:b/>
                <w:sz w:val="20"/>
                <w:szCs w:val="22"/>
                <w:lang w:val="en-US" w:eastAsia="en-US"/>
              </w:rPr>
            </w:pPr>
            <w:r w:rsidRPr="00B23105">
              <w:rPr>
                <w:rFonts w:asciiTheme="minorHAnsi" w:eastAsiaTheme="minorHAnsi" w:hAnsiTheme="minorHAnsi" w:cs="Arial"/>
                <w:sz w:val="20"/>
                <w:szCs w:val="22"/>
                <w:lang w:val="en-US" w:eastAsia="en-US"/>
              </w:rPr>
              <w:t>research project presentation: max 25 points</w:t>
            </w:r>
          </w:p>
          <w:p w14:paraId="174D6856" w14:textId="77777777" w:rsidR="00B23105" w:rsidRPr="00B23105" w:rsidRDefault="00B23105" w:rsidP="00B23105">
            <w:pPr>
              <w:numPr>
                <w:ilvl w:val="0"/>
                <w:numId w:val="31"/>
              </w:numPr>
              <w:overflowPunct/>
              <w:autoSpaceDE/>
              <w:autoSpaceDN/>
              <w:adjustRightInd/>
              <w:ind w:left="318" w:hanging="284"/>
              <w:contextualSpacing/>
              <w:textAlignment w:val="auto"/>
              <w:rPr>
                <w:rFonts w:asciiTheme="minorHAnsi" w:eastAsiaTheme="minorHAnsi" w:hAnsiTheme="minorHAnsi" w:cs="Arial"/>
                <w:sz w:val="20"/>
                <w:szCs w:val="22"/>
                <w:lang w:val="en-US" w:eastAsia="en-US"/>
              </w:rPr>
            </w:pPr>
            <w:r w:rsidRPr="00B23105">
              <w:rPr>
                <w:rFonts w:asciiTheme="minorHAnsi" w:eastAsiaTheme="minorHAnsi" w:hAnsiTheme="minorHAnsi" w:cs="Arial"/>
                <w:sz w:val="20"/>
                <w:szCs w:val="22"/>
                <w:lang w:val="en-US" w:eastAsia="en-US"/>
              </w:rPr>
              <w:t>general knowledge of issues connected to the PhD course: max 20 points</w:t>
            </w:r>
          </w:p>
        </w:tc>
        <w:tc>
          <w:tcPr>
            <w:tcW w:w="992" w:type="dxa"/>
            <w:tcBorders>
              <w:left w:val="single" w:sz="4" w:space="0" w:color="auto"/>
              <w:bottom w:val="single" w:sz="4" w:space="0" w:color="auto"/>
              <w:right w:val="single" w:sz="4" w:space="0" w:color="auto"/>
            </w:tcBorders>
            <w:vAlign w:val="center"/>
          </w:tcPr>
          <w:p w14:paraId="0FA877BF" w14:textId="77777777" w:rsidR="00B23105" w:rsidRPr="00B23105" w:rsidRDefault="00B23105" w:rsidP="00B23105">
            <w:pPr>
              <w:overflowPunct/>
              <w:autoSpaceDE/>
              <w:autoSpaceDN/>
              <w:adjustRightInd/>
              <w:jc w:val="center"/>
              <w:textAlignment w:val="auto"/>
              <w:rPr>
                <w:rFonts w:asciiTheme="minorHAnsi" w:eastAsiaTheme="minorHAnsi" w:hAnsiTheme="minorHAnsi" w:cs="Arial"/>
                <w:b/>
                <w:sz w:val="20"/>
                <w:szCs w:val="22"/>
                <w:lang w:val="it-IT" w:eastAsia="en-US"/>
              </w:rPr>
            </w:pPr>
            <w:r w:rsidRPr="00B23105">
              <w:rPr>
                <w:rFonts w:asciiTheme="minorHAnsi" w:eastAsiaTheme="minorHAnsi" w:hAnsiTheme="minorHAnsi" w:cs="Arial"/>
                <w:b/>
                <w:sz w:val="20"/>
                <w:szCs w:val="22"/>
                <w:lang w:val="it-IT" w:eastAsia="en-US"/>
              </w:rPr>
              <w:t>Up to 50 points</w:t>
            </w:r>
          </w:p>
        </w:tc>
      </w:tr>
    </w:tbl>
    <w:p w14:paraId="121AEAD4" w14:textId="77777777" w:rsidR="00B23105" w:rsidRPr="00B23105" w:rsidRDefault="00B23105" w:rsidP="00B23105">
      <w:pPr>
        <w:overflowPunct/>
        <w:autoSpaceDE/>
        <w:autoSpaceDN/>
        <w:adjustRightInd/>
        <w:spacing w:after="200"/>
        <w:textAlignment w:val="auto"/>
        <w:rPr>
          <w:rFonts w:asciiTheme="minorHAnsi" w:eastAsiaTheme="minorHAnsi" w:hAnsiTheme="minorHAnsi" w:cs="Arial"/>
          <w:sz w:val="22"/>
          <w:szCs w:val="22"/>
          <w:lang w:val="en-US" w:eastAsia="en-US"/>
        </w:rPr>
      </w:pPr>
    </w:p>
    <w:p w14:paraId="7991176C" w14:textId="77777777" w:rsidR="005C7831" w:rsidRDefault="005C7831" w:rsidP="009E3791">
      <w:pPr>
        <w:rPr>
          <w:rFonts w:asciiTheme="minorHAnsi" w:hAnsiTheme="minorHAnsi"/>
          <w:sz w:val="22"/>
          <w:szCs w:val="22"/>
        </w:rPr>
      </w:pPr>
    </w:p>
    <w:sectPr w:rsidR="005C7831" w:rsidSect="009E3791">
      <w:footerReference w:type="default" r:id="rId12"/>
      <w:pgSz w:w="11906" w:h="16838" w:code="9"/>
      <w:pgMar w:top="1304" w:right="1134" w:bottom="454" w:left="1531"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78797" w14:textId="77777777" w:rsidR="00156C8E" w:rsidRDefault="00156C8E">
      <w:r>
        <w:separator/>
      </w:r>
    </w:p>
  </w:endnote>
  <w:endnote w:type="continuationSeparator" w:id="0">
    <w:p w14:paraId="316C86B1" w14:textId="77777777" w:rsidR="00156C8E" w:rsidRDefault="00156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1A0FC" w14:textId="77777777" w:rsidR="00932134" w:rsidRDefault="00932134">
    <w:pPr>
      <w:pStyle w:val="Pidipagina"/>
      <w:jc w:val="center"/>
    </w:pPr>
    <w:r>
      <w:rPr>
        <w:noProof/>
        <w:lang w:eastAsia="it-IT"/>
      </w:rPr>
      <w:drawing>
        <wp:inline distT="0" distB="0" distL="0" distR="0" wp14:anchorId="5313682B" wp14:editId="2A902046">
          <wp:extent cx="1438275" cy="466725"/>
          <wp:effectExtent l="0" t="0" r="0" b="9525"/>
          <wp:docPr id="20" name="Immagine 20" descr="/Users/nic/Documents/unipr/template/carte intestate/piè di pag_c.pdf"/>
          <wp:cNvGraphicFramePr/>
          <a:graphic xmlns:a="http://schemas.openxmlformats.org/drawingml/2006/main">
            <a:graphicData uri="http://schemas.openxmlformats.org/drawingml/2006/picture">
              <pic:pic xmlns:pic="http://schemas.openxmlformats.org/drawingml/2006/picture">
                <pic:nvPicPr>
                  <pic:cNvPr id="2" name="Immagine 2" descr="/Users/nic/Documents/unipr/template/carte intestate/piè di pag_c.pdf"/>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66725"/>
                  </a:xfrm>
                  <a:prstGeom prst="rect">
                    <a:avLst/>
                  </a:prstGeom>
                  <a:noFill/>
                  <a:ln>
                    <a:noFill/>
                  </a:ln>
                </pic:spPr>
              </pic:pic>
            </a:graphicData>
          </a:graphic>
        </wp:inline>
      </w:drawing>
    </w:r>
  </w:p>
  <w:p w14:paraId="52BDF559" w14:textId="528AFEE6" w:rsidR="00932134" w:rsidRDefault="008A3427">
    <w:pPr>
      <w:pStyle w:val="Pidipagina"/>
      <w:jc w:val="center"/>
    </w:pPr>
    <w:sdt>
      <w:sdtPr>
        <w:id w:val="651558877"/>
        <w:docPartObj>
          <w:docPartGallery w:val="Page Numbers (Bottom of Page)"/>
          <w:docPartUnique/>
        </w:docPartObj>
      </w:sdtPr>
      <w:sdtEndPr/>
      <w:sdtContent>
        <w:r w:rsidR="00932134">
          <w:fldChar w:fldCharType="begin"/>
        </w:r>
        <w:r w:rsidR="00932134">
          <w:instrText>PAGE   \* MERGEFORMAT</w:instrText>
        </w:r>
        <w:r w:rsidR="00932134">
          <w:fldChar w:fldCharType="separate"/>
        </w:r>
        <w:r w:rsidR="00932134">
          <w:rPr>
            <w:lang w:val="it-IT"/>
          </w:rPr>
          <w:t>2</w:t>
        </w:r>
        <w:r w:rsidR="00932134">
          <w:fldChar w:fldCharType="end"/>
        </w:r>
      </w:sdtContent>
    </w:sdt>
  </w:p>
  <w:p w14:paraId="799D81CA" w14:textId="77777777" w:rsidR="00F864AD" w:rsidRPr="00990EDB" w:rsidRDefault="00F864AD" w:rsidP="00990ED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2312D" w14:textId="77777777" w:rsidR="00156C8E" w:rsidRDefault="00156C8E">
      <w:r>
        <w:separator/>
      </w:r>
    </w:p>
  </w:footnote>
  <w:footnote w:type="continuationSeparator" w:id="0">
    <w:p w14:paraId="7D6DEA13" w14:textId="77777777" w:rsidR="00156C8E" w:rsidRDefault="00156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9B9"/>
    <w:multiLevelType w:val="hybridMultilevel"/>
    <w:tmpl w:val="B4DA9FC4"/>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0E86737"/>
    <w:multiLevelType w:val="singleLevel"/>
    <w:tmpl w:val="6AA00DA2"/>
    <w:lvl w:ilvl="0">
      <w:start w:val="1"/>
      <w:numFmt w:val="lowerLetter"/>
      <w:lvlText w:val="%1)"/>
      <w:legacy w:legacy="1" w:legacySpace="0" w:legacyIndent="283"/>
      <w:lvlJc w:val="left"/>
      <w:pPr>
        <w:ind w:left="283" w:hanging="283"/>
      </w:pPr>
      <w:rPr>
        <w:lang w:val="en-GB"/>
      </w:rPr>
    </w:lvl>
  </w:abstractNum>
  <w:abstractNum w:abstractNumId="2" w15:restartNumberingAfterBreak="0">
    <w:nsid w:val="02117A1D"/>
    <w:multiLevelType w:val="hybridMultilevel"/>
    <w:tmpl w:val="E0E676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026BC6"/>
    <w:multiLevelType w:val="hybridMultilevel"/>
    <w:tmpl w:val="905E13A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048F0B69"/>
    <w:multiLevelType w:val="multilevel"/>
    <w:tmpl w:val="048F0B69"/>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795100D"/>
    <w:multiLevelType w:val="hybridMultilevel"/>
    <w:tmpl w:val="D7485F9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8501683"/>
    <w:multiLevelType w:val="hybridMultilevel"/>
    <w:tmpl w:val="A190A8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B544143"/>
    <w:multiLevelType w:val="hybridMultilevel"/>
    <w:tmpl w:val="92D21F4E"/>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C246806"/>
    <w:multiLevelType w:val="hybridMultilevel"/>
    <w:tmpl w:val="1C6CC93A"/>
    <w:lvl w:ilvl="0" w:tplc="39363B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27497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4CA6F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E2B44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A6FE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84E196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DA23E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7FCC28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9080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C7E5DD6"/>
    <w:multiLevelType w:val="hybridMultilevel"/>
    <w:tmpl w:val="BF06CEFA"/>
    <w:lvl w:ilvl="0" w:tplc="04100003">
      <w:start w:val="1"/>
      <w:numFmt w:val="bullet"/>
      <w:lvlText w:val="o"/>
      <w:lvlJc w:val="left"/>
      <w:pPr>
        <w:ind w:left="754" w:hanging="360"/>
      </w:pPr>
      <w:rPr>
        <w:rFonts w:ascii="Courier New" w:hAnsi="Courier New" w:cs="Courier New" w:hint="default"/>
      </w:rPr>
    </w:lvl>
    <w:lvl w:ilvl="1" w:tplc="FFFFFFFF" w:tentative="1">
      <w:start w:val="1"/>
      <w:numFmt w:val="bullet"/>
      <w:lvlText w:val="o"/>
      <w:lvlJc w:val="left"/>
      <w:pPr>
        <w:ind w:left="1474" w:hanging="360"/>
      </w:pPr>
      <w:rPr>
        <w:rFonts w:ascii="Courier New" w:hAnsi="Courier New" w:cs="Courier New" w:hint="default"/>
      </w:rPr>
    </w:lvl>
    <w:lvl w:ilvl="2" w:tplc="FFFFFFFF" w:tentative="1">
      <w:start w:val="1"/>
      <w:numFmt w:val="bullet"/>
      <w:lvlText w:val=""/>
      <w:lvlJc w:val="left"/>
      <w:pPr>
        <w:ind w:left="2194" w:hanging="360"/>
      </w:pPr>
      <w:rPr>
        <w:rFonts w:ascii="Wingdings" w:hAnsi="Wingdings" w:hint="default"/>
      </w:rPr>
    </w:lvl>
    <w:lvl w:ilvl="3" w:tplc="FFFFFFFF" w:tentative="1">
      <w:start w:val="1"/>
      <w:numFmt w:val="bullet"/>
      <w:lvlText w:val=""/>
      <w:lvlJc w:val="left"/>
      <w:pPr>
        <w:ind w:left="2914" w:hanging="360"/>
      </w:pPr>
      <w:rPr>
        <w:rFonts w:ascii="Symbol" w:hAnsi="Symbol" w:hint="default"/>
      </w:rPr>
    </w:lvl>
    <w:lvl w:ilvl="4" w:tplc="FFFFFFFF" w:tentative="1">
      <w:start w:val="1"/>
      <w:numFmt w:val="bullet"/>
      <w:lvlText w:val="o"/>
      <w:lvlJc w:val="left"/>
      <w:pPr>
        <w:ind w:left="3634" w:hanging="360"/>
      </w:pPr>
      <w:rPr>
        <w:rFonts w:ascii="Courier New" w:hAnsi="Courier New" w:cs="Courier New" w:hint="default"/>
      </w:rPr>
    </w:lvl>
    <w:lvl w:ilvl="5" w:tplc="FFFFFFFF" w:tentative="1">
      <w:start w:val="1"/>
      <w:numFmt w:val="bullet"/>
      <w:lvlText w:val=""/>
      <w:lvlJc w:val="left"/>
      <w:pPr>
        <w:ind w:left="4354" w:hanging="360"/>
      </w:pPr>
      <w:rPr>
        <w:rFonts w:ascii="Wingdings" w:hAnsi="Wingdings" w:hint="default"/>
      </w:rPr>
    </w:lvl>
    <w:lvl w:ilvl="6" w:tplc="FFFFFFFF" w:tentative="1">
      <w:start w:val="1"/>
      <w:numFmt w:val="bullet"/>
      <w:lvlText w:val=""/>
      <w:lvlJc w:val="left"/>
      <w:pPr>
        <w:ind w:left="5074" w:hanging="360"/>
      </w:pPr>
      <w:rPr>
        <w:rFonts w:ascii="Symbol" w:hAnsi="Symbol" w:hint="default"/>
      </w:rPr>
    </w:lvl>
    <w:lvl w:ilvl="7" w:tplc="FFFFFFFF" w:tentative="1">
      <w:start w:val="1"/>
      <w:numFmt w:val="bullet"/>
      <w:lvlText w:val="o"/>
      <w:lvlJc w:val="left"/>
      <w:pPr>
        <w:ind w:left="5794" w:hanging="360"/>
      </w:pPr>
      <w:rPr>
        <w:rFonts w:ascii="Courier New" w:hAnsi="Courier New" w:cs="Courier New" w:hint="default"/>
      </w:rPr>
    </w:lvl>
    <w:lvl w:ilvl="8" w:tplc="FFFFFFFF" w:tentative="1">
      <w:start w:val="1"/>
      <w:numFmt w:val="bullet"/>
      <w:lvlText w:val=""/>
      <w:lvlJc w:val="left"/>
      <w:pPr>
        <w:ind w:left="6514" w:hanging="360"/>
      </w:pPr>
      <w:rPr>
        <w:rFonts w:ascii="Wingdings" w:hAnsi="Wingdings" w:hint="default"/>
      </w:rPr>
    </w:lvl>
  </w:abstractNum>
  <w:abstractNum w:abstractNumId="10" w15:restartNumberingAfterBreak="0">
    <w:nsid w:val="0E7E2F91"/>
    <w:multiLevelType w:val="hybridMultilevel"/>
    <w:tmpl w:val="8EDAB7C2"/>
    <w:lvl w:ilvl="0" w:tplc="20EEBFE2">
      <w:start w:val="1"/>
      <w:numFmt w:val="decimal"/>
      <w:lvlText w:val="%1."/>
      <w:lvlJc w:val="left"/>
      <w:pPr>
        <w:ind w:left="502" w:hanging="360"/>
      </w:pPr>
      <w:rPr>
        <w:rFonts w:hint="default"/>
        <w:b w:val="0"/>
        <w:i w:val="0"/>
        <w:sz w:val="22"/>
        <w:szCs w:val="2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1" w15:restartNumberingAfterBreak="0">
    <w:nsid w:val="0EB202DA"/>
    <w:multiLevelType w:val="hybridMultilevel"/>
    <w:tmpl w:val="02A012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02A5034"/>
    <w:multiLevelType w:val="hybridMultilevel"/>
    <w:tmpl w:val="460A6D84"/>
    <w:lvl w:ilvl="0" w:tplc="04100003">
      <w:start w:val="1"/>
      <w:numFmt w:val="bullet"/>
      <w:lvlText w:val="o"/>
      <w:lvlJc w:val="left"/>
      <w:pPr>
        <w:ind w:left="754" w:hanging="360"/>
      </w:pPr>
      <w:rPr>
        <w:rFonts w:ascii="Courier New" w:hAnsi="Courier New" w:cs="Courier New"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13" w15:restartNumberingAfterBreak="0">
    <w:nsid w:val="11B87D7F"/>
    <w:multiLevelType w:val="hybridMultilevel"/>
    <w:tmpl w:val="63D8B5A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11DA7928"/>
    <w:multiLevelType w:val="hybridMultilevel"/>
    <w:tmpl w:val="7B20EF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2D06CCF"/>
    <w:multiLevelType w:val="hybridMultilevel"/>
    <w:tmpl w:val="A02417C4"/>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3C05610"/>
    <w:multiLevelType w:val="hybridMultilevel"/>
    <w:tmpl w:val="220476C0"/>
    <w:lvl w:ilvl="0" w:tplc="0410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49F3D98"/>
    <w:multiLevelType w:val="hybridMultilevel"/>
    <w:tmpl w:val="401E4B04"/>
    <w:lvl w:ilvl="0" w:tplc="2604BA72">
      <w:start w:val="1"/>
      <w:numFmt w:val="bullet"/>
      <w:lvlText w:val=""/>
      <w:lvlJc w:val="left"/>
      <w:pPr>
        <w:ind w:left="360" w:hanging="360"/>
      </w:pPr>
      <w:rPr>
        <w:rFonts w:ascii="Symbol" w:hAnsi="Symbol" w:cs="Symbol" w:hint="default"/>
        <w:color w:val="auto"/>
      </w:rPr>
    </w:lvl>
    <w:lvl w:ilvl="1" w:tplc="04100003" w:tentative="1">
      <w:start w:val="1"/>
      <w:numFmt w:val="bullet"/>
      <w:lvlText w:val="o"/>
      <w:lvlJc w:val="left"/>
      <w:pPr>
        <w:ind w:left="1463" w:hanging="360"/>
      </w:pPr>
      <w:rPr>
        <w:rFonts w:ascii="Courier New" w:hAnsi="Courier New" w:cs="Courier New" w:hint="default"/>
      </w:rPr>
    </w:lvl>
    <w:lvl w:ilvl="2" w:tplc="04100005" w:tentative="1">
      <w:start w:val="1"/>
      <w:numFmt w:val="bullet"/>
      <w:lvlText w:val=""/>
      <w:lvlJc w:val="left"/>
      <w:pPr>
        <w:ind w:left="2183" w:hanging="360"/>
      </w:pPr>
      <w:rPr>
        <w:rFonts w:ascii="Wingdings" w:hAnsi="Wingdings" w:hint="default"/>
      </w:rPr>
    </w:lvl>
    <w:lvl w:ilvl="3" w:tplc="04100001" w:tentative="1">
      <w:start w:val="1"/>
      <w:numFmt w:val="bullet"/>
      <w:lvlText w:val=""/>
      <w:lvlJc w:val="left"/>
      <w:pPr>
        <w:ind w:left="2903" w:hanging="360"/>
      </w:pPr>
      <w:rPr>
        <w:rFonts w:ascii="Symbol" w:hAnsi="Symbol" w:hint="default"/>
      </w:rPr>
    </w:lvl>
    <w:lvl w:ilvl="4" w:tplc="04100003" w:tentative="1">
      <w:start w:val="1"/>
      <w:numFmt w:val="bullet"/>
      <w:lvlText w:val="o"/>
      <w:lvlJc w:val="left"/>
      <w:pPr>
        <w:ind w:left="3623" w:hanging="360"/>
      </w:pPr>
      <w:rPr>
        <w:rFonts w:ascii="Courier New" w:hAnsi="Courier New" w:cs="Courier New" w:hint="default"/>
      </w:rPr>
    </w:lvl>
    <w:lvl w:ilvl="5" w:tplc="04100005" w:tentative="1">
      <w:start w:val="1"/>
      <w:numFmt w:val="bullet"/>
      <w:lvlText w:val=""/>
      <w:lvlJc w:val="left"/>
      <w:pPr>
        <w:ind w:left="4343" w:hanging="360"/>
      </w:pPr>
      <w:rPr>
        <w:rFonts w:ascii="Wingdings" w:hAnsi="Wingdings" w:hint="default"/>
      </w:rPr>
    </w:lvl>
    <w:lvl w:ilvl="6" w:tplc="04100001" w:tentative="1">
      <w:start w:val="1"/>
      <w:numFmt w:val="bullet"/>
      <w:lvlText w:val=""/>
      <w:lvlJc w:val="left"/>
      <w:pPr>
        <w:ind w:left="5063" w:hanging="360"/>
      </w:pPr>
      <w:rPr>
        <w:rFonts w:ascii="Symbol" w:hAnsi="Symbol" w:hint="default"/>
      </w:rPr>
    </w:lvl>
    <w:lvl w:ilvl="7" w:tplc="04100003" w:tentative="1">
      <w:start w:val="1"/>
      <w:numFmt w:val="bullet"/>
      <w:lvlText w:val="o"/>
      <w:lvlJc w:val="left"/>
      <w:pPr>
        <w:ind w:left="5783" w:hanging="360"/>
      </w:pPr>
      <w:rPr>
        <w:rFonts w:ascii="Courier New" w:hAnsi="Courier New" w:cs="Courier New" w:hint="default"/>
      </w:rPr>
    </w:lvl>
    <w:lvl w:ilvl="8" w:tplc="04100005" w:tentative="1">
      <w:start w:val="1"/>
      <w:numFmt w:val="bullet"/>
      <w:lvlText w:val=""/>
      <w:lvlJc w:val="left"/>
      <w:pPr>
        <w:ind w:left="6503" w:hanging="360"/>
      </w:pPr>
      <w:rPr>
        <w:rFonts w:ascii="Wingdings" w:hAnsi="Wingdings" w:hint="default"/>
      </w:rPr>
    </w:lvl>
  </w:abstractNum>
  <w:abstractNum w:abstractNumId="18" w15:restartNumberingAfterBreak="0">
    <w:nsid w:val="1510413A"/>
    <w:multiLevelType w:val="hybridMultilevel"/>
    <w:tmpl w:val="417804EE"/>
    <w:lvl w:ilvl="0" w:tplc="04100003">
      <w:start w:val="1"/>
      <w:numFmt w:val="bullet"/>
      <w:lvlText w:val="o"/>
      <w:lvlJc w:val="left"/>
      <w:pPr>
        <w:ind w:left="754" w:hanging="360"/>
      </w:pPr>
      <w:rPr>
        <w:rFonts w:ascii="Courier New" w:hAnsi="Courier New" w:cs="Courier New" w:hint="default"/>
      </w:rPr>
    </w:lvl>
    <w:lvl w:ilvl="1" w:tplc="FFFFFFFF" w:tentative="1">
      <w:start w:val="1"/>
      <w:numFmt w:val="bullet"/>
      <w:lvlText w:val="o"/>
      <w:lvlJc w:val="left"/>
      <w:pPr>
        <w:ind w:left="1474" w:hanging="360"/>
      </w:pPr>
      <w:rPr>
        <w:rFonts w:ascii="Courier New" w:hAnsi="Courier New" w:cs="Courier New" w:hint="default"/>
      </w:rPr>
    </w:lvl>
    <w:lvl w:ilvl="2" w:tplc="FFFFFFFF" w:tentative="1">
      <w:start w:val="1"/>
      <w:numFmt w:val="bullet"/>
      <w:lvlText w:val=""/>
      <w:lvlJc w:val="left"/>
      <w:pPr>
        <w:ind w:left="2194" w:hanging="360"/>
      </w:pPr>
      <w:rPr>
        <w:rFonts w:ascii="Wingdings" w:hAnsi="Wingdings" w:hint="default"/>
      </w:rPr>
    </w:lvl>
    <w:lvl w:ilvl="3" w:tplc="FFFFFFFF" w:tentative="1">
      <w:start w:val="1"/>
      <w:numFmt w:val="bullet"/>
      <w:lvlText w:val=""/>
      <w:lvlJc w:val="left"/>
      <w:pPr>
        <w:ind w:left="2914" w:hanging="360"/>
      </w:pPr>
      <w:rPr>
        <w:rFonts w:ascii="Symbol" w:hAnsi="Symbol" w:hint="default"/>
      </w:rPr>
    </w:lvl>
    <w:lvl w:ilvl="4" w:tplc="FFFFFFFF" w:tentative="1">
      <w:start w:val="1"/>
      <w:numFmt w:val="bullet"/>
      <w:lvlText w:val="o"/>
      <w:lvlJc w:val="left"/>
      <w:pPr>
        <w:ind w:left="3634" w:hanging="360"/>
      </w:pPr>
      <w:rPr>
        <w:rFonts w:ascii="Courier New" w:hAnsi="Courier New" w:cs="Courier New" w:hint="default"/>
      </w:rPr>
    </w:lvl>
    <w:lvl w:ilvl="5" w:tplc="FFFFFFFF" w:tentative="1">
      <w:start w:val="1"/>
      <w:numFmt w:val="bullet"/>
      <w:lvlText w:val=""/>
      <w:lvlJc w:val="left"/>
      <w:pPr>
        <w:ind w:left="4354" w:hanging="360"/>
      </w:pPr>
      <w:rPr>
        <w:rFonts w:ascii="Wingdings" w:hAnsi="Wingdings" w:hint="default"/>
      </w:rPr>
    </w:lvl>
    <w:lvl w:ilvl="6" w:tplc="FFFFFFFF" w:tentative="1">
      <w:start w:val="1"/>
      <w:numFmt w:val="bullet"/>
      <w:lvlText w:val=""/>
      <w:lvlJc w:val="left"/>
      <w:pPr>
        <w:ind w:left="5074" w:hanging="360"/>
      </w:pPr>
      <w:rPr>
        <w:rFonts w:ascii="Symbol" w:hAnsi="Symbol" w:hint="default"/>
      </w:rPr>
    </w:lvl>
    <w:lvl w:ilvl="7" w:tplc="FFFFFFFF" w:tentative="1">
      <w:start w:val="1"/>
      <w:numFmt w:val="bullet"/>
      <w:lvlText w:val="o"/>
      <w:lvlJc w:val="left"/>
      <w:pPr>
        <w:ind w:left="5794" w:hanging="360"/>
      </w:pPr>
      <w:rPr>
        <w:rFonts w:ascii="Courier New" w:hAnsi="Courier New" w:cs="Courier New" w:hint="default"/>
      </w:rPr>
    </w:lvl>
    <w:lvl w:ilvl="8" w:tplc="FFFFFFFF" w:tentative="1">
      <w:start w:val="1"/>
      <w:numFmt w:val="bullet"/>
      <w:lvlText w:val=""/>
      <w:lvlJc w:val="left"/>
      <w:pPr>
        <w:ind w:left="6514" w:hanging="360"/>
      </w:pPr>
      <w:rPr>
        <w:rFonts w:ascii="Wingdings" w:hAnsi="Wingdings" w:hint="default"/>
      </w:rPr>
    </w:lvl>
  </w:abstractNum>
  <w:abstractNum w:abstractNumId="19" w15:restartNumberingAfterBreak="0">
    <w:nsid w:val="15646223"/>
    <w:multiLevelType w:val="hybridMultilevel"/>
    <w:tmpl w:val="1154205E"/>
    <w:lvl w:ilvl="0" w:tplc="0410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68B054B"/>
    <w:multiLevelType w:val="hybridMultilevel"/>
    <w:tmpl w:val="7ACA07A4"/>
    <w:lvl w:ilvl="0" w:tplc="9CF039D6">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742061B"/>
    <w:multiLevelType w:val="hybridMultilevel"/>
    <w:tmpl w:val="ACDCFAD6"/>
    <w:lvl w:ilvl="0" w:tplc="04100001">
      <w:start w:val="1"/>
      <w:numFmt w:val="bullet"/>
      <w:lvlText w:val=""/>
      <w:lvlJc w:val="left"/>
      <w:pPr>
        <w:ind w:left="755" w:hanging="360"/>
      </w:pPr>
      <w:rPr>
        <w:rFonts w:ascii="Symbol" w:hAnsi="Symbol" w:hint="default"/>
      </w:rPr>
    </w:lvl>
    <w:lvl w:ilvl="1" w:tplc="04100003" w:tentative="1">
      <w:start w:val="1"/>
      <w:numFmt w:val="bullet"/>
      <w:lvlText w:val="o"/>
      <w:lvlJc w:val="left"/>
      <w:pPr>
        <w:ind w:left="1475" w:hanging="360"/>
      </w:pPr>
      <w:rPr>
        <w:rFonts w:ascii="Courier New" w:hAnsi="Courier New" w:cs="Courier New" w:hint="default"/>
      </w:rPr>
    </w:lvl>
    <w:lvl w:ilvl="2" w:tplc="04100005" w:tentative="1">
      <w:start w:val="1"/>
      <w:numFmt w:val="bullet"/>
      <w:lvlText w:val=""/>
      <w:lvlJc w:val="left"/>
      <w:pPr>
        <w:ind w:left="2195" w:hanging="360"/>
      </w:pPr>
      <w:rPr>
        <w:rFonts w:ascii="Wingdings" w:hAnsi="Wingdings" w:hint="default"/>
      </w:rPr>
    </w:lvl>
    <w:lvl w:ilvl="3" w:tplc="04100001" w:tentative="1">
      <w:start w:val="1"/>
      <w:numFmt w:val="bullet"/>
      <w:lvlText w:val=""/>
      <w:lvlJc w:val="left"/>
      <w:pPr>
        <w:ind w:left="2915" w:hanging="360"/>
      </w:pPr>
      <w:rPr>
        <w:rFonts w:ascii="Symbol" w:hAnsi="Symbol" w:hint="default"/>
      </w:rPr>
    </w:lvl>
    <w:lvl w:ilvl="4" w:tplc="04100003" w:tentative="1">
      <w:start w:val="1"/>
      <w:numFmt w:val="bullet"/>
      <w:lvlText w:val="o"/>
      <w:lvlJc w:val="left"/>
      <w:pPr>
        <w:ind w:left="3635" w:hanging="360"/>
      </w:pPr>
      <w:rPr>
        <w:rFonts w:ascii="Courier New" w:hAnsi="Courier New" w:cs="Courier New" w:hint="default"/>
      </w:rPr>
    </w:lvl>
    <w:lvl w:ilvl="5" w:tplc="04100005" w:tentative="1">
      <w:start w:val="1"/>
      <w:numFmt w:val="bullet"/>
      <w:lvlText w:val=""/>
      <w:lvlJc w:val="left"/>
      <w:pPr>
        <w:ind w:left="4355" w:hanging="360"/>
      </w:pPr>
      <w:rPr>
        <w:rFonts w:ascii="Wingdings" w:hAnsi="Wingdings" w:hint="default"/>
      </w:rPr>
    </w:lvl>
    <w:lvl w:ilvl="6" w:tplc="04100001" w:tentative="1">
      <w:start w:val="1"/>
      <w:numFmt w:val="bullet"/>
      <w:lvlText w:val=""/>
      <w:lvlJc w:val="left"/>
      <w:pPr>
        <w:ind w:left="5075" w:hanging="360"/>
      </w:pPr>
      <w:rPr>
        <w:rFonts w:ascii="Symbol" w:hAnsi="Symbol" w:hint="default"/>
      </w:rPr>
    </w:lvl>
    <w:lvl w:ilvl="7" w:tplc="04100003" w:tentative="1">
      <w:start w:val="1"/>
      <w:numFmt w:val="bullet"/>
      <w:lvlText w:val="o"/>
      <w:lvlJc w:val="left"/>
      <w:pPr>
        <w:ind w:left="5795" w:hanging="360"/>
      </w:pPr>
      <w:rPr>
        <w:rFonts w:ascii="Courier New" w:hAnsi="Courier New" w:cs="Courier New" w:hint="default"/>
      </w:rPr>
    </w:lvl>
    <w:lvl w:ilvl="8" w:tplc="04100005" w:tentative="1">
      <w:start w:val="1"/>
      <w:numFmt w:val="bullet"/>
      <w:lvlText w:val=""/>
      <w:lvlJc w:val="left"/>
      <w:pPr>
        <w:ind w:left="6515" w:hanging="360"/>
      </w:pPr>
      <w:rPr>
        <w:rFonts w:ascii="Wingdings" w:hAnsi="Wingdings" w:hint="default"/>
      </w:rPr>
    </w:lvl>
  </w:abstractNum>
  <w:abstractNum w:abstractNumId="22" w15:restartNumberingAfterBreak="0">
    <w:nsid w:val="186E634B"/>
    <w:multiLevelType w:val="hybridMultilevel"/>
    <w:tmpl w:val="C7F8F5C6"/>
    <w:lvl w:ilvl="0" w:tplc="F0860DA0">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A876D74"/>
    <w:multiLevelType w:val="hybridMultilevel"/>
    <w:tmpl w:val="B0041484"/>
    <w:lvl w:ilvl="0" w:tplc="233C2D12">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1CEB0A24"/>
    <w:multiLevelType w:val="hybridMultilevel"/>
    <w:tmpl w:val="033438C0"/>
    <w:lvl w:ilvl="0" w:tplc="04100003">
      <w:start w:val="1"/>
      <w:numFmt w:val="bullet"/>
      <w:lvlText w:val="o"/>
      <w:lvlJc w:val="left"/>
      <w:pPr>
        <w:ind w:left="754" w:hanging="360"/>
      </w:pPr>
      <w:rPr>
        <w:rFonts w:ascii="Courier New" w:hAnsi="Courier New" w:cs="Courier New" w:hint="default"/>
      </w:rPr>
    </w:lvl>
    <w:lvl w:ilvl="1" w:tplc="FFFFFFFF" w:tentative="1">
      <w:start w:val="1"/>
      <w:numFmt w:val="bullet"/>
      <w:lvlText w:val="o"/>
      <w:lvlJc w:val="left"/>
      <w:pPr>
        <w:ind w:left="1474" w:hanging="360"/>
      </w:pPr>
      <w:rPr>
        <w:rFonts w:ascii="Courier New" w:hAnsi="Courier New" w:cs="Courier New" w:hint="default"/>
      </w:rPr>
    </w:lvl>
    <w:lvl w:ilvl="2" w:tplc="FFFFFFFF" w:tentative="1">
      <w:start w:val="1"/>
      <w:numFmt w:val="bullet"/>
      <w:lvlText w:val=""/>
      <w:lvlJc w:val="left"/>
      <w:pPr>
        <w:ind w:left="2194" w:hanging="360"/>
      </w:pPr>
      <w:rPr>
        <w:rFonts w:ascii="Wingdings" w:hAnsi="Wingdings" w:hint="default"/>
      </w:rPr>
    </w:lvl>
    <w:lvl w:ilvl="3" w:tplc="FFFFFFFF" w:tentative="1">
      <w:start w:val="1"/>
      <w:numFmt w:val="bullet"/>
      <w:lvlText w:val=""/>
      <w:lvlJc w:val="left"/>
      <w:pPr>
        <w:ind w:left="2914" w:hanging="360"/>
      </w:pPr>
      <w:rPr>
        <w:rFonts w:ascii="Symbol" w:hAnsi="Symbol" w:hint="default"/>
      </w:rPr>
    </w:lvl>
    <w:lvl w:ilvl="4" w:tplc="FFFFFFFF" w:tentative="1">
      <w:start w:val="1"/>
      <w:numFmt w:val="bullet"/>
      <w:lvlText w:val="o"/>
      <w:lvlJc w:val="left"/>
      <w:pPr>
        <w:ind w:left="3634" w:hanging="360"/>
      </w:pPr>
      <w:rPr>
        <w:rFonts w:ascii="Courier New" w:hAnsi="Courier New" w:cs="Courier New" w:hint="default"/>
      </w:rPr>
    </w:lvl>
    <w:lvl w:ilvl="5" w:tplc="FFFFFFFF" w:tentative="1">
      <w:start w:val="1"/>
      <w:numFmt w:val="bullet"/>
      <w:lvlText w:val=""/>
      <w:lvlJc w:val="left"/>
      <w:pPr>
        <w:ind w:left="4354" w:hanging="360"/>
      </w:pPr>
      <w:rPr>
        <w:rFonts w:ascii="Wingdings" w:hAnsi="Wingdings" w:hint="default"/>
      </w:rPr>
    </w:lvl>
    <w:lvl w:ilvl="6" w:tplc="FFFFFFFF" w:tentative="1">
      <w:start w:val="1"/>
      <w:numFmt w:val="bullet"/>
      <w:lvlText w:val=""/>
      <w:lvlJc w:val="left"/>
      <w:pPr>
        <w:ind w:left="5074" w:hanging="360"/>
      </w:pPr>
      <w:rPr>
        <w:rFonts w:ascii="Symbol" w:hAnsi="Symbol" w:hint="default"/>
      </w:rPr>
    </w:lvl>
    <w:lvl w:ilvl="7" w:tplc="FFFFFFFF" w:tentative="1">
      <w:start w:val="1"/>
      <w:numFmt w:val="bullet"/>
      <w:lvlText w:val="o"/>
      <w:lvlJc w:val="left"/>
      <w:pPr>
        <w:ind w:left="5794" w:hanging="360"/>
      </w:pPr>
      <w:rPr>
        <w:rFonts w:ascii="Courier New" w:hAnsi="Courier New" w:cs="Courier New" w:hint="default"/>
      </w:rPr>
    </w:lvl>
    <w:lvl w:ilvl="8" w:tplc="FFFFFFFF" w:tentative="1">
      <w:start w:val="1"/>
      <w:numFmt w:val="bullet"/>
      <w:lvlText w:val=""/>
      <w:lvlJc w:val="left"/>
      <w:pPr>
        <w:ind w:left="6514" w:hanging="360"/>
      </w:pPr>
      <w:rPr>
        <w:rFonts w:ascii="Wingdings" w:hAnsi="Wingdings" w:hint="default"/>
      </w:rPr>
    </w:lvl>
  </w:abstractNum>
  <w:abstractNum w:abstractNumId="25" w15:restartNumberingAfterBreak="0">
    <w:nsid w:val="1D1A1E2C"/>
    <w:multiLevelType w:val="hybridMultilevel"/>
    <w:tmpl w:val="22046F8A"/>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11C6B66"/>
    <w:multiLevelType w:val="hybridMultilevel"/>
    <w:tmpl w:val="E370F36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213D590E"/>
    <w:multiLevelType w:val="hybridMultilevel"/>
    <w:tmpl w:val="8304AF9A"/>
    <w:lvl w:ilvl="0" w:tplc="CF6A8A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22555251"/>
    <w:multiLevelType w:val="hybridMultilevel"/>
    <w:tmpl w:val="89CA9A0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232E5439"/>
    <w:multiLevelType w:val="hybridMultilevel"/>
    <w:tmpl w:val="D23A9556"/>
    <w:lvl w:ilvl="0" w:tplc="192AB38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27687B7C"/>
    <w:multiLevelType w:val="hybridMultilevel"/>
    <w:tmpl w:val="69EE6476"/>
    <w:lvl w:ilvl="0" w:tplc="633C5104">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7A94682"/>
    <w:multiLevelType w:val="hybridMultilevel"/>
    <w:tmpl w:val="3F0E5CC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28255EB0"/>
    <w:multiLevelType w:val="hybridMultilevel"/>
    <w:tmpl w:val="B6F09A08"/>
    <w:lvl w:ilvl="0" w:tplc="04100001">
      <w:start w:val="1"/>
      <w:numFmt w:val="bullet"/>
      <w:lvlText w:val=""/>
      <w:lvlJc w:val="left"/>
      <w:pPr>
        <w:ind w:left="755" w:hanging="360"/>
      </w:pPr>
      <w:rPr>
        <w:rFonts w:ascii="Symbol" w:hAnsi="Symbol" w:hint="default"/>
      </w:rPr>
    </w:lvl>
    <w:lvl w:ilvl="1" w:tplc="04100003" w:tentative="1">
      <w:start w:val="1"/>
      <w:numFmt w:val="bullet"/>
      <w:lvlText w:val="o"/>
      <w:lvlJc w:val="left"/>
      <w:pPr>
        <w:ind w:left="1475" w:hanging="360"/>
      </w:pPr>
      <w:rPr>
        <w:rFonts w:ascii="Courier New" w:hAnsi="Courier New" w:cs="Courier New" w:hint="default"/>
      </w:rPr>
    </w:lvl>
    <w:lvl w:ilvl="2" w:tplc="04100005" w:tentative="1">
      <w:start w:val="1"/>
      <w:numFmt w:val="bullet"/>
      <w:lvlText w:val=""/>
      <w:lvlJc w:val="left"/>
      <w:pPr>
        <w:ind w:left="2195" w:hanging="360"/>
      </w:pPr>
      <w:rPr>
        <w:rFonts w:ascii="Wingdings" w:hAnsi="Wingdings" w:hint="default"/>
      </w:rPr>
    </w:lvl>
    <w:lvl w:ilvl="3" w:tplc="04100001" w:tentative="1">
      <w:start w:val="1"/>
      <w:numFmt w:val="bullet"/>
      <w:lvlText w:val=""/>
      <w:lvlJc w:val="left"/>
      <w:pPr>
        <w:ind w:left="2915" w:hanging="360"/>
      </w:pPr>
      <w:rPr>
        <w:rFonts w:ascii="Symbol" w:hAnsi="Symbol" w:hint="default"/>
      </w:rPr>
    </w:lvl>
    <w:lvl w:ilvl="4" w:tplc="04100003" w:tentative="1">
      <w:start w:val="1"/>
      <w:numFmt w:val="bullet"/>
      <w:lvlText w:val="o"/>
      <w:lvlJc w:val="left"/>
      <w:pPr>
        <w:ind w:left="3635" w:hanging="360"/>
      </w:pPr>
      <w:rPr>
        <w:rFonts w:ascii="Courier New" w:hAnsi="Courier New" w:cs="Courier New" w:hint="default"/>
      </w:rPr>
    </w:lvl>
    <w:lvl w:ilvl="5" w:tplc="04100005" w:tentative="1">
      <w:start w:val="1"/>
      <w:numFmt w:val="bullet"/>
      <w:lvlText w:val=""/>
      <w:lvlJc w:val="left"/>
      <w:pPr>
        <w:ind w:left="4355" w:hanging="360"/>
      </w:pPr>
      <w:rPr>
        <w:rFonts w:ascii="Wingdings" w:hAnsi="Wingdings" w:hint="default"/>
      </w:rPr>
    </w:lvl>
    <w:lvl w:ilvl="6" w:tplc="04100001" w:tentative="1">
      <w:start w:val="1"/>
      <w:numFmt w:val="bullet"/>
      <w:lvlText w:val=""/>
      <w:lvlJc w:val="left"/>
      <w:pPr>
        <w:ind w:left="5075" w:hanging="360"/>
      </w:pPr>
      <w:rPr>
        <w:rFonts w:ascii="Symbol" w:hAnsi="Symbol" w:hint="default"/>
      </w:rPr>
    </w:lvl>
    <w:lvl w:ilvl="7" w:tplc="04100003" w:tentative="1">
      <w:start w:val="1"/>
      <w:numFmt w:val="bullet"/>
      <w:lvlText w:val="o"/>
      <w:lvlJc w:val="left"/>
      <w:pPr>
        <w:ind w:left="5795" w:hanging="360"/>
      </w:pPr>
      <w:rPr>
        <w:rFonts w:ascii="Courier New" w:hAnsi="Courier New" w:cs="Courier New" w:hint="default"/>
      </w:rPr>
    </w:lvl>
    <w:lvl w:ilvl="8" w:tplc="04100005" w:tentative="1">
      <w:start w:val="1"/>
      <w:numFmt w:val="bullet"/>
      <w:lvlText w:val=""/>
      <w:lvlJc w:val="left"/>
      <w:pPr>
        <w:ind w:left="6515" w:hanging="360"/>
      </w:pPr>
      <w:rPr>
        <w:rFonts w:ascii="Wingdings" w:hAnsi="Wingdings" w:hint="default"/>
      </w:rPr>
    </w:lvl>
  </w:abstractNum>
  <w:abstractNum w:abstractNumId="33" w15:restartNumberingAfterBreak="0">
    <w:nsid w:val="289F10C3"/>
    <w:multiLevelType w:val="hybridMultilevel"/>
    <w:tmpl w:val="76B22BD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2B2A301D"/>
    <w:multiLevelType w:val="hybridMultilevel"/>
    <w:tmpl w:val="F7C611FA"/>
    <w:lvl w:ilvl="0" w:tplc="4740DD28">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2C3949C9"/>
    <w:multiLevelType w:val="hybridMultilevel"/>
    <w:tmpl w:val="E13079B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2CD94231"/>
    <w:multiLevelType w:val="hybridMultilevel"/>
    <w:tmpl w:val="361082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2D986C0E"/>
    <w:multiLevelType w:val="hybridMultilevel"/>
    <w:tmpl w:val="6EECDD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2F771480"/>
    <w:multiLevelType w:val="hybridMultilevel"/>
    <w:tmpl w:val="5FBC099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9" w15:restartNumberingAfterBreak="0">
    <w:nsid w:val="2FBC7769"/>
    <w:multiLevelType w:val="hybridMultilevel"/>
    <w:tmpl w:val="8B48D6F2"/>
    <w:lvl w:ilvl="0" w:tplc="1578231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2FDA0651"/>
    <w:multiLevelType w:val="hybridMultilevel"/>
    <w:tmpl w:val="EA926A44"/>
    <w:lvl w:ilvl="0" w:tplc="0410000F">
      <w:start w:val="1"/>
      <w:numFmt w:val="decimal"/>
      <w:lvlText w:val="%1."/>
      <w:lvlJc w:val="left"/>
      <w:pPr>
        <w:ind w:left="720" w:hanging="360"/>
      </w:pPr>
    </w:lvl>
    <w:lvl w:ilvl="1" w:tplc="192AB382">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2FDE0470"/>
    <w:multiLevelType w:val="hybridMultilevel"/>
    <w:tmpl w:val="BEAEBA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300E53E9"/>
    <w:multiLevelType w:val="hybridMultilevel"/>
    <w:tmpl w:val="104CB664"/>
    <w:lvl w:ilvl="0" w:tplc="192AB3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33256313"/>
    <w:multiLevelType w:val="hybridMultilevel"/>
    <w:tmpl w:val="3D78721E"/>
    <w:lvl w:ilvl="0" w:tplc="04100001">
      <w:start w:val="1"/>
      <w:numFmt w:val="bullet"/>
      <w:lvlText w:val=""/>
      <w:lvlJc w:val="left"/>
      <w:pPr>
        <w:ind w:left="755" w:hanging="360"/>
      </w:pPr>
      <w:rPr>
        <w:rFonts w:ascii="Symbol" w:hAnsi="Symbol" w:hint="default"/>
      </w:rPr>
    </w:lvl>
    <w:lvl w:ilvl="1" w:tplc="04100003" w:tentative="1">
      <w:start w:val="1"/>
      <w:numFmt w:val="bullet"/>
      <w:lvlText w:val="o"/>
      <w:lvlJc w:val="left"/>
      <w:pPr>
        <w:ind w:left="1475" w:hanging="360"/>
      </w:pPr>
      <w:rPr>
        <w:rFonts w:ascii="Courier New" w:hAnsi="Courier New" w:cs="Courier New" w:hint="default"/>
      </w:rPr>
    </w:lvl>
    <w:lvl w:ilvl="2" w:tplc="04100005" w:tentative="1">
      <w:start w:val="1"/>
      <w:numFmt w:val="bullet"/>
      <w:lvlText w:val=""/>
      <w:lvlJc w:val="left"/>
      <w:pPr>
        <w:ind w:left="2195" w:hanging="360"/>
      </w:pPr>
      <w:rPr>
        <w:rFonts w:ascii="Wingdings" w:hAnsi="Wingdings" w:hint="default"/>
      </w:rPr>
    </w:lvl>
    <w:lvl w:ilvl="3" w:tplc="04100001" w:tentative="1">
      <w:start w:val="1"/>
      <w:numFmt w:val="bullet"/>
      <w:lvlText w:val=""/>
      <w:lvlJc w:val="left"/>
      <w:pPr>
        <w:ind w:left="2915" w:hanging="360"/>
      </w:pPr>
      <w:rPr>
        <w:rFonts w:ascii="Symbol" w:hAnsi="Symbol" w:hint="default"/>
      </w:rPr>
    </w:lvl>
    <w:lvl w:ilvl="4" w:tplc="04100003" w:tentative="1">
      <w:start w:val="1"/>
      <w:numFmt w:val="bullet"/>
      <w:lvlText w:val="o"/>
      <w:lvlJc w:val="left"/>
      <w:pPr>
        <w:ind w:left="3635" w:hanging="360"/>
      </w:pPr>
      <w:rPr>
        <w:rFonts w:ascii="Courier New" w:hAnsi="Courier New" w:cs="Courier New" w:hint="default"/>
      </w:rPr>
    </w:lvl>
    <w:lvl w:ilvl="5" w:tplc="04100005" w:tentative="1">
      <w:start w:val="1"/>
      <w:numFmt w:val="bullet"/>
      <w:lvlText w:val=""/>
      <w:lvlJc w:val="left"/>
      <w:pPr>
        <w:ind w:left="4355" w:hanging="360"/>
      </w:pPr>
      <w:rPr>
        <w:rFonts w:ascii="Wingdings" w:hAnsi="Wingdings" w:hint="default"/>
      </w:rPr>
    </w:lvl>
    <w:lvl w:ilvl="6" w:tplc="04100001" w:tentative="1">
      <w:start w:val="1"/>
      <w:numFmt w:val="bullet"/>
      <w:lvlText w:val=""/>
      <w:lvlJc w:val="left"/>
      <w:pPr>
        <w:ind w:left="5075" w:hanging="360"/>
      </w:pPr>
      <w:rPr>
        <w:rFonts w:ascii="Symbol" w:hAnsi="Symbol" w:hint="default"/>
      </w:rPr>
    </w:lvl>
    <w:lvl w:ilvl="7" w:tplc="04100003" w:tentative="1">
      <w:start w:val="1"/>
      <w:numFmt w:val="bullet"/>
      <w:lvlText w:val="o"/>
      <w:lvlJc w:val="left"/>
      <w:pPr>
        <w:ind w:left="5795" w:hanging="360"/>
      </w:pPr>
      <w:rPr>
        <w:rFonts w:ascii="Courier New" w:hAnsi="Courier New" w:cs="Courier New" w:hint="default"/>
      </w:rPr>
    </w:lvl>
    <w:lvl w:ilvl="8" w:tplc="04100005" w:tentative="1">
      <w:start w:val="1"/>
      <w:numFmt w:val="bullet"/>
      <w:lvlText w:val=""/>
      <w:lvlJc w:val="left"/>
      <w:pPr>
        <w:ind w:left="6515" w:hanging="360"/>
      </w:pPr>
      <w:rPr>
        <w:rFonts w:ascii="Wingdings" w:hAnsi="Wingdings" w:hint="default"/>
      </w:rPr>
    </w:lvl>
  </w:abstractNum>
  <w:abstractNum w:abstractNumId="44" w15:restartNumberingAfterBreak="0">
    <w:nsid w:val="339350A9"/>
    <w:multiLevelType w:val="hybridMultilevel"/>
    <w:tmpl w:val="B78296A2"/>
    <w:lvl w:ilvl="0" w:tplc="64602F4E">
      <w:numFmt w:val="bullet"/>
      <w:lvlText w:val="-"/>
      <w:lvlJc w:val="left"/>
      <w:pPr>
        <w:ind w:left="720" w:hanging="360"/>
      </w:pPr>
      <w:rPr>
        <w:rFonts w:ascii="Arial" w:eastAsia="Times New Roman" w:hAnsi="Arial" w:hint="default"/>
        <w:color w:val="auto"/>
      </w:rPr>
    </w:lvl>
    <w:lvl w:ilvl="1" w:tplc="2A4299DC">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345A17D1"/>
    <w:multiLevelType w:val="hybridMultilevel"/>
    <w:tmpl w:val="31B2F444"/>
    <w:lvl w:ilvl="0" w:tplc="04100001">
      <w:start w:val="1"/>
      <w:numFmt w:val="bullet"/>
      <w:lvlText w:val=""/>
      <w:lvlJc w:val="left"/>
      <w:pPr>
        <w:ind w:left="753" w:hanging="360"/>
      </w:pPr>
      <w:rPr>
        <w:rFonts w:ascii="Symbol" w:hAnsi="Symbol" w:hint="default"/>
      </w:rPr>
    </w:lvl>
    <w:lvl w:ilvl="1" w:tplc="04100003" w:tentative="1">
      <w:start w:val="1"/>
      <w:numFmt w:val="bullet"/>
      <w:lvlText w:val="o"/>
      <w:lvlJc w:val="left"/>
      <w:pPr>
        <w:ind w:left="1473" w:hanging="360"/>
      </w:pPr>
      <w:rPr>
        <w:rFonts w:ascii="Courier New" w:hAnsi="Courier New" w:cs="Courier New" w:hint="default"/>
      </w:rPr>
    </w:lvl>
    <w:lvl w:ilvl="2" w:tplc="04100005" w:tentative="1">
      <w:start w:val="1"/>
      <w:numFmt w:val="bullet"/>
      <w:lvlText w:val=""/>
      <w:lvlJc w:val="left"/>
      <w:pPr>
        <w:ind w:left="2193" w:hanging="360"/>
      </w:pPr>
      <w:rPr>
        <w:rFonts w:ascii="Wingdings" w:hAnsi="Wingdings" w:hint="default"/>
      </w:rPr>
    </w:lvl>
    <w:lvl w:ilvl="3" w:tplc="04100001" w:tentative="1">
      <w:start w:val="1"/>
      <w:numFmt w:val="bullet"/>
      <w:lvlText w:val=""/>
      <w:lvlJc w:val="left"/>
      <w:pPr>
        <w:ind w:left="2913" w:hanging="360"/>
      </w:pPr>
      <w:rPr>
        <w:rFonts w:ascii="Symbol" w:hAnsi="Symbol" w:hint="default"/>
      </w:rPr>
    </w:lvl>
    <w:lvl w:ilvl="4" w:tplc="04100003" w:tentative="1">
      <w:start w:val="1"/>
      <w:numFmt w:val="bullet"/>
      <w:lvlText w:val="o"/>
      <w:lvlJc w:val="left"/>
      <w:pPr>
        <w:ind w:left="3633" w:hanging="360"/>
      </w:pPr>
      <w:rPr>
        <w:rFonts w:ascii="Courier New" w:hAnsi="Courier New" w:cs="Courier New" w:hint="default"/>
      </w:rPr>
    </w:lvl>
    <w:lvl w:ilvl="5" w:tplc="04100005" w:tentative="1">
      <w:start w:val="1"/>
      <w:numFmt w:val="bullet"/>
      <w:lvlText w:val=""/>
      <w:lvlJc w:val="left"/>
      <w:pPr>
        <w:ind w:left="4353" w:hanging="360"/>
      </w:pPr>
      <w:rPr>
        <w:rFonts w:ascii="Wingdings" w:hAnsi="Wingdings" w:hint="default"/>
      </w:rPr>
    </w:lvl>
    <w:lvl w:ilvl="6" w:tplc="04100001" w:tentative="1">
      <w:start w:val="1"/>
      <w:numFmt w:val="bullet"/>
      <w:lvlText w:val=""/>
      <w:lvlJc w:val="left"/>
      <w:pPr>
        <w:ind w:left="5073" w:hanging="360"/>
      </w:pPr>
      <w:rPr>
        <w:rFonts w:ascii="Symbol" w:hAnsi="Symbol" w:hint="default"/>
      </w:rPr>
    </w:lvl>
    <w:lvl w:ilvl="7" w:tplc="04100003" w:tentative="1">
      <w:start w:val="1"/>
      <w:numFmt w:val="bullet"/>
      <w:lvlText w:val="o"/>
      <w:lvlJc w:val="left"/>
      <w:pPr>
        <w:ind w:left="5793" w:hanging="360"/>
      </w:pPr>
      <w:rPr>
        <w:rFonts w:ascii="Courier New" w:hAnsi="Courier New" w:cs="Courier New" w:hint="default"/>
      </w:rPr>
    </w:lvl>
    <w:lvl w:ilvl="8" w:tplc="04100005" w:tentative="1">
      <w:start w:val="1"/>
      <w:numFmt w:val="bullet"/>
      <w:lvlText w:val=""/>
      <w:lvlJc w:val="left"/>
      <w:pPr>
        <w:ind w:left="6513" w:hanging="360"/>
      </w:pPr>
      <w:rPr>
        <w:rFonts w:ascii="Wingdings" w:hAnsi="Wingdings" w:hint="default"/>
      </w:rPr>
    </w:lvl>
  </w:abstractNum>
  <w:abstractNum w:abstractNumId="46" w15:restartNumberingAfterBreak="0">
    <w:nsid w:val="36661F41"/>
    <w:multiLevelType w:val="multilevel"/>
    <w:tmpl w:val="87462820"/>
    <w:lvl w:ilvl="0">
      <w:start w:val="1"/>
      <w:numFmt w:val="decimal"/>
      <w:lvlText w:val="%1.1"/>
      <w:lvlJc w:val="left"/>
      <w:pPr>
        <w:ind w:left="360" w:hanging="360"/>
      </w:pPr>
      <w:rPr>
        <w:rFonts w:hint="default"/>
      </w:rPr>
    </w:lvl>
    <w:lvl w:ilvl="1">
      <w:start w:val="1"/>
      <w:numFmt w:val="decimal"/>
      <w:lvlText w:val="%1.%2."/>
      <w:lvlJc w:val="left"/>
      <w:pPr>
        <w:ind w:left="408" w:hanging="36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368" w:hanging="108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1824" w:hanging="1440"/>
      </w:pPr>
      <w:rPr>
        <w:rFonts w:hint="default"/>
      </w:rPr>
    </w:lvl>
  </w:abstractNum>
  <w:abstractNum w:abstractNumId="47" w15:restartNumberingAfterBreak="0">
    <w:nsid w:val="37D46D18"/>
    <w:multiLevelType w:val="hybridMultilevel"/>
    <w:tmpl w:val="E090844C"/>
    <w:lvl w:ilvl="0" w:tplc="0D40C632">
      <w:start w:val="1"/>
      <w:numFmt w:val="bullet"/>
      <w:lvlText w:val="o"/>
      <w:lvlJc w:val="left"/>
      <w:pPr>
        <w:ind w:left="720" w:hanging="360"/>
      </w:pPr>
      <w:rPr>
        <w:rFonts w:ascii="Courier New" w:hAnsi="Courier New" w:cs="Courier New"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3CC50466"/>
    <w:multiLevelType w:val="hybridMultilevel"/>
    <w:tmpl w:val="EE2CD2B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9" w15:restartNumberingAfterBreak="0">
    <w:nsid w:val="3D715FBE"/>
    <w:multiLevelType w:val="hybridMultilevel"/>
    <w:tmpl w:val="08504CF0"/>
    <w:lvl w:ilvl="0" w:tplc="04100003">
      <w:start w:val="1"/>
      <w:numFmt w:val="bullet"/>
      <w:lvlText w:val="o"/>
      <w:lvlJc w:val="left"/>
      <w:pPr>
        <w:ind w:left="754" w:hanging="360"/>
      </w:pPr>
      <w:rPr>
        <w:rFonts w:ascii="Courier New" w:hAnsi="Courier New" w:cs="Courier New" w:hint="default"/>
      </w:rPr>
    </w:lvl>
    <w:lvl w:ilvl="1" w:tplc="FFFFFFFF" w:tentative="1">
      <w:start w:val="1"/>
      <w:numFmt w:val="bullet"/>
      <w:lvlText w:val="o"/>
      <w:lvlJc w:val="left"/>
      <w:pPr>
        <w:ind w:left="1474" w:hanging="360"/>
      </w:pPr>
      <w:rPr>
        <w:rFonts w:ascii="Courier New" w:hAnsi="Courier New" w:cs="Courier New" w:hint="default"/>
      </w:rPr>
    </w:lvl>
    <w:lvl w:ilvl="2" w:tplc="FFFFFFFF" w:tentative="1">
      <w:start w:val="1"/>
      <w:numFmt w:val="bullet"/>
      <w:lvlText w:val=""/>
      <w:lvlJc w:val="left"/>
      <w:pPr>
        <w:ind w:left="2194" w:hanging="360"/>
      </w:pPr>
      <w:rPr>
        <w:rFonts w:ascii="Wingdings" w:hAnsi="Wingdings" w:hint="default"/>
      </w:rPr>
    </w:lvl>
    <w:lvl w:ilvl="3" w:tplc="FFFFFFFF" w:tentative="1">
      <w:start w:val="1"/>
      <w:numFmt w:val="bullet"/>
      <w:lvlText w:val=""/>
      <w:lvlJc w:val="left"/>
      <w:pPr>
        <w:ind w:left="2914" w:hanging="360"/>
      </w:pPr>
      <w:rPr>
        <w:rFonts w:ascii="Symbol" w:hAnsi="Symbol" w:hint="default"/>
      </w:rPr>
    </w:lvl>
    <w:lvl w:ilvl="4" w:tplc="FFFFFFFF" w:tentative="1">
      <w:start w:val="1"/>
      <w:numFmt w:val="bullet"/>
      <w:lvlText w:val="o"/>
      <w:lvlJc w:val="left"/>
      <w:pPr>
        <w:ind w:left="3634" w:hanging="360"/>
      </w:pPr>
      <w:rPr>
        <w:rFonts w:ascii="Courier New" w:hAnsi="Courier New" w:cs="Courier New" w:hint="default"/>
      </w:rPr>
    </w:lvl>
    <w:lvl w:ilvl="5" w:tplc="FFFFFFFF" w:tentative="1">
      <w:start w:val="1"/>
      <w:numFmt w:val="bullet"/>
      <w:lvlText w:val=""/>
      <w:lvlJc w:val="left"/>
      <w:pPr>
        <w:ind w:left="4354" w:hanging="360"/>
      </w:pPr>
      <w:rPr>
        <w:rFonts w:ascii="Wingdings" w:hAnsi="Wingdings" w:hint="default"/>
      </w:rPr>
    </w:lvl>
    <w:lvl w:ilvl="6" w:tplc="FFFFFFFF" w:tentative="1">
      <w:start w:val="1"/>
      <w:numFmt w:val="bullet"/>
      <w:lvlText w:val=""/>
      <w:lvlJc w:val="left"/>
      <w:pPr>
        <w:ind w:left="5074" w:hanging="360"/>
      </w:pPr>
      <w:rPr>
        <w:rFonts w:ascii="Symbol" w:hAnsi="Symbol" w:hint="default"/>
      </w:rPr>
    </w:lvl>
    <w:lvl w:ilvl="7" w:tplc="FFFFFFFF" w:tentative="1">
      <w:start w:val="1"/>
      <w:numFmt w:val="bullet"/>
      <w:lvlText w:val="o"/>
      <w:lvlJc w:val="left"/>
      <w:pPr>
        <w:ind w:left="5794" w:hanging="360"/>
      </w:pPr>
      <w:rPr>
        <w:rFonts w:ascii="Courier New" w:hAnsi="Courier New" w:cs="Courier New" w:hint="default"/>
      </w:rPr>
    </w:lvl>
    <w:lvl w:ilvl="8" w:tplc="FFFFFFFF" w:tentative="1">
      <w:start w:val="1"/>
      <w:numFmt w:val="bullet"/>
      <w:lvlText w:val=""/>
      <w:lvlJc w:val="left"/>
      <w:pPr>
        <w:ind w:left="6514" w:hanging="360"/>
      </w:pPr>
      <w:rPr>
        <w:rFonts w:ascii="Wingdings" w:hAnsi="Wingdings" w:hint="default"/>
      </w:rPr>
    </w:lvl>
  </w:abstractNum>
  <w:abstractNum w:abstractNumId="50" w15:restartNumberingAfterBreak="0">
    <w:nsid w:val="3DAA55CC"/>
    <w:multiLevelType w:val="hybridMultilevel"/>
    <w:tmpl w:val="AE86EAE8"/>
    <w:lvl w:ilvl="0" w:tplc="60FE8A6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3E2C6FE5"/>
    <w:multiLevelType w:val="hybridMultilevel"/>
    <w:tmpl w:val="D2E65E1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426C5A14"/>
    <w:multiLevelType w:val="hybridMultilevel"/>
    <w:tmpl w:val="D7AEC456"/>
    <w:lvl w:ilvl="0" w:tplc="EA904F10">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42724A4E"/>
    <w:multiLevelType w:val="hybridMultilevel"/>
    <w:tmpl w:val="7092158E"/>
    <w:lvl w:ilvl="0" w:tplc="51FE0B1E">
      <w:start w:val="1"/>
      <w:numFmt w:val="lowerLetter"/>
      <w:lvlText w:val="%1)"/>
      <w:lvlJc w:val="left"/>
      <w:pPr>
        <w:ind w:left="644" w:hanging="360"/>
      </w:pPr>
      <w:rPr>
        <w:rFonts w:hint="default"/>
        <w:b w:val="0"/>
        <w:bCs/>
        <w:color w:val="auto"/>
        <w:lang w:val="en-GB"/>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4" w15:restartNumberingAfterBreak="0">
    <w:nsid w:val="435608BC"/>
    <w:multiLevelType w:val="hybridMultilevel"/>
    <w:tmpl w:val="3228A944"/>
    <w:lvl w:ilvl="0" w:tplc="0D40C632">
      <w:start w:val="1"/>
      <w:numFmt w:val="bullet"/>
      <w:lvlText w:val="o"/>
      <w:lvlJc w:val="left"/>
      <w:pPr>
        <w:ind w:left="720" w:hanging="360"/>
      </w:pPr>
      <w:rPr>
        <w:rFonts w:ascii="Courier New" w:hAnsi="Courier New" w:cs="Courier New"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4798607E"/>
    <w:multiLevelType w:val="hybridMultilevel"/>
    <w:tmpl w:val="F7DAFF5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8DA0480"/>
    <w:multiLevelType w:val="hybridMultilevel"/>
    <w:tmpl w:val="80C44E1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4A4E5185"/>
    <w:multiLevelType w:val="hybridMultilevel"/>
    <w:tmpl w:val="BB5E9FCE"/>
    <w:lvl w:ilvl="0" w:tplc="04100003">
      <w:start w:val="1"/>
      <w:numFmt w:val="bullet"/>
      <w:lvlText w:val="o"/>
      <w:lvlJc w:val="left"/>
      <w:pPr>
        <w:ind w:left="754" w:hanging="360"/>
      </w:pPr>
      <w:rPr>
        <w:rFonts w:ascii="Courier New" w:hAnsi="Courier New" w:cs="Courier New" w:hint="default"/>
      </w:rPr>
    </w:lvl>
    <w:lvl w:ilvl="1" w:tplc="FFFFFFFF" w:tentative="1">
      <w:start w:val="1"/>
      <w:numFmt w:val="bullet"/>
      <w:lvlText w:val="o"/>
      <w:lvlJc w:val="left"/>
      <w:pPr>
        <w:ind w:left="1474" w:hanging="360"/>
      </w:pPr>
      <w:rPr>
        <w:rFonts w:ascii="Courier New" w:hAnsi="Courier New" w:cs="Courier New" w:hint="default"/>
      </w:rPr>
    </w:lvl>
    <w:lvl w:ilvl="2" w:tplc="FFFFFFFF" w:tentative="1">
      <w:start w:val="1"/>
      <w:numFmt w:val="bullet"/>
      <w:lvlText w:val=""/>
      <w:lvlJc w:val="left"/>
      <w:pPr>
        <w:ind w:left="2194" w:hanging="360"/>
      </w:pPr>
      <w:rPr>
        <w:rFonts w:ascii="Wingdings" w:hAnsi="Wingdings" w:hint="default"/>
      </w:rPr>
    </w:lvl>
    <w:lvl w:ilvl="3" w:tplc="FFFFFFFF" w:tentative="1">
      <w:start w:val="1"/>
      <w:numFmt w:val="bullet"/>
      <w:lvlText w:val=""/>
      <w:lvlJc w:val="left"/>
      <w:pPr>
        <w:ind w:left="2914" w:hanging="360"/>
      </w:pPr>
      <w:rPr>
        <w:rFonts w:ascii="Symbol" w:hAnsi="Symbol" w:hint="default"/>
      </w:rPr>
    </w:lvl>
    <w:lvl w:ilvl="4" w:tplc="FFFFFFFF" w:tentative="1">
      <w:start w:val="1"/>
      <w:numFmt w:val="bullet"/>
      <w:lvlText w:val="o"/>
      <w:lvlJc w:val="left"/>
      <w:pPr>
        <w:ind w:left="3634" w:hanging="360"/>
      </w:pPr>
      <w:rPr>
        <w:rFonts w:ascii="Courier New" w:hAnsi="Courier New" w:cs="Courier New" w:hint="default"/>
      </w:rPr>
    </w:lvl>
    <w:lvl w:ilvl="5" w:tplc="FFFFFFFF" w:tentative="1">
      <w:start w:val="1"/>
      <w:numFmt w:val="bullet"/>
      <w:lvlText w:val=""/>
      <w:lvlJc w:val="left"/>
      <w:pPr>
        <w:ind w:left="4354" w:hanging="360"/>
      </w:pPr>
      <w:rPr>
        <w:rFonts w:ascii="Wingdings" w:hAnsi="Wingdings" w:hint="default"/>
      </w:rPr>
    </w:lvl>
    <w:lvl w:ilvl="6" w:tplc="FFFFFFFF" w:tentative="1">
      <w:start w:val="1"/>
      <w:numFmt w:val="bullet"/>
      <w:lvlText w:val=""/>
      <w:lvlJc w:val="left"/>
      <w:pPr>
        <w:ind w:left="5074" w:hanging="360"/>
      </w:pPr>
      <w:rPr>
        <w:rFonts w:ascii="Symbol" w:hAnsi="Symbol" w:hint="default"/>
      </w:rPr>
    </w:lvl>
    <w:lvl w:ilvl="7" w:tplc="FFFFFFFF" w:tentative="1">
      <w:start w:val="1"/>
      <w:numFmt w:val="bullet"/>
      <w:lvlText w:val="o"/>
      <w:lvlJc w:val="left"/>
      <w:pPr>
        <w:ind w:left="5794" w:hanging="360"/>
      </w:pPr>
      <w:rPr>
        <w:rFonts w:ascii="Courier New" w:hAnsi="Courier New" w:cs="Courier New" w:hint="default"/>
      </w:rPr>
    </w:lvl>
    <w:lvl w:ilvl="8" w:tplc="FFFFFFFF" w:tentative="1">
      <w:start w:val="1"/>
      <w:numFmt w:val="bullet"/>
      <w:lvlText w:val=""/>
      <w:lvlJc w:val="left"/>
      <w:pPr>
        <w:ind w:left="6514" w:hanging="360"/>
      </w:pPr>
      <w:rPr>
        <w:rFonts w:ascii="Wingdings" w:hAnsi="Wingdings" w:hint="default"/>
      </w:rPr>
    </w:lvl>
  </w:abstractNum>
  <w:abstractNum w:abstractNumId="58" w15:restartNumberingAfterBreak="0">
    <w:nsid w:val="4B844925"/>
    <w:multiLevelType w:val="hybridMultilevel"/>
    <w:tmpl w:val="4E348D2E"/>
    <w:lvl w:ilvl="0" w:tplc="82CC661E">
      <w:start w:val="1"/>
      <w:numFmt w:val="decimal"/>
      <w:lvlText w:val="%1."/>
      <w:lvlJc w:val="left"/>
      <w:pPr>
        <w:ind w:left="1051"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4D6C5AFE"/>
    <w:multiLevelType w:val="hybridMultilevel"/>
    <w:tmpl w:val="B3BEEE7C"/>
    <w:lvl w:ilvl="0" w:tplc="8632A7B0">
      <w:start w:val="1"/>
      <w:numFmt w:val="decimal"/>
      <w:lvlText w:val="(%1)"/>
      <w:lvlJc w:val="left"/>
      <w:pPr>
        <w:ind w:left="720" w:hanging="360"/>
      </w:pPr>
      <w:rPr>
        <w:rFont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4E6E08B6"/>
    <w:multiLevelType w:val="hybridMultilevel"/>
    <w:tmpl w:val="DEC26A2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51630048"/>
    <w:multiLevelType w:val="multilevel"/>
    <w:tmpl w:val="DAC8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082CDD"/>
    <w:multiLevelType w:val="hybridMultilevel"/>
    <w:tmpl w:val="C1AA52D4"/>
    <w:lvl w:ilvl="0" w:tplc="922C2E62">
      <w:start w:val="1"/>
      <w:numFmt w:val="bullet"/>
      <w:lvlText w:val=""/>
      <w:lvlJc w:val="left"/>
      <w:pPr>
        <w:tabs>
          <w:tab w:val="num" w:pos="1069"/>
        </w:tabs>
        <w:ind w:left="1069" w:hanging="360"/>
      </w:pPr>
      <w:rPr>
        <w:rFonts w:ascii="Symbol" w:hAnsi="Symbol" w:hint="default"/>
        <w:b/>
        <w:i w:val="0"/>
        <w:sz w:val="32"/>
      </w:rPr>
    </w:lvl>
    <w:lvl w:ilvl="1" w:tplc="04100003" w:tentative="1">
      <w:start w:val="1"/>
      <w:numFmt w:val="bullet"/>
      <w:lvlText w:val="o"/>
      <w:lvlJc w:val="left"/>
      <w:pPr>
        <w:tabs>
          <w:tab w:val="num" w:pos="1428"/>
        </w:tabs>
        <w:ind w:left="1428" w:hanging="360"/>
      </w:pPr>
      <w:rPr>
        <w:rFonts w:ascii="Courier New" w:hAnsi="Courier New" w:cs="Courier New" w:hint="default"/>
      </w:rPr>
    </w:lvl>
    <w:lvl w:ilvl="2" w:tplc="04100005" w:tentative="1">
      <w:start w:val="1"/>
      <w:numFmt w:val="bullet"/>
      <w:lvlText w:val=""/>
      <w:lvlJc w:val="left"/>
      <w:pPr>
        <w:tabs>
          <w:tab w:val="num" w:pos="2148"/>
        </w:tabs>
        <w:ind w:left="2148" w:hanging="360"/>
      </w:pPr>
      <w:rPr>
        <w:rFonts w:ascii="Wingdings" w:hAnsi="Wingdings" w:hint="default"/>
      </w:rPr>
    </w:lvl>
    <w:lvl w:ilvl="3" w:tplc="04100001" w:tentative="1">
      <w:start w:val="1"/>
      <w:numFmt w:val="bullet"/>
      <w:lvlText w:val=""/>
      <w:lvlJc w:val="left"/>
      <w:pPr>
        <w:tabs>
          <w:tab w:val="num" w:pos="2868"/>
        </w:tabs>
        <w:ind w:left="2868" w:hanging="360"/>
      </w:pPr>
      <w:rPr>
        <w:rFonts w:ascii="Symbol" w:hAnsi="Symbol" w:hint="default"/>
      </w:rPr>
    </w:lvl>
    <w:lvl w:ilvl="4" w:tplc="04100003" w:tentative="1">
      <w:start w:val="1"/>
      <w:numFmt w:val="bullet"/>
      <w:lvlText w:val="o"/>
      <w:lvlJc w:val="left"/>
      <w:pPr>
        <w:tabs>
          <w:tab w:val="num" w:pos="3588"/>
        </w:tabs>
        <w:ind w:left="3588" w:hanging="360"/>
      </w:pPr>
      <w:rPr>
        <w:rFonts w:ascii="Courier New" w:hAnsi="Courier New" w:cs="Courier New" w:hint="default"/>
      </w:rPr>
    </w:lvl>
    <w:lvl w:ilvl="5" w:tplc="04100005" w:tentative="1">
      <w:start w:val="1"/>
      <w:numFmt w:val="bullet"/>
      <w:lvlText w:val=""/>
      <w:lvlJc w:val="left"/>
      <w:pPr>
        <w:tabs>
          <w:tab w:val="num" w:pos="4308"/>
        </w:tabs>
        <w:ind w:left="4308" w:hanging="360"/>
      </w:pPr>
      <w:rPr>
        <w:rFonts w:ascii="Wingdings" w:hAnsi="Wingdings" w:hint="default"/>
      </w:rPr>
    </w:lvl>
    <w:lvl w:ilvl="6" w:tplc="04100001" w:tentative="1">
      <w:start w:val="1"/>
      <w:numFmt w:val="bullet"/>
      <w:lvlText w:val=""/>
      <w:lvlJc w:val="left"/>
      <w:pPr>
        <w:tabs>
          <w:tab w:val="num" w:pos="5028"/>
        </w:tabs>
        <w:ind w:left="5028" w:hanging="360"/>
      </w:pPr>
      <w:rPr>
        <w:rFonts w:ascii="Symbol" w:hAnsi="Symbol" w:hint="default"/>
      </w:rPr>
    </w:lvl>
    <w:lvl w:ilvl="7" w:tplc="04100003" w:tentative="1">
      <w:start w:val="1"/>
      <w:numFmt w:val="bullet"/>
      <w:lvlText w:val="o"/>
      <w:lvlJc w:val="left"/>
      <w:pPr>
        <w:tabs>
          <w:tab w:val="num" w:pos="5748"/>
        </w:tabs>
        <w:ind w:left="5748" w:hanging="360"/>
      </w:pPr>
      <w:rPr>
        <w:rFonts w:ascii="Courier New" w:hAnsi="Courier New" w:cs="Courier New" w:hint="default"/>
      </w:rPr>
    </w:lvl>
    <w:lvl w:ilvl="8" w:tplc="04100005" w:tentative="1">
      <w:start w:val="1"/>
      <w:numFmt w:val="bullet"/>
      <w:lvlText w:val=""/>
      <w:lvlJc w:val="left"/>
      <w:pPr>
        <w:tabs>
          <w:tab w:val="num" w:pos="6468"/>
        </w:tabs>
        <w:ind w:left="6468" w:hanging="360"/>
      </w:pPr>
      <w:rPr>
        <w:rFonts w:ascii="Wingdings" w:hAnsi="Wingdings" w:hint="default"/>
      </w:rPr>
    </w:lvl>
  </w:abstractNum>
  <w:abstractNum w:abstractNumId="63" w15:restartNumberingAfterBreak="0">
    <w:nsid w:val="607F43B1"/>
    <w:multiLevelType w:val="hybridMultilevel"/>
    <w:tmpl w:val="5FC0C5AC"/>
    <w:lvl w:ilvl="0" w:tplc="233C2D12">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65013002"/>
    <w:multiLevelType w:val="hybridMultilevel"/>
    <w:tmpl w:val="3ACC0F36"/>
    <w:lvl w:ilvl="0" w:tplc="04100003">
      <w:start w:val="1"/>
      <w:numFmt w:val="bullet"/>
      <w:lvlText w:val="o"/>
      <w:lvlJc w:val="left"/>
      <w:pPr>
        <w:ind w:left="754" w:hanging="360"/>
      </w:pPr>
      <w:rPr>
        <w:rFonts w:ascii="Courier New" w:hAnsi="Courier New" w:cs="Courier New" w:hint="default"/>
      </w:rPr>
    </w:lvl>
    <w:lvl w:ilvl="1" w:tplc="FFFFFFFF" w:tentative="1">
      <w:start w:val="1"/>
      <w:numFmt w:val="bullet"/>
      <w:lvlText w:val="o"/>
      <w:lvlJc w:val="left"/>
      <w:pPr>
        <w:ind w:left="1474" w:hanging="360"/>
      </w:pPr>
      <w:rPr>
        <w:rFonts w:ascii="Courier New" w:hAnsi="Courier New" w:cs="Courier New" w:hint="default"/>
      </w:rPr>
    </w:lvl>
    <w:lvl w:ilvl="2" w:tplc="FFFFFFFF" w:tentative="1">
      <w:start w:val="1"/>
      <w:numFmt w:val="bullet"/>
      <w:lvlText w:val=""/>
      <w:lvlJc w:val="left"/>
      <w:pPr>
        <w:ind w:left="2194" w:hanging="360"/>
      </w:pPr>
      <w:rPr>
        <w:rFonts w:ascii="Wingdings" w:hAnsi="Wingdings" w:hint="default"/>
      </w:rPr>
    </w:lvl>
    <w:lvl w:ilvl="3" w:tplc="FFFFFFFF" w:tentative="1">
      <w:start w:val="1"/>
      <w:numFmt w:val="bullet"/>
      <w:lvlText w:val=""/>
      <w:lvlJc w:val="left"/>
      <w:pPr>
        <w:ind w:left="2914" w:hanging="360"/>
      </w:pPr>
      <w:rPr>
        <w:rFonts w:ascii="Symbol" w:hAnsi="Symbol" w:hint="default"/>
      </w:rPr>
    </w:lvl>
    <w:lvl w:ilvl="4" w:tplc="FFFFFFFF" w:tentative="1">
      <w:start w:val="1"/>
      <w:numFmt w:val="bullet"/>
      <w:lvlText w:val="o"/>
      <w:lvlJc w:val="left"/>
      <w:pPr>
        <w:ind w:left="3634" w:hanging="360"/>
      </w:pPr>
      <w:rPr>
        <w:rFonts w:ascii="Courier New" w:hAnsi="Courier New" w:cs="Courier New" w:hint="default"/>
      </w:rPr>
    </w:lvl>
    <w:lvl w:ilvl="5" w:tplc="FFFFFFFF" w:tentative="1">
      <w:start w:val="1"/>
      <w:numFmt w:val="bullet"/>
      <w:lvlText w:val=""/>
      <w:lvlJc w:val="left"/>
      <w:pPr>
        <w:ind w:left="4354" w:hanging="360"/>
      </w:pPr>
      <w:rPr>
        <w:rFonts w:ascii="Wingdings" w:hAnsi="Wingdings" w:hint="default"/>
      </w:rPr>
    </w:lvl>
    <w:lvl w:ilvl="6" w:tplc="FFFFFFFF" w:tentative="1">
      <w:start w:val="1"/>
      <w:numFmt w:val="bullet"/>
      <w:lvlText w:val=""/>
      <w:lvlJc w:val="left"/>
      <w:pPr>
        <w:ind w:left="5074" w:hanging="360"/>
      </w:pPr>
      <w:rPr>
        <w:rFonts w:ascii="Symbol" w:hAnsi="Symbol" w:hint="default"/>
      </w:rPr>
    </w:lvl>
    <w:lvl w:ilvl="7" w:tplc="FFFFFFFF" w:tentative="1">
      <w:start w:val="1"/>
      <w:numFmt w:val="bullet"/>
      <w:lvlText w:val="o"/>
      <w:lvlJc w:val="left"/>
      <w:pPr>
        <w:ind w:left="5794" w:hanging="360"/>
      </w:pPr>
      <w:rPr>
        <w:rFonts w:ascii="Courier New" w:hAnsi="Courier New" w:cs="Courier New" w:hint="default"/>
      </w:rPr>
    </w:lvl>
    <w:lvl w:ilvl="8" w:tplc="FFFFFFFF" w:tentative="1">
      <w:start w:val="1"/>
      <w:numFmt w:val="bullet"/>
      <w:lvlText w:val=""/>
      <w:lvlJc w:val="left"/>
      <w:pPr>
        <w:ind w:left="6514" w:hanging="360"/>
      </w:pPr>
      <w:rPr>
        <w:rFonts w:ascii="Wingdings" w:hAnsi="Wingdings" w:hint="default"/>
      </w:rPr>
    </w:lvl>
  </w:abstractNum>
  <w:abstractNum w:abstractNumId="65" w15:restartNumberingAfterBreak="0">
    <w:nsid w:val="662735C6"/>
    <w:multiLevelType w:val="hybridMultilevel"/>
    <w:tmpl w:val="3990AC72"/>
    <w:lvl w:ilvl="0" w:tplc="0410000F">
      <w:start w:val="1"/>
      <w:numFmt w:val="decimal"/>
      <w:lvlText w:val="%1."/>
      <w:lvlJc w:val="left"/>
      <w:pPr>
        <w:ind w:left="753" w:hanging="360"/>
      </w:pPr>
    </w:lvl>
    <w:lvl w:ilvl="1" w:tplc="393865EC">
      <w:start w:val="1"/>
      <w:numFmt w:val="lowerLetter"/>
      <w:lvlText w:val="%2)"/>
      <w:lvlJc w:val="left"/>
      <w:pPr>
        <w:ind w:left="1473" w:hanging="360"/>
      </w:pPr>
      <w:rPr>
        <w:rFonts w:hint="default"/>
      </w:rPr>
    </w:lvl>
    <w:lvl w:ilvl="2" w:tplc="0410001B" w:tentative="1">
      <w:start w:val="1"/>
      <w:numFmt w:val="lowerRoman"/>
      <w:lvlText w:val="%3."/>
      <w:lvlJc w:val="right"/>
      <w:pPr>
        <w:ind w:left="2193" w:hanging="180"/>
      </w:pPr>
    </w:lvl>
    <w:lvl w:ilvl="3" w:tplc="0410000F" w:tentative="1">
      <w:start w:val="1"/>
      <w:numFmt w:val="decimal"/>
      <w:lvlText w:val="%4."/>
      <w:lvlJc w:val="left"/>
      <w:pPr>
        <w:ind w:left="2913" w:hanging="360"/>
      </w:pPr>
    </w:lvl>
    <w:lvl w:ilvl="4" w:tplc="04100019" w:tentative="1">
      <w:start w:val="1"/>
      <w:numFmt w:val="lowerLetter"/>
      <w:lvlText w:val="%5."/>
      <w:lvlJc w:val="left"/>
      <w:pPr>
        <w:ind w:left="3633" w:hanging="360"/>
      </w:pPr>
    </w:lvl>
    <w:lvl w:ilvl="5" w:tplc="0410001B" w:tentative="1">
      <w:start w:val="1"/>
      <w:numFmt w:val="lowerRoman"/>
      <w:lvlText w:val="%6."/>
      <w:lvlJc w:val="right"/>
      <w:pPr>
        <w:ind w:left="4353" w:hanging="180"/>
      </w:pPr>
    </w:lvl>
    <w:lvl w:ilvl="6" w:tplc="0410000F" w:tentative="1">
      <w:start w:val="1"/>
      <w:numFmt w:val="decimal"/>
      <w:lvlText w:val="%7."/>
      <w:lvlJc w:val="left"/>
      <w:pPr>
        <w:ind w:left="5073" w:hanging="360"/>
      </w:pPr>
    </w:lvl>
    <w:lvl w:ilvl="7" w:tplc="04100019" w:tentative="1">
      <w:start w:val="1"/>
      <w:numFmt w:val="lowerLetter"/>
      <w:lvlText w:val="%8."/>
      <w:lvlJc w:val="left"/>
      <w:pPr>
        <w:ind w:left="5793" w:hanging="360"/>
      </w:pPr>
    </w:lvl>
    <w:lvl w:ilvl="8" w:tplc="0410001B" w:tentative="1">
      <w:start w:val="1"/>
      <w:numFmt w:val="lowerRoman"/>
      <w:lvlText w:val="%9."/>
      <w:lvlJc w:val="right"/>
      <w:pPr>
        <w:ind w:left="6513" w:hanging="180"/>
      </w:pPr>
    </w:lvl>
  </w:abstractNum>
  <w:abstractNum w:abstractNumId="66" w15:restartNumberingAfterBreak="0">
    <w:nsid w:val="68957932"/>
    <w:multiLevelType w:val="multilevel"/>
    <w:tmpl w:val="689579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7" w15:restartNumberingAfterBreak="0">
    <w:nsid w:val="69936F1D"/>
    <w:multiLevelType w:val="hybridMultilevel"/>
    <w:tmpl w:val="60749A84"/>
    <w:lvl w:ilvl="0" w:tplc="25E65EB8">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6A6906CE"/>
    <w:multiLevelType w:val="hybridMultilevel"/>
    <w:tmpl w:val="4112D5AE"/>
    <w:lvl w:ilvl="0" w:tplc="922C2E62">
      <w:start w:val="1"/>
      <w:numFmt w:val="bullet"/>
      <w:lvlText w:val=""/>
      <w:lvlJc w:val="left"/>
      <w:pPr>
        <w:ind w:left="1003" w:hanging="360"/>
      </w:pPr>
      <w:rPr>
        <w:rFonts w:ascii="Symbol" w:hAnsi="Symbol" w:hint="default"/>
        <w:b/>
        <w:i w:val="0"/>
        <w:sz w:val="32"/>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69" w15:restartNumberingAfterBreak="0">
    <w:nsid w:val="6C6708C6"/>
    <w:multiLevelType w:val="hybridMultilevel"/>
    <w:tmpl w:val="A970C3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6E0763CD"/>
    <w:multiLevelType w:val="hybridMultilevel"/>
    <w:tmpl w:val="E61EC7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15:restartNumberingAfterBreak="0">
    <w:nsid w:val="7156376A"/>
    <w:multiLevelType w:val="hybridMultilevel"/>
    <w:tmpl w:val="4294A3F2"/>
    <w:lvl w:ilvl="0" w:tplc="8CAC09EE">
      <w:start w:val="1"/>
      <w:numFmt w:val="bullet"/>
      <w:lvlText w:val="-"/>
      <w:lvlJc w:val="left"/>
      <w:pPr>
        <w:ind w:left="1800" w:hanging="360"/>
      </w:pPr>
      <w:rPr>
        <w:rFonts w:ascii="Calibri" w:hAnsi="Calibri"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72" w15:restartNumberingAfterBreak="0">
    <w:nsid w:val="720D1EC3"/>
    <w:multiLevelType w:val="hybridMultilevel"/>
    <w:tmpl w:val="C3BC7E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731F29E1"/>
    <w:multiLevelType w:val="hybridMultilevel"/>
    <w:tmpl w:val="C2F4B622"/>
    <w:lvl w:ilvl="0" w:tplc="276848A4">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15:restartNumberingAfterBreak="0">
    <w:nsid w:val="79D41C1D"/>
    <w:multiLevelType w:val="hybridMultilevel"/>
    <w:tmpl w:val="D580117E"/>
    <w:lvl w:ilvl="0" w:tplc="5C1C0F78">
      <w:start w:val="1"/>
      <w:numFmt w:val="decimal"/>
      <w:lvlText w:val="%1."/>
      <w:lvlJc w:val="left"/>
      <w:pPr>
        <w:ind w:left="644" w:hanging="360"/>
      </w:pPr>
      <w:rPr>
        <w:rFonts w:asciiTheme="minorHAnsi" w:hAnsiTheme="minorHAnsi" w:cstheme="minorHAnsi" w:hint="default"/>
        <w:b w:val="0"/>
        <w:bCs/>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5" w15:restartNumberingAfterBreak="0">
    <w:nsid w:val="7A6A0E21"/>
    <w:multiLevelType w:val="hybridMultilevel"/>
    <w:tmpl w:val="F7B6C99A"/>
    <w:lvl w:ilvl="0" w:tplc="233C2D12">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7C8B2C75"/>
    <w:multiLevelType w:val="hybridMultilevel"/>
    <w:tmpl w:val="6B12E92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15:restartNumberingAfterBreak="0">
    <w:nsid w:val="7DBA09D6"/>
    <w:multiLevelType w:val="hybridMultilevel"/>
    <w:tmpl w:val="6C207E54"/>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7DD65874"/>
    <w:multiLevelType w:val="hybridMultilevel"/>
    <w:tmpl w:val="2B90A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46776051">
    <w:abstractNumId w:val="10"/>
  </w:num>
  <w:num w:numId="2" w16cid:durableId="1241912804">
    <w:abstractNumId w:val="55"/>
  </w:num>
  <w:num w:numId="3" w16cid:durableId="1220628646">
    <w:abstractNumId w:val="51"/>
  </w:num>
  <w:num w:numId="4" w16cid:durableId="1904095474">
    <w:abstractNumId w:val="44"/>
  </w:num>
  <w:num w:numId="5" w16cid:durableId="907575175">
    <w:abstractNumId w:val="52"/>
  </w:num>
  <w:num w:numId="6" w16cid:durableId="1740446310">
    <w:abstractNumId w:val="65"/>
  </w:num>
  <w:num w:numId="7" w16cid:durableId="520359464">
    <w:abstractNumId w:val="75"/>
  </w:num>
  <w:num w:numId="8" w16cid:durableId="1952324092">
    <w:abstractNumId w:val="14"/>
  </w:num>
  <w:num w:numId="9" w16cid:durableId="1840465182">
    <w:abstractNumId w:val="40"/>
  </w:num>
  <w:num w:numId="10" w16cid:durableId="1276711386">
    <w:abstractNumId w:val="45"/>
  </w:num>
  <w:num w:numId="11" w16cid:durableId="622735404">
    <w:abstractNumId w:val="37"/>
  </w:num>
  <w:num w:numId="12" w16cid:durableId="550191726">
    <w:abstractNumId w:val="50"/>
  </w:num>
  <w:num w:numId="13" w16cid:durableId="566842044">
    <w:abstractNumId w:val="48"/>
  </w:num>
  <w:num w:numId="14" w16cid:durableId="2076706064">
    <w:abstractNumId w:val="1"/>
  </w:num>
  <w:num w:numId="15" w16cid:durableId="122506215">
    <w:abstractNumId w:val="1"/>
    <w:lvlOverride w:ilvl="0">
      <w:lvl w:ilvl="0">
        <w:start w:val="3"/>
        <w:numFmt w:val="lowerLetter"/>
        <w:lvlText w:val="%1)"/>
        <w:legacy w:legacy="1" w:legacySpace="0" w:legacyIndent="283"/>
        <w:lvlJc w:val="left"/>
        <w:pPr>
          <w:ind w:left="283" w:hanging="283"/>
        </w:pPr>
      </w:lvl>
    </w:lvlOverride>
  </w:num>
  <w:num w:numId="16" w16cid:durableId="406149062">
    <w:abstractNumId w:val="62"/>
  </w:num>
  <w:num w:numId="17" w16cid:durableId="177014431">
    <w:abstractNumId w:val="68"/>
  </w:num>
  <w:num w:numId="18" w16cid:durableId="715199243">
    <w:abstractNumId w:val="73"/>
  </w:num>
  <w:num w:numId="19" w16cid:durableId="1460806151">
    <w:abstractNumId w:val="34"/>
  </w:num>
  <w:num w:numId="20" w16cid:durableId="178468257">
    <w:abstractNumId w:val="23"/>
  </w:num>
  <w:num w:numId="21" w16cid:durableId="1320036762">
    <w:abstractNumId w:val="30"/>
  </w:num>
  <w:num w:numId="22" w16cid:durableId="44647756">
    <w:abstractNumId w:val="41"/>
  </w:num>
  <w:num w:numId="23" w16cid:durableId="1612739024">
    <w:abstractNumId w:val="74"/>
  </w:num>
  <w:num w:numId="24" w16cid:durableId="1280067115">
    <w:abstractNumId w:val="53"/>
  </w:num>
  <w:num w:numId="25" w16cid:durableId="840893277">
    <w:abstractNumId w:val="63"/>
  </w:num>
  <w:num w:numId="26" w16cid:durableId="204148676">
    <w:abstractNumId w:val="20"/>
  </w:num>
  <w:num w:numId="27" w16cid:durableId="1631207932">
    <w:abstractNumId w:val="29"/>
  </w:num>
  <w:num w:numId="28" w16cid:durableId="1619754654">
    <w:abstractNumId w:val="7"/>
  </w:num>
  <w:num w:numId="29" w16cid:durableId="1174567196">
    <w:abstractNumId w:val="8"/>
  </w:num>
  <w:num w:numId="30" w16cid:durableId="618948066">
    <w:abstractNumId w:val="57"/>
  </w:num>
  <w:num w:numId="31" w16cid:durableId="335964716">
    <w:abstractNumId w:val="12"/>
  </w:num>
  <w:num w:numId="32" w16cid:durableId="1725257805">
    <w:abstractNumId w:val="59"/>
  </w:num>
  <w:num w:numId="33" w16cid:durableId="1434745113">
    <w:abstractNumId w:val="70"/>
  </w:num>
  <w:num w:numId="34" w16cid:durableId="847794161">
    <w:abstractNumId w:val="42"/>
  </w:num>
  <w:num w:numId="35" w16cid:durableId="213977359">
    <w:abstractNumId w:val="77"/>
  </w:num>
  <w:num w:numId="36" w16cid:durableId="1523011802">
    <w:abstractNumId w:val="0"/>
  </w:num>
  <w:num w:numId="37" w16cid:durableId="360789515">
    <w:abstractNumId w:val="56"/>
  </w:num>
  <w:num w:numId="38" w16cid:durableId="1133138958">
    <w:abstractNumId w:val="28"/>
  </w:num>
  <w:num w:numId="39" w16cid:durableId="1767455248">
    <w:abstractNumId w:val="33"/>
  </w:num>
  <w:num w:numId="40" w16cid:durableId="352927602">
    <w:abstractNumId w:val="39"/>
  </w:num>
  <w:num w:numId="41" w16cid:durableId="1422068479">
    <w:abstractNumId w:val="46"/>
  </w:num>
  <w:num w:numId="42" w16cid:durableId="326136504">
    <w:abstractNumId w:val="60"/>
  </w:num>
  <w:num w:numId="43" w16cid:durableId="886600681">
    <w:abstractNumId w:val="5"/>
  </w:num>
  <w:num w:numId="44" w16cid:durableId="1937444173">
    <w:abstractNumId w:val="64"/>
  </w:num>
  <w:num w:numId="45" w16cid:durableId="1524779997">
    <w:abstractNumId w:val="35"/>
  </w:num>
  <w:num w:numId="46" w16cid:durableId="1543398321">
    <w:abstractNumId w:val="58"/>
  </w:num>
  <w:num w:numId="47" w16cid:durableId="1775709174">
    <w:abstractNumId w:val="36"/>
  </w:num>
  <w:num w:numId="48" w16cid:durableId="1403210403">
    <w:abstractNumId w:val="49"/>
  </w:num>
  <w:num w:numId="49" w16cid:durableId="1699887862">
    <w:abstractNumId w:val="43"/>
  </w:num>
  <w:num w:numId="50" w16cid:durableId="2120251413">
    <w:abstractNumId w:val="26"/>
  </w:num>
  <w:num w:numId="51" w16cid:durableId="1692223988">
    <w:abstractNumId w:val="69"/>
  </w:num>
  <w:num w:numId="52" w16cid:durableId="1952278958">
    <w:abstractNumId w:val="15"/>
  </w:num>
  <w:num w:numId="53" w16cid:durableId="1285649161">
    <w:abstractNumId w:val="2"/>
  </w:num>
  <w:num w:numId="54" w16cid:durableId="887494175">
    <w:abstractNumId w:val="9"/>
  </w:num>
  <w:num w:numId="55" w16cid:durableId="2019427285">
    <w:abstractNumId w:val="27"/>
  </w:num>
  <w:num w:numId="56" w16cid:durableId="507990799">
    <w:abstractNumId w:val="18"/>
  </w:num>
  <w:num w:numId="57" w16cid:durableId="885026679">
    <w:abstractNumId w:val="67"/>
  </w:num>
  <w:num w:numId="58" w16cid:durableId="843133125">
    <w:abstractNumId w:val="32"/>
  </w:num>
  <w:num w:numId="59" w16cid:durableId="991255330">
    <w:abstractNumId w:val="76"/>
  </w:num>
  <w:num w:numId="60" w16cid:durableId="453910510">
    <w:abstractNumId w:val="17"/>
  </w:num>
  <w:num w:numId="61" w16cid:durableId="1612973932">
    <w:abstractNumId w:val="16"/>
  </w:num>
  <w:num w:numId="62" w16cid:durableId="732703604">
    <w:abstractNumId w:val="54"/>
  </w:num>
  <w:num w:numId="63" w16cid:durableId="361906587">
    <w:abstractNumId w:val="19"/>
  </w:num>
  <w:num w:numId="64" w16cid:durableId="1394739144">
    <w:abstractNumId w:val="47"/>
  </w:num>
  <w:num w:numId="65" w16cid:durableId="2078701031">
    <w:abstractNumId w:val="22"/>
  </w:num>
  <w:num w:numId="66" w16cid:durableId="1022166312">
    <w:abstractNumId w:val="3"/>
  </w:num>
  <w:num w:numId="67" w16cid:durableId="150754272">
    <w:abstractNumId w:val="13"/>
  </w:num>
  <w:num w:numId="68" w16cid:durableId="1032651503">
    <w:abstractNumId w:val="38"/>
  </w:num>
  <w:num w:numId="69" w16cid:durableId="229736013">
    <w:abstractNumId w:val="31"/>
  </w:num>
  <w:num w:numId="70" w16cid:durableId="726538484">
    <w:abstractNumId w:val="24"/>
  </w:num>
  <w:num w:numId="71" w16cid:durableId="1039279582">
    <w:abstractNumId w:val="71"/>
  </w:num>
  <w:num w:numId="72" w16cid:durableId="1905799559">
    <w:abstractNumId w:val="4"/>
  </w:num>
  <w:num w:numId="73" w16cid:durableId="929849766">
    <w:abstractNumId w:val="66"/>
  </w:num>
  <w:num w:numId="74" w16cid:durableId="478884155">
    <w:abstractNumId w:val="61"/>
  </w:num>
  <w:num w:numId="75" w16cid:durableId="1550872996">
    <w:abstractNumId w:val="72"/>
  </w:num>
  <w:num w:numId="76" w16cid:durableId="595480291">
    <w:abstractNumId w:val="21"/>
  </w:num>
  <w:num w:numId="77" w16cid:durableId="1211697429">
    <w:abstractNumId w:val="25"/>
  </w:num>
  <w:num w:numId="78" w16cid:durableId="283579189">
    <w:abstractNumId w:val="6"/>
  </w:num>
  <w:num w:numId="79" w16cid:durableId="192236599">
    <w:abstractNumId w:val="11"/>
  </w:num>
  <w:num w:numId="80" w16cid:durableId="2035761453">
    <w:abstractNumId w:val="7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defaultTabStop w:val="708"/>
  <w:hyphenationZone w:val="283"/>
  <w:drawingGridHorizontalSpacing w:val="120"/>
  <w:drawingGridVerticalSpacing w:val="163"/>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CEA"/>
    <w:rsid w:val="000028F4"/>
    <w:rsid w:val="000212A6"/>
    <w:rsid w:val="0002420E"/>
    <w:rsid w:val="000359BF"/>
    <w:rsid w:val="00041374"/>
    <w:rsid w:val="000445A6"/>
    <w:rsid w:val="00045FDD"/>
    <w:rsid w:val="000476D2"/>
    <w:rsid w:val="00047C40"/>
    <w:rsid w:val="00047FA9"/>
    <w:rsid w:val="00050A4B"/>
    <w:rsid w:val="00051390"/>
    <w:rsid w:val="00052A70"/>
    <w:rsid w:val="0005323F"/>
    <w:rsid w:val="00054EED"/>
    <w:rsid w:val="000615D3"/>
    <w:rsid w:val="00064A85"/>
    <w:rsid w:val="00066E71"/>
    <w:rsid w:val="00067E5E"/>
    <w:rsid w:val="0007181E"/>
    <w:rsid w:val="00072C1C"/>
    <w:rsid w:val="00077F23"/>
    <w:rsid w:val="00086FDB"/>
    <w:rsid w:val="000A19B3"/>
    <w:rsid w:val="000C3C57"/>
    <w:rsid w:val="000C4917"/>
    <w:rsid w:val="000D0320"/>
    <w:rsid w:val="000D437B"/>
    <w:rsid w:val="000D5AE8"/>
    <w:rsid w:val="000E02B8"/>
    <w:rsid w:val="000E3D85"/>
    <w:rsid w:val="000E5E3D"/>
    <w:rsid w:val="000F2290"/>
    <w:rsid w:val="000F3CE3"/>
    <w:rsid w:val="000F5E7A"/>
    <w:rsid w:val="00101DF2"/>
    <w:rsid w:val="00102C0B"/>
    <w:rsid w:val="001031F8"/>
    <w:rsid w:val="00105B49"/>
    <w:rsid w:val="001070A3"/>
    <w:rsid w:val="0011522B"/>
    <w:rsid w:val="001206AC"/>
    <w:rsid w:val="00121D8B"/>
    <w:rsid w:val="00122599"/>
    <w:rsid w:val="00124DF1"/>
    <w:rsid w:val="001352CD"/>
    <w:rsid w:val="00135304"/>
    <w:rsid w:val="00136053"/>
    <w:rsid w:val="001404F9"/>
    <w:rsid w:val="00140F98"/>
    <w:rsid w:val="00142A95"/>
    <w:rsid w:val="00147A3F"/>
    <w:rsid w:val="00152BDC"/>
    <w:rsid w:val="00155DA5"/>
    <w:rsid w:val="00156C8E"/>
    <w:rsid w:val="00157BF5"/>
    <w:rsid w:val="001621BC"/>
    <w:rsid w:val="001629BC"/>
    <w:rsid w:val="001642E3"/>
    <w:rsid w:val="00171C46"/>
    <w:rsid w:val="00172026"/>
    <w:rsid w:val="0017513E"/>
    <w:rsid w:val="00175907"/>
    <w:rsid w:val="00175BA3"/>
    <w:rsid w:val="00181B04"/>
    <w:rsid w:val="00185E15"/>
    <w:rsid w:val="00187DE8"/>
    <w:rsid w:val="00190A30"/>
    <w:rsid w:val="00192677"/>
    <w:rsid w:val="00193E39"/>
    <w:rsid w:val="001968B0"/>
    <w:rsid w:val="001A559A"/>
    <w:rsid w:val="001A5C41"/>
    <w:rsid w:val="001B0AAB"/>
    <w:rsid w:val="001B14EA"/>
    <w:rsid w:val="001B1934"/>
    <w:rsid w:val="001C1E4F"/>
    <w:rsid w:val="001C3966"/>
    <w:rsid w:val="001D16BA"/>
    <w:rsid w:val="001D3359"/>
    <w:rsid w:val="001D49B2"/>
    <w:rsid w:val="001D716E"/>
    <w:rsid w:val="001E0380"/>
    <w:rsid w:val="001F1947"/>
    <w:rsid w:val="001F1AAE"/>
    <w:rsid w:val="001F1AB1"/>
    <w:rsid w:val="001F37AA"/>
    <w:rsid w:val="00200946"/>
    <w:rsid w:val="00202A68"/>
    <w:rsid w:val="00206164"/>
    <w:rsid w:val="00212709"/>
    <w:rsid w:val="00212B43"/>
    <w:rsid w:val="002215B4"/>
    <w:rsid w:val="002228FB"/>
    <w:rsid w:val="00230C6E"/>
    <w:rsid w:val="00235CD6"/>
    <w:rsid w:val="00236A57"/>
    <w:rsid w:val="0024115A"/>
    <w:rsid w:val="00242F38"/>
    <w:rsid w:val="002617E2"/>
    <w:rsid w:val="00261A09"/>
    <w:rsid w:val="002628F7"/>
    <w:rsid w:val="00262B8A"/>
    <w:rsid w:val="00262E91"/>
    <w:rsid w:val="00263152"/>
    <w:rsid w:val="002650B9"/>
    <w:rsid w:val="002706F8"/>
    <w:rsid w:val="002733D0"/>
    <w:rsid w:val="00274140"/>
    <w:rsid w:val="0027651A"/>
    <w:rsid w:val="00280B83"/>
    <w:rsid w:val="00282907"/>
    <w:rsid w:val="00291E4A"/>
    <w:rsid w:val="00292658"/>
    <w:rsid w:val="0029763F"/>
    <w:rsid w:val="002A094F"/>
    <w:rsid w:val="002A1288"/>
    <w:rsid w:val="002A4713"/>
    <w:rsid w:val="002B012E"/>
    <w:rsid w:val="002B6B01"/>
    <w:rsid w:val="002C400C"/>
    <w:rsid w:val="002D080E"/>
    <w:rsid w:val="002D4F57"/>
    <w:rsid w:val="002D55B4"/>
    <w:rsid w:val="002F0B29"/>
    <w:rsid w:val="002F11FE"/>
    <w:rsid w:val="002F3CAF"/>
    <w:rsid w:val="002F3D33"/>
    <w:rsid w:val="002F3F7C"/>
    <w:rsid w:val="002F51C8"/>
    <w:rsid w:val="00301271"/>
    <w:rsid w:val="00304A76"/>
    <w:rsid w:val="00304CD5"/>
    <w:rsid w:val="00321688"/>
    <w:rsid w:val="00321DA0"/>
    <w:rsid w:val="00321F48"/>
    <w:rsid w:val="0032240B"/>
    <w:rsid w:val="003247D9"/>
    <w:rsid w:val="00326A4F"/>
    <w:rsid w:val="00332EFC"/>
    <w:rsid w:val="00342033"/>
    <w:rsid w:val="0034520D"/>
    <w:rsid w:val="003458AF"/>
    <w:rsid w:val="003503C4"/>
    <w:rsid w:val="00355A9F"/>
    <w:rsid w:val="00360994"/>
    <w:rsid w:val="00365AF2"/>
    <w:rsid w:val="00374A46"/>
    <w:rsid w:val="00374B51"/>
    <w:rsid w:val="00376E9B"/>
    <w:rsid w:val="00385C7D"/>
    <w:rsid w:val="00391A5E"/>
    <w:rsid w:val="00392AF1"/>
    <w:rsid w:val="003A1116"/>
    <w:rsid w:val="003A52D4"/>
    <w:rsid w:val="003A6F6B"/>
    <w:rsid w:val="003C532C"/>
    <w:rsid w:val="003C6F15"/>
    <w:rsid w:val="003D3F07"/>
    <w:rsid w:val="003D62E4"/>
    <w:rsid w:val="003D66DD"/>
    <w:rsid w:val="003F0CBD"/>
    <w:rsid w:val="003F1424"/>
    <w:rsid w:val="0040508E"/>
    <w:rsid w:val="00411F44"/>
    <w:rsid w:val="00413EC1"/>
    <w:rsid w:val="00421F6C"/>
    <w:rsid w:val="00423E51"/>
    <w:rsid w:val="0043005A"/>
    <w:rsid w:val="004339E5"/>
    <w:rsid w:val="00446569"/>
    <w:rsid w:val="00446DC1"/>
    <w:rsid w:val="00457B70"/>
    <w:rsid w:val="004645D5"/>
    <w:rsid w:val="004645E8"/>
    <w:rsid w:val="00466361"/>
    <w:rsid w:val="0047671D"/>
    <w:rsid w:val="00476CB1"/>
    <w:rsid w:val="00483606"/>
    <w:rsid w:val="004851A0"/>
    <w:rsid w:val="004862AB"/>
    <w:rsid w:val="0048674D"/>
    <w:rsid w:val="00496054"/>
    <w:rsid w:val="00496077"/>
    <w:rsid w:val="0049731B"/>
    <w:rsid w:val="0049793C"/>
    <w:rsid w:val="004A3919"/>
    <w:rsid w:val="004B596C"/>
    <w:rsid w:val="004B72A7"/>
    <w:rsid w:val="004C0D9B"/>
    <w:rsid w:val="004C1FC4"/>
    <w:rsid w:val="004C3AF9"/>
    <w:rsid w:val="004D0383"/>
    <w:rsid w:val="004D39FD"/>
    <w:rsid w:val="004D5C09"/>
    <w:rsid w:val="004E11AF"/>
    <w:rsid w:val="004E1CA1"/>
    <w:rsid w:val="004F183B"/>
    <w:rsid w:val="004F767A"/>
    <w:rsid w:val="0050371A"/>
    <w:rsid w:val="00510E03"/>
    <w:rsid w:val="005230B0"/>
    <w:rsid w:val="00526604"/>
    <w:rsid w:val="00527BF5"/>
    <w:rsid w:val="00530233"/>
    <w:rsid w:val="00541586"/>
    <w:rsid w:val="00542CEA"/>
    <w:rsid w:val="00552C47"/>
    <w:rsid w:val="00553E68"/>
    <w:rsid w:val="00574E36"/>
    <w:rsid w:val="00577C85"/>
    <w:rsid w:val="00581D7F"/>
    <w:rsid w:val="005869BF"/>
    <w:rsid w:val="00595E6B"/>
    <w:rsid w:val="005A2AE0"/>
    <w:rsid w:val="005A70C1"/>
    <w:rsid w:val="005B1000"/>
    <w:rsid w:val="005C407F"/>
    <w:rsid w:val="005C5FC7"/>
    <w:rsid w:val="005C7831"/>
    <w:rsid w:val="005D02EA"/>
    <w:rsid w:val="005D209D"/>
    <w:rsid w:val="005D3819"/>
    <w:rsid w:val="005D4EC5"/>
    <w:rsid w:val="005D5B7E"/>
    <w:rsid w:val="005E298E"/>
    <w:rsid w:val="005F70B1"/>
    <w:rsid w:val="00600CCE"/>
    <w:rsid w:val="00611262"/>
    <w:rsid w:val="006175D9"/>
    <w:rsid w:val="00632DBD"/>
    <w:rsid w:val="006409B6"/>
    <w:rsid w:val="00642D62"/>
    <w:rsid w:val="00645CB8"/>
    <w:rsid w:val="006461A7"/>
    <w:rsid w:val="006470D4"/>
    <w:rsid w:val="0065087F"/>
    <w:rsid w:val="006519E1"/>
    <w:rsid w:val="0065557E"/>
    <w:rsid w:val="0065580C"/>
    <w:rsid w:val="00656997"/>
    <w:rsid w:val="00656F16"/>
    <w:rsid w:val="00665C26"/>
    <w:rsid w:val="00670DF4"/>
    <w:rsid w:val="00670EFC"/>
    <w:rsid w:val="006728CD"/>
    <w:rsid w:val="00682875"/>
    <w:rsid w:val="00682D1F"/>
    <w:rsid w:val="00687CAF"/>
    <w:rsid w:val="006955FF"/>
    <w:rsid w:val="006A188B"/>
    <w:rsid w:val="006B08D9"/>
    <w:rsid w:val="006C0242"/>
    <w:rsid w:val="006D364B"/>
    <w:rsid w:val="006D4E48"/>
    <w:rsid w:val="006E4334"/>
    <w:rsid w:val="006F266C"/>
    <w:rsid w:val="00700A2E"/>
    <w:rsid w:val="007037B4"/>
    <w:rsid w:val="00705492"/>
    <w:rsid w:val="007055EE"/>
    <w:rsid w:val="00706BB7"/>
    <w:rsid w:val="00711145"/>
    <w:rsid w:val="00711592"/>
    <w:rsid w:val="00715553"/>
    <w:rsid w:val="00715716"/>
    <w:rsid w:val="007159B8"/>
    <w:rsid w:val="00717B8F"/>
    <w:rsid w:val="00723BA9"/>
    <w:rsid w:val="00724198"/>
    <w:rsid w:val="00724407"/>
    <w:rsid w:val="00724DEB"/>
    <w:rsid w:val="00726852"/>
    <w:rsid w:val="00735ACC"/>
    <w:rsid w:val="007360DB"/>
    <w:rsid w:val="00737651"/>
    <w:rsid w:val="0074073E"/>
    <w:rsid w:val="00745028"/>
    <w:rsid w:val="007455DD"/>
    <w:rsid w:val="007513C4"/>
    <w:rsid w:val="00762991"/>
    <w:rsid w:val="007658B8"/>
    <w:rsid w:val="00767F05"/>
    <w:rsid w:val="00771CDF"/>
    <w:rsid w:val="007732CC"/>
    <w:rsid w:val="00776203"/>
    <w:rsid w:val="00780DA3"/>
    <w:rsid w:val="00781127"/>
    <w:rsid w:val="007822CC"/>
    <w:rsid w:val="00783FA7"/>
    <w:rsid w:val="0078443A"/>
    <w:rsid w:val="00784758"/>
    <w:rsid w:val="00793DF6"/>
    <w:rsid w:val="007A0740"/>
    <w:rsid w:val="007A3EC2"/>
    <w:rsid w:val="007B0A56"/>
    <w:rsid w:val="007C287C"/>
    <w:rsid w:val="007C3352"/>
    <w:rsid w:val="007C40CD"/>
    <w:rsid w:val="007D577E"/>
    <w:rsid w:val="007E5A49"/>
    <w:rsid w:val="007E7BFF"/>
    <w:rsid w:val="007F1961"/>
    <w:rsid w:val="007F55AA"/>
    <w:rsid w:val="007F619E"/>
    <w:rsid w:val="007F64F9"/>
    <w:rsid w:val="008127E1"/>
    <w:rsid w:val="008157BE"/>
    <w:rsid w:val="00820B7A"/>
    <w:rsid w:val="00824F5C"/>
    <w:rsid w:val="00825AE7"/>
    <w:rsid w:val="00832398"/>
    <w:rsid w:val="00837410"/>
    <w:rsid w:val="00837DDC"/>
    <w:rsid w:val="00840E78"/>
    <w:rsid w:val="008431CB"/>
    <w:rsid w:val="00843C29"/>
    <w:rsid w:val="0084502A"/>
    <w:rsid w:val="008454D6"/>
    <w:rsid w:val="00854065"/>
    <w:rsid w:val="00857290"/>
    <w:rsid w:val="008610F9"/>
    <w:rsid w:val="008628EC"/>
    <w:rsid w:val="00864B8C"/>
    <w:rsid w:val="0087043C"/>
    <w:rsid w:val="00871929"/>
    <w:rsid w:val="00874B05"/>
    <w:rsid w:val="008777A4"/>
    <w:rsid w:val="00880AE7"/>
    <w:rsid w:val="00882336"/>
    <w:rsid w:val="00883EB4"/>
    <w:rsid w:val="00886B21"/>
    <w:rsid w:val="008A22BA"/>
    <w:rsid w:val="008A26C0"/>
    <w:rsid w:val="008A2F4B"/>
    <w:rsid w:val="008A3427"/>
    <w:rsid w:val="008A6A17"/>
    <w:rsid w:val="008B2AEB"/>
    <w:rsid w:val="008B6C8D"/>
    <w:rsid w:val="008C2D75"/>
    <w:rsid w:val="008C4D0E"/>
    <w:rsid w:val="008C5BD2"/>
    <w:rsid w:val="008D5D3F"/>
    <w:rsid w:val="008D5FDD"/>
    <w:rsid w:val="008E0A90"/>
    <w:rsid w:val="008E2B8C"/>
    <w:rsid w:val="008E4C2F"/>
    <w:rsid w:val="008E5DA4"/>
    <w:rsid w:val="008F2B5A"/>
    <w:rsid w:val="00904434"/>
    <w:rsid w:val="009061A1"/>
    <w:rsid w:val="00912077"/>
    <w:rsid w:val="0091746C"/>
    <w:rsid w:val="00921299"/>
    <w:rsid w:val="009229D2"/>
    <w:rsid w:val="009302D4"/>
    <w:rsid w:val="00932134"/>
    <w:rsid w:val="00932507"/>
    <w:rsid w:val="0093258F"/>
    <w:rsid w:val="00936626"/>
    <w:rsid w:val="00940D4C"/>
    <w:rsid w:val="0095525A"/>
    <w:rsid w:val="00957EFC"/>
    <w:rsid w:val="00974141"/>
    <w:rsid w:val="00975DBE"/>
    <w:rsid w:val="009763E9"/>
    <w:rsid w:val="009767AE"/>
    <w:rsid w:val="00977C92"/>
    <w:rsid w:val="00980064"/>
    <w:rsid w:val="0098383A"/>
    <w:rsid w:val="00985D35"/>
    <w:rsid w:val="00985F56"/>
    <w:rsid w:val="00990EDB"/>
    <w:rsid w:val="00991006"/>
    <w:rsid w:val="00991CCD"/>
    <w:rsid w:val="0099271B"/>
    <w:rsid w:val="00994840"/>
    <w:rsid w:val="00997095"/>
    <w:rsid w:val="009A4B98"/>
    <w:rsid w:val="009A6926"/>
    <w:rsid w:val="009B6969"/>
    <w:rsid w:val="009D2765"/>
    <w:rsid w:val="009D41FD"/>
    <w:rsid w:val="009E146C"/>
    <w:rsid w:val="009E2521"/>
    <w:rsid w:val="009E3791"/>
    <w:rsid w:val="009F0AEC"/>
    <w:rsid w:val="009F13DC"/>
    <w:rsid w:val="00A0054C"/>
    <w:rsid w:val="00A167E2"/>
    <w:rsid w:val="00A17E62"/>
    <w:rsid w:val="00A26FCF"/>
    <w:rsid w:val="00A30AEE"/>
    <w:rsid w:val="00A33060"/>
    <w:rsid w:val="00A47048"/>
    <w:rsid w:val="00A47D59"/>
    <w:rsid w:val="00A55FE2"/>
    <w:rsid w:val="00A77D85"/>
    <w:rsid w:val="00A8076A"/>
    <w:rsid w:val="00A82C9D"/>
    <w:rsid w:val="00A8672B"/>
    <w:rsid w:val="00A93E80"/>
    <w:rsid w:val="00A971EC"/>
    <w:rsid w:val="00AA113A"/>
    <w:rsid w:val="00AA3E69"/>
    <w:rsid w:val="00AA4205"/>
    <w:rsid w:val="00AA4A0F"/>
    <w:rsid w:val="00AB21F5"/>
    <w:rsid w:val="00AC07DA"/>
    <w:rsid w:val="00AC21B2"/>
    <w:rsid w:val="00AC6DF8"/>
    <w:rsid w:val="00AD75F1"/>
    <w:rsid w:val="00AE4AAC"/>
    <w:rsid w:val="00AE547D"/>
    <w:rsid w:val="00AF0BB7"/>
    <w:rsid w:val="00AF7CE9"/>
    <w:rsid w:val="00B03A83"/>
    <w:rsid w:val="00B077F9"/>
    <w:rsid w:val="00B105D1"/>
    <w:rsid w:val="00B1418E"/>
    <w:rsid w:val="00B21B3D"/>
    <w:rsid w:val="00B23105"/>
    <w:rsid w:val="00B2421A"/>
    <w:rsid w:val="00B271B5"/>
    <w:rsid w:val="00B3413D"/>
    <w:rsid w:val="00B34F6B"/>
    <w:rsid w:val="00B35203"/>
    <w:rsid w:val="00B353A1"/>
    <w:rsid w:val="00B37D06"/>
    <w:rsid w:val="00B4436A"/>
    <w:rsid w:val="00B44B5D"/>
    <w:rsid w:val="00B47932"/>
    <w:rsid w:val="00B6028F"/>
    <w:rsid w:val="00B6038E"/>
    <w:rsid w:val="00B64C59"/>
    <w:rsid w:val="00B712BD"/>
    <w:rsid w:val="00B72AED"/>
    <w:rsid w:val="00B73EEC"/>
    <w:rsid w:val="00B84674"/>
    <w:rsid w:val="00B87BB0"/>
    <w:rsid w:val="00B87F5F"/>
    <w:rsid w:val="00B915B1"/>
    <w:rsid w:val="00B92711"/>
    <w:rsid w:val="00B9772F"/>
    <w:rsid w:val="00BA0620"/>
    <w:rsid w:val="00BA0790"/>
    <w:rsid w:val="00BA227D"/>
    <w:rsid w:val="00BA336E"/>
    <w:rsid w:val="00BA3DE2"/>
    <w:rsid w:val="00BB0D9D"/>
    <w:rsid w:val="00BB59F1"/>
    <w:rsid w:val="00BB5C36"/>
    <w:rsid w:val="00BB7C46"/>
    <w:rsid w:val="00BC36E7"/>
    <w:rsid w:val="00BC659D"/>
    <w:rsid w:val="00BD58F3"/>
    <w:rsid w:val="00BD7568"/>
    <w:rsid w:val="00BE08F2"/>
    <w:rsid w:val="00BE6FAE"/>
    <w:rsid w:val="00BF03BD"/>
    <w:rsid w:val="00BF0579"/>
    <w:rsid w:val="00BF192F"/>
    <w:rsid w:val="00BF2F60"/>
    <w:rsid w:val="00BF4179"/>
    <w:rsid w:val="00BF4E48"/>
    <w:rsid w:val="00C02793"/>
    <w:rsid w:val="00C0746A"/>
    <w:rsid w:val="00C17FA4"/>
    <w:rsid w:val="00C20CD2"/>
    <w:rsid w:val="00C31228"/>
    <w:rsid w:val="00C3261A"/>
    <w:rsid w:val="00C37684"/>
    <w:rsid w:val="00C44E42"/>
    <w:rsid w:val="00C518FF"/>
    <w:rsid w:val="00C528EF"/>
    <w:rsid w:val="00C550B8"/>
    <w:rsid w:val="00C60D7A"/>
    <w:rsid w:val="00C612E7"/>
    <w:rsid w:val="00C659D9"/>
    <w:rsid w:val="00C65E8B"/>
    <w:rsid w:val="00C7678A"/>
    <w:rsid w:val="00C82FF4"/>
    <w:rsid w:val="00C83B95"/>
    <w:rsid w:val="00C92928"/>
    <w:rsid w:val="00C948F5"/>
    <w:rsid w:val="00CA3DB2"/>
    <w:rsid w:val="00CA4A3A"/>
    <w:rsid w:val="00CA647A"/>
    <w:rsid w:val="00CA6FFB"/>
    <w:rsid w:val="00CA73F5"/>
    <w:rsid w:val="00CA76AF"/>
    <w:rsid w:val="00CB07FA"/>
    <w:rsid w:val="00CB3025"/>
    <w:rsid w:val="00CC5492"/>
    <w:rsid w:val="00CD011E"/>
    <w:rsid w:val="00CE39D4"/>
    <w:rsid w:val="00CE5C42"/>
    <w:rsid w:val="00CE79C1"/>
    <w:rsid w:val="00D052F8"/>
    <w:rsid w:val="00D0545B"/>
    <w:rsid w:val="00D1199B"/>
    <w:rsid w:val="00D123D5"/>
    <w:rsid w:val="00D1301D"/>
    <w:rsid w:val="00D174B5"/>
    <w:rsid w:val="00D232D7"/>
    <w:rsid w:val="00D4347E"/>
    <w:rsid w:val="00D47658"/>
    <w:rsid w:val="00D516FB"/>
    <w:rsid w:val="00D557BE"/>
    <w:rsid w:val="00D6296A"/>
    <w:rsid w:val="00D6415B"/>
    <w:rsid w:val="00D65F60"/>
    <w:rsid w:val="00D70FEC"/>
    <w:rsid w:val="00D72EE1"/>
    <w:rsid w:val="00D73DD9"/>
    <w:rsid w:val="00D7536B"/>
    <w:rsid w:val="00D80ECF"/>
    <w:rsid w:val="00D8352B"/>
    <w:rsid w:val="00D856A9"/>
    <w:rsid w:val="00D920C0"/>
    <w:rsid w:val="00D94B32"/>
    <w:rsid w:val="00D952B0"/>
    <w:rsid w:val="00D97DD6"/>
    <w:rsid w:val="00DA57F4"/>
    <w:rsid w:val="00DB1B51"/>
    <w:rsid w:val="00DB6BB0"/>
    <w:rsid w:val="00DB70A1"/>
    <w:rsid w:val="00DC4A6C"/>
    <w:rsid w:val="00DD12C5"/>
    <w:rsid w:val="00DD1489"/>
    <w:rsid w:val="00DD1CFA"/>
    <w:rsid w:val="00DD7014"/>
    <w:rsid w:val="00DE014E"/>
    <w:rsid w:val="00DE2659"/>
    <w:rsid w:val="00DE4AA8"/>
    <w:rsid w:val="00DE5876"/>
    <w:rsid w:val="00DE6793"/>
    <w:rsid w:val="00DF0EA9"/>
    <w:rsid w:val="00DF6081"/>
    <w:rsid w:val="00DF661F"/>
    <w:rsid w:val="00E0337F"/>
    <w:rsid w:val="00E034EE"/>
    <w:rsid w:val="00E03C7B"/>
    <w:rsid w:val="00E1643A"/>
    <w:rsid w:val="00E20142"/>
    <w:rsid w:val="00E269D5"/>
    <w:rsid w:val="00E27CC5"/>
    <w:rsid w:val="00E3688D"/>
    <w:rsid w:val="00E36A7D"/>
    <w:rsid w:val="00E47E18"/>
    <w:rsid w:val="00E51B94"/>
    <w:rsid w:val="00E51CA1"/>
    <w:rsid w:val="00E63110"/>
    <w:rsid w:val="00E63574"/>
    <w:rsid w:val="00E63EC7"/>
    <w:rsid w:val="00E7053A"/>
    <w:rsid w:val="00E72D3D"/>
    <w:rsid w:val="00E7742B"/>
    <w:rsid w:val="00E7759D"/>
    <w:rsid w:val="00E94673"/>
    <w:rsid w:val="00E97590"/>
    <w:rsid w:val="00EA0BF6"/>
    <w:rsid w:val="00EA22D7"/>
    <w:rsid w:val="00EA2C55"/>
    <w:rsid w:val="00EA4E83"/>
    <w:rsid w:val="00EB0DAB"/>
    <w:rsid w:val="00EB293B"/>
    <w:rsid w:val="00EB3412"/>
    <w:rsid w:val="00EB7BFA"/>
    <w:rsid w:val="00ED1928"/>
    <w:rsid w:val="00ED4FDB"/>
    <w:rsid w:val="00ED5429"/>
    <w:rsid w:val="00EE1FD8"/>
    <w:rsid w:val="00EE44EB"/>
    <w:rsid w:val="00EF2871"/>
    <w:rsid w:val="00EF39E7"/>
    <w:rsid w:val="00EF7A25"/>
    <w:rsid w:val="00F0359C"/>
    <w:rsid w:val="00F05767"/>
    <w:rsid w:val="00F14EDF"/>
    <w:rsid w:val="00F17379"/>
    <w:rsid w:val="00F21AA9"/>
    <w:rsid w:val="00F3007E"/>
    <w:rsid w:val="00F31CA4"/>
    <w:rsid w:val="00F346D3"/>
    <w:rsid w:val="00F34AB9"/>
    <w:rsid w:val="00F426E5"/>
    <w:rsid w:val="00F43A4E"/>
    <w:rsid w:val="00F43A83"/>
    <w:rsid w:val="00F45302"/>
    <w:rsid w:val="00F466C8"/>
    <w:rsid w:val="00F52C9E"/>
    <w:rsid w:val="00F54D79"/>
    <w:rsid w:val="00F6004C"/>
    <w:rsid w:val="00F64526"/>
    <w:rsid w:val="00F677F0"/>
    <w:rsid w:val="00F722A4"/>
    <w:rsid w:val="00F752E4"/>
    <w:rsid w:val="00F772F6"/>
    <w:rsid w:val="00F80F7C"/>
    <w:rsid w:val="00F83134"/>
    <w:rsid w:val="00F864AD"/>
    <w:rsid w:val="00F864F1"/>
    <w:rsid w:val="00F8678D"/>
    <w:rsid w:val="00F913DD"/>
    <w:rsid w:val="00F97F2C"/>
    <w:rsid w:val="00FA4F80"/>
    <w:rsid w:val="00FA570A"/>
    <w:rsid w:val="00FB3306"/>
    <w:rsid w:val="00FD0535"/>
    <w:rsid w:val="00FD1FA4"/>
    <w:rsid w:val="00FD29F5"/>
    <w:rsid w:val="00FD3412"/>
    <w:rsid w:val="00FD39C8"/>
    <w:rsid w:val="00FE2195"/>
    <w:rsid w:val="00FE28CB"/>
    <w:rsid w:val="00FE52F7"/>
    <w:rsid w:val="00FE7C30"/>
    <w:rsid w:val="00FF05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254D1D3"/>
  <w15:chartTrackingRefBased/>
  <w15:docId w15:val="{C4114248-116B-4063-8D88-E41AF261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sz w:val="24"/>
        <w:szCs w:val="24"/>
        <w:lang w:val="it-IT"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209D"/>
    <w:pPr>
      <w:overflowPunct w:val="0"/>
      <w:autoSpaceDE w:val="0"/>
      <w:autoSpaceDN w:val="0"/>
      <w:adjustRightInd w:val="0"/>
      <w:spacing w:after="0"/>
      <w:textAlignment w:val="baseline"/>
    </w:pPr>
    <w:rPr>
      <w:rFonts w:eastAsia="Times New Roman"/>
      <w:szCs w:val="20"/>
      <w:lang w:val="en-GB" w:eastAsia="en-GB"/>
    </w:rPr>
  </w:style>
  <w:style w:type="paragraph" w:styleId="Titolo1">
    <w:name w:val="heading 1"/>
    <w:basedOn w:val="Normale"/>
    <w:next w:val="Normale"/>
    <w:link w:val="Titolo1Carattere"/>
    <w:qFormat/>
    <w:rsid w:val="00542CEA"/>
    <w:pPr>
      <w:keepNext/>
      <w:widowControl w:val="0"/>
      <w:tabs>
        <w:tab w:val="left" w:pos="6237"/>
      </w:tabs>
      <w:overflowPunct/>
      <w:autoSpaceDE/>
      <w:autoSpaceDN/>
      <w:adjustRightInd/>
      <w:ind w:right="849"/>
      <w:jc w:val="both"/>
      <w:textAlignment w:val="auto"/>
      <w:outlineLvl w:val="0"/>
    </w:pPr>
    <w:rPr>
      <w:rFonts w:ascii="Times New Roman" w:hAnsi="Times New Roman"/>
      <w:snapToGrid w:val="0"/>
      <w:szCs w:val="24"/>
    </w:rPr>
  </w:style>
  <w:style w:type="paragraph" w:styleId="Titolo2">
    <w:name w:val="heading 2"/>
    <w:basedOn w:val="Normale"/>
    <w:next w:val="Normale"/>
    <w:link w:val="Titolo2Carattere"/>
    <w:uiPriority w:val="9"/>
    <w:semiHidden/>
    <w:unhideWhenUsed/>
    <w:qFormat/>
    <w:rsid w:val="006519E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6519E1"/>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42CEA"/>
    <w:rPr>
      <w:rFonts w:ascii="Times New Roman" w:eastAsia="Times New Roman" w:hAnsi="Times New Roman"/>
      <w:snapToGrid w:val="0"/>
      <w:lang w:val="en-GB" w:eastAsia="en-GB"/>
    </w:rPr>
  </w:style>
  <w:style w:type="paragraph" w:styleId="Pidipagina">
    <w:name w:val="footer"/>
    <w:basedOn w:val="Normale"/>
    <w:link w:val="PidipaginaCarattere"/>
    <w:uiPriority w:val="99"/>
    <w:rsid w:val="00542CEA"/>
    <w:pPr>
      <w:tabs>
        <w:tab w:val="center" w:pos="4819"/>
        <w:tab w:val="right" w:pos="9638"/>
      </w:tabs>
    </w:pPr>
    <w:rPr>
      <w:rFonts w:ascii="Times New Roman" w:hAnsi="Times New Roman"/>
      <w:sz w:val="20"/>
    </w:rPr>
  </w:style>
  <w:style w:type="character" w:customStyle="1" w:styleId="PidipaginaCarattere">
    <w:name w:val="Piè di pagina Carattere"/>
    <w:basedOn w:val="Carpredefinitoparagrafo"/>
    <w:link w:val="Pidipagina"/>
    <w:uiPriority w:val="99"/>
    <w:rsid w:val="00542CEA"/>
    <w:rPr>
      <w:rFonts w:ascii="Times New Roman" w:eastAsia="Times New Roman" w:hAnsi="Times New Roman"/>
      <w:sz w:val="20"/>
      <w:szCs w:val="20"/>
      <w:lang w:val="en-GB" w:eastAsia="en-GB"/>
    </w:rPr>
  </w:style>
  <w:style w:type="character" w:styleId="Numeropagina">
    <w:name w:val="page number"/>
    <w:basedOn w:val="Carpredefinitoparagrafo"/>
    <w:rsid w:val="00542CEA"/>
  </w:style>
  <w:style w:type="paragraph" w:customStyle="1" w:styleId="1">
    <w:name w:val="1"/>
    <w:basedOn w:val="Normale"/>
    <w:next w:val="Corpotesto"/>
    <w:rsid w:val="00542CEA"/>
    <w:pPr>
      <w:jc w:val="both"/>
    </w:pPr>
    <w:rPr>
      <w:b/>
    </w:rPr>
  </w:style>
  <w:style w:type="paragraph" w:customStyle="1" w:styleId="Corpodeltesto21">
    <w:name w:val="Corpo del testo 21"/>
    <w:basedOn w:val="Normale"/>
    <w:rsid w:val="00542CEA"/>
    <w:pPr>
      <w:jc w:val="both"/>
    </w:pPr>
  </w:style>
  <w:style w:type="paragraph" w:styleId="Intestazione">
    <w:name w:val="header"/>
    <w:basedOn w:val="Normale"/>
    <w:link w:val="IntestazioneCarattere"/>
    <w:uiPriority w:val="99"/>
    <w:rsid w:val="00542CEA"/>
    <w:pPr>
      <w:tabs>
        <w:tab w:val="center" w:pos="4819"/>
        <w:tab w:val="right" w:pos="9638"/>
      </w:tabs>
    </w:pPr>
  </w:style>
  <w:style w:type="character" w:customStyle="1" w:styleId="IntestazioneCarattere">
    <w:name w:val="Intestazione Carattere"/>
    <w:basedOn w:val="Carpredefinitoparagrafo"/>
    <w:link w:val="Intestazione"/>
    <w:uiPriority w:val="99"/>
    <w:rsid w:val="00542CEA"/>
    <w:rPr>
      <w:rFonts w:eastAsia="Times New Roman"/>
      <w:szCs w:val="20"/>
      <w:lang w:val="en-GB" w:eastAsia="en-GB"/>
    </w:rPr>
  </w:style>
  <w:style w:type="character" w:styleId="Collegamentoipertestuale">
    <w:name w:val="Hyperlink"/>
    <w:rsid w:val="00542CEA"/>
    <w:rPr>
      <w:color w:val="0000FF"/>
      <w:u w:val="single"/>
      <w:lang w:val="en-GB" w:eastAsia="en-GB"/>
    </w:rPr>
  </w:style>
  <w:style w:type="character" w:styleId="Collegamentovisitato">
    <w:name w:val="FollowedHyperlink"/>
    <w:rsid w:val="00542CEA"/>
    <w:rPr>
      <w:color w:val="800080"/>
      <w:u w:val="single"/>
      <w:lang w:val="en-GB" w:eastAsia="en-GB"/>
    </w:rPr>
  </w:style>
  <w:style w:type="paragraph" w:styleId="Paragrafoelenco">
    <w:name w:val="List Paragraph"/>
    <w:basedOn w:val="Normale"/>
    <w:uiPriority w:val="34"/>
    <w:qFormat/>
    <w:rsid w:val="00542CEA"/>
    <w:pPr>
      <w:widowControl w:val="0"/>
      <w:suppressAutoHyphens/>
      <w:overflowPunct/>
      <w:autoSpaceDE/>
      <w:autoSpaceDN/>
      <w:adjustRightInd/>
      <w:ind w:left="708"/>
      <w:textAlignment w:val="auto"/>
    </w:pPr>
    <w:rPr>
      <w:rFonts w:ascii="Times New Roman" w:eastAsia="Arial Unicode MS" w:hAnsi="Times New Roman" w:cs="Mangal"/>
      <w:kern w:val="1"/>
      <w:szCs w:val="21"/>
      <w:lang w:bidi="hi-IN"/>
    </w:rPr>
  </w:style>
  <w:style w:type="paragraph" w:customStyle="1" w:styleId="Corpodeltesto211">
    <w:name w:val="Corpo del testo 211"/>
    <w:basedOn w:val="Normale"/>
    <w:rsid w:val="00542CEA"/>
    <w:pPr>
      <w:jc w:val="both"/>
    </w:pPr>
  </w:style>
  <w:style w:type="table" w:styleId="Grigliatabella">
    <w:name w:val="Table Grid"/>
    <w:basedOn w:val="Tabellanormale"/>
    <w:uiPriority w:val="59"/>
    <w:rsid w:val="00542CEA"/>
    <w:pPr>
      <w:spacing w:after="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Carpredefinitoparagrafo"/>
    <w:rsid w:val="00542CEA"/>
  </w:style>
  <w:style w:type="character" w:customStyle="1" w:styleId="shorttext">
    <w:name w:val="short_text"/>
    <w:basedOn w:val="Carpredefinitoparagrafo"/>
    <w:rsid w:val="00542CEA"/>
  </w:style>
  <w:style w:type="paragraph" w:styleId="Testofumetto">
    <w:name w:val="Balloon Text"/>
    <w:basedOn w:val="Normale"/>
    <w:link w:val="TestofumettoCarattere"/>
    <w:rsid w:val="00542CEA"/>
    <w:rPr>
      <w:rFonts w:ascii="Segoe UI" w:hAnsi="Segoe UI"/>
      <w:sz w:val="18"/>
      <w:szCs w:val="18"/>
      <w:lang w:val="x-none" w:eastAsia="x-none"/>
    </w:rPr>
  </w:style>
  <w:style w:type="character" w:customStyle="1" w:styleId="TestofumettoCarattere">
    <w:name w:val="Testo fumetto Carattere"/>
    <w:basedOn w:val="Carpredefinitoparagrafo"/>
    <w:link w:val="Testofumetto"/>
    <w:rsid w:val="00542CEA"/>
    <w:rPr>
      <w:rFonts w:ascii="Segoe UI" w:eastAsia="Times New Roman" w:hAnsi="Segoe UI"/>
      <w:sz w:val="18"/>
      <w:szCs w:val="18"/>
      <w:lang w:val="x-none" w:eastAsia="x-none"/>
    </w:rPr>
  </w:style>
  <w:style w:type="paragraph" w:styleId="NormaleWeb">
    <w:name w:val="Normal (Web)"/>
    <w:basedOn w:val="Normale"/>
    <w:uiPriority w:val="99"/>
    <w:qFormat/>
    <w:rsid w:val="00542CEA"/>
    <w:rPr>
      <w:rFonts w:ascii="Times New Roman" w:hAnsi="Times New Roman"/>
      <w:szCs w:val="24"/>
    </w:rPr>
  </w:style>
  <w:style w:type="paragraph" w:styleId="Corpotesto">
    <w:name w:val="Body Text"/>
    <w:basedOn w:val="Normale"/>
    <w:link w:val="CorpotestoCarattere"/>
    <w:uiPriority w:val="99"/>
    <w:semiHidden/>
    <w:unhideWhenUsed/>
    <w:rsid w:val="00542CEA"/>
    <w:pPr>
      <w:spacing w:after="120"/>
    </w:pPr>
  </w:style>
  <w:style w:type="character" w:customStyle="1" w:styleId="CorpotestoCarattere">
    <w:name w:val="Corpo testo Carattere"/>
    <w:basedOn w:val="Carpredefinitoparagrafo"/>
    <w:link w:val="Corpotesto"/>
    <w:uiPriority w:val="99"/>
    <w:semiHidden/>
    <w:rsid w:val="00542CEA"/>
    <w:rPr>
      <w:rFonts w:eastAsia="Times New Roman"/>
      <w:szCs w:val="20"/>
      <w:lang w:val="en-GB" w:eastAsia="en-GB"/>
    </w:rPr>
  </w:style>
  <w:style w:type="table" w:customStyle="1" w:styleId="Grigliatabella1">
    <w:name w:val="Griglia tabella1"/>
    <w:basedOn w:val="Tabellanormale"/>
    <w:next w:val="Grigliatabella"/>
    <w:uiPriority w:val="59"/>
    <w:rsid w:val="00F21AA9"/>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F21AA9"/>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F21AA9"/>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59"/>
    <w:rsid w:val="00F21AA9"/>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59"/>
    <w:rsid w:val="00F21AA9"/>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ellanormale"/>
    <w:next w:val="Grigliatabella"/>
    <w:uiPriority w:val="59"/>
    <w:rsid w:val="00F21AA9"/>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
    <w:name w:val="Griglia tabella7"/>
    <w:basedOn w:val="Tabellanormale"/>
    <w:next w:val="Grigliatabella"/>
    <w:uiPriority w:val="59"/>
    <w:rsid w:val="00F21AA9"/>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8">
    <w:name w:val="Griglia tabella8"/>
    <w:basedOn w:val="Tabellanormale"/>
    <w:next w:val="Grigliatabella"/>
    <w:uiPriority w:val="59"/>
    <w:rsid w:val="00F21AA9"/>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9">
    <w:name w:val="Griglia tabella9"/>
    <w:basedOn w:val="Tabellanormale"/>
    <w:next w:val="Grigliatabella"/>
    <w:uiPriority w:val="59"/>
    <w:rsid w:val="004851A0"/>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0">
    <w:name w:val="Griglia tabella10"/>
    <w:basedOn w:val="Tabellanormale"/>
    <w:next w:val="Grigliatabella"/>
    <w:uiPriority w:val="59"/>
    <w:rsid w:val="004851A0"/>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uiPriority w:val="59"/>
    <w:rsid w:val="004851A0"/>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
    <w:name w:val="Griglia tabella12"/>
    <w:basedOn w:val="Tabellanormale"/>
    <w:next w:val="Grigliatabella"/>
    <w:uiPriority w:val="59"/>
    <w:rsid w:val="004851A0"/>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3">
    <w:name w:val="Griglia tabella13"/>
    <w:basedOn w:val="Tabellanormale"/>
    <w:next w:val="Grigliatabella"/>
    <w:uiPriority w:val="59"/>
    <w:rsid w:val="004851A0"/>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
    <w:name w:val="Griglia tabella14"/>
    <w:basedOn w:val="Tabellanormale"/>
    <w:next w:val="Grigliatabella"/>
    <w:uiPriority w:val="59"/>
    <w:rsid w:val="004851A0"/>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5">
    <w:name w:val="Griglia tabella15"/>
    <w:basedOn w:val="Tabellanormale"/>
    <w:next w:val="Grigliatabella"/>
    <w:uiPriority w:val="59"/>
    <w:rsid w:val="004851A0"/>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6">
    <w:name w:val="Griglia tabella16"/>
    <w:basedOn w:val="Tabellanormale"/>
    <w:next w:val="Grigliatabella"/>
    <w:uiPriority w:val="59"/>
    <w:rsid w:val="004851A0"/>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7">
    <w:name w:val="Griglia tabella17"/>
    <w:basedOn w:val="Tabellanormale"/>
    <w:next w:val="Grigliatabella"/>
    <w:uiPriority w:val="59"/>
    <w:rsid w:val="004851A0"/>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8">
    <w:name w:val="Griglia tabella18"/>
    <w:basedOn w:val="Tabellanormale"/>
    <w:next w:val="Grigliatabella"/>
    <w:uiPriority w:val="59"/>
    <w:rsid w:val="004851A0"/>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9">
    <w:name w:val="Griglia tabella19"/>
    <w:basedOn w:val="Tabellanormale"/>
    <w:next w:val="Grigliatabella"/>
    <w:uiPriority w:val="59"/>
    <w:rsid w:val="004851A0"/>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0">
    <w:name w:val="Griglia tabella20"/>
    <w:basedOn w:val="Tabellanormale"/>
    <w:next w:val="Grigliatabella"/>
    <w:uiPriority w:val="59"/>
    <w:rsid w:val="008D5D3F"/>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
    <w:name w:val="Griglia tabella21"/>
    <w:basedOn w:val="Tabellanormale"/>
    <w:next w:val="Grigliatabella"/>
    <w:uiPriority w:val="59"/>
    <w:rsid w:val="00A30AE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0AEE"/>
    <w:pPr>
      <w:autoSpaceDE w:val="0"/>
      <w:autoSpaceDN w:val="0"/>
      <w:adjustRightInd w:val="0"/>
      <w:spacing w:after="0"/>
    </w:pPr>
    <w:rPr>
      <w:rFonts w:cs="Arial"/>
      <w:color w:val="000000"/>
    </w:rPr>
  </w:style>
  <w:style w:type="paragraph" w:customStyle="1" w:styleId="Paragrafoelenco1">
    <w:name w:val="Paragrafo elenco1"/>
    <w:basedOn w:val="Normale"/>
    <w:uiPriority w:val="99"/>
    <w:rsid w:val="00A30AEE"/>
    <w:pPr>
      <w:overflowPunct/>
      <w:autoSpaceDE/>
      <w:autoSpaceDN/>
      <w:adjustRightInd/>
      <w:spacing w:after="200"/>
      <w:ind w:left="720"/>
      <w:textAlignment w:val="auto"/>
    </w:pPr>
    <w:rPr>
      <w:rFonts w:cs="Arial"/>
      <w:szCs w:val="24"/>
      <w:lang w:val="it-IT" w:eastAsia="en-US"/>
    </w:rPr>
  </w:style>
  <w:style w:type="table" w:customStyle="1" w:styleId="Grigliatabella22">
    <w:name w:val="Griglia tabella22"/>
    <w:basedOn w:val="Tabellanormale"/>
    <w:next w:val="Grigliatabella"/>
    <w:uiPriority w:val="59"/>
    <w:rsid w:val="00E03C7B"/>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3">
    <w:name w:val="Griglia tabella23"/>
    <w:basedOn w:val="Tabellanormale"/>
    <w:next w:val="Grigliatabella"/>
    <w:uiPriority w:val="59"/>
    <w:rsid w:val="00E03C7B"/>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4">
    <w:name w:val="Griglia tabella24"/>
    <w:basedOn w:val="Tabellanormale"/>
    <w:next w:val="Grigliatabella"/>
    <w:uiPriority w:val="59"/>
    <w:rsid w:val="002B012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5">
    <w:name w:val="Griglia tabella25"/>
    <w:basedOn w:val="Tabellanormale"/>
    <w:next w:val="Grigliatabella"/>
    <w:uiPriority w:val="59"/>
    <w:rsid w:val="001F1947"/>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6">
    <w:name w:val="Griglia tabella26"/>
    <w:basedOn w:val="Tabellanormale"/>
    <w:next w:val="Grigliatabella"/>
    <w:uiPriority w:val="59"/>
    <w:rsid w:val="001F1947"/>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7">
    <w:name w:val="Griglia tabella27"/>
    <w:basedOn w:val="Tabellanormale"/>
    <w:next w:val="Grigliatabella"/>
    <w:uiPriority w:val="59"/>
    <w:rsid w:val="00E72D3D"/>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8">
    <w:name w:val="Griglia tabella28"/>
    <w:basedOn w:val="Tabellanormale"/>
    <w:next w:val="Grigliatabella"/>
    <w:uiPriority w:val="59"/>
    <w:rsid w:val="00E72D3D"/>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9">
    <w:name w:val="Griglia tabella29"/>
    <w:basedOn w:val="Tabellanormale"/>
    <w:next w:val="Grigliatabella"/>
    <w:uiPriority w:val="59"/>
    <w:rsid w:val="00E72D3D"/>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0">
    <w:name w:val="Griglia tabella30"/>
    <w:basedOn w:val="Tabellanormale"/>
    <w:next w:val="Grigliatabella"/>
    <w:uiPriority w:val="59"/>
    <w:rsid w:val="00135304"/>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1">
    <w:name w:val="Griglia tabella31"/>
    <w:basedOn w:val="Tabellanormale"/>
    <w:next w:val="Grigliatabella"/>
    <w:uiPriority w:val="59"/>
    <w:rsid w:val="00135304"/>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2">
    <w:name w:val="Griglia tabella32"/>
    <w:basedOn w:val="Tabellanormale"/>
    <w:next w:val="Grigliatabella"/>
    <w:uiPriority w:val="59"/>
    <w:rsid w:val="00135304"/>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3">
    <w:name w:val="Griglia tabella33"/>
    <w:basedOn w:val="Tabellanormale"/>
    <w:next w:val="Grigliatabella"/>
    <w:uiPriority w:val="59"/>
    <w:rsid w:val="00135304"/>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4">
    <w:name w:val="Griglia tabella34"/>
    <w:basedOn w:val="Tabellanormale"/>
    <w:next w:val="Grigliatabella"/>
    <w:uiPriority w:val="59"/>
    <w:rsid w:val="00156C8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262B8A"/>
    <w:rPr>
      <w:color w:val="605E5C"/>
      <w:shd w:val="clear" w:color="auto" w:fill="E1DFDD"/>
    </w:rPr>
  </w:style>
  <w:style w:type="character" w:customStyle="1" w:styleId="xdefaultfonthxmailstyle">
    <w:name w:val="x_defaultfonthxmailstyle"/>
    <w:basedOn w:val="Carpredefinitoparagrafo"/>
    <w:rsid w:val="004D0383"/>
  </w:style>
  <w:style w:type="paragraph" w:styleId="Testonormale">
    <w:name w:val="Plain Text"/>
    <w:basedOn w:val="Normale"/>
    <w:link w:val="TestonormaleCarattere"/>
    <w:uiPriority w:val="99"/>
    <w:unhideWhenUsed/>
    <w:rsid w:val="00715553"/>
    <w:pPr>
      <w:overflowPunct/>
      <w:autoSpaceDE/>
      <w:autoSpaceDN/>
      <w:adjustRightInd/>
      <w:textAlignment w:val="auto"/>
    </w:pPr>
    <w:rPr>
      <w:rFonts w:ascii="Calibri" w:eastAsiaTheme="minorHAnsi" w:hAnsi="Calibri" w:cstheme="minorBidi"/>
      <w:sz w:val="22"/>
      <w:szCs w:val="21"/>
      <w:lang w:val="it-IT" w:eastAsia="en-US"/>
    </w:rPr>
  </w:style>
  <w:style w:type="character" w:customStyle="1" w:styleId="TestonormaleCarattere">
    <w:name w:val="Testo normale Carattere"/>
    <w:basedOn w:val="Carpredefinitoparagrafo"/>
    <w:link w:val="Testonormale"/>
    <w:uiPriority w:val="99"/>
    <w:rsid w:val="00715553"/>
    <w:rPr>
      <w:rFonts w:ascii="Calibri" w:hAnsi="Calibri" w:cstheme="minorBidi"/>
      <w:sz w:val="22"/>
      <w:szCs w:val="21"/>
    </w:rPr>
  </w:style>
  <w:style w:type="character" w:styleId="Enfasigrassetto">
    <w:name w:val="Strong"/>
    <w:basedOn w:val="Carpredefinitoparagrafo"/>
    <w:uiPriority w:val="22"/>
    <w:qFormat/>
    <w:rsid w:val="00715553"/>
    <w:rPr>
      <w:b/>
      <w:bCs/>
    </w:rPr>
  </w:style>
  <w:style w:type="paragraph" w:styleId="Testocommento">
    <w:name w:val="annotation text"/>
    <w:basedOn w:val="Normale"/>
    <w:link w:val="TestocommentoCarattere"/>
    <w:uiPriority w:val="99"/>
    <w:unhideWhenUsed/>
    <w:rsid w:val="006728CD"/>
    <w:pPr>
      <w:overflowPunct/>
      <w:autoSpaceDE/>
      <w:autoSpaceDN/>
      <w:adjustRightInd/>
      <w:spacing w:after="200"/>
      <w:textAlignment w:val="auto"/>
    </w:pPr>
    <w:rPr>
      <w:rFonts w:eastAsiaTheme="minorHAnsi" w:cstheme="minorBidi"/>
      <w:sz w:val="20"/>
      <w:lang w:val="it-IT" w:eastAsia="en-US"/>
    </w:rPr>
  </w:style>
  <w:style w:type="character" w:customStyle="1" w:styleId="TestocommentoCarattere">
    <w:name w:val="Testo commento Carattere"/>
    <w:basedOn w:val="Carpredefinitoparagrafo"/>
    <w:link w:val="Testocommento"/>
    <w:uiPriority w:val="99"/>
    <w:rsid w:val="006728CD"/>
    <w:rPr>
      <w:rFonts w:cstheme="minorBidi"/>
      <w:sz w:val="20"/>
      <w:szCs w:val="20"/>
    </w:rPr>
  </w:style>
  <w:style w:type="paragraph" w:customStyle="1" w:styleId="TableParagraph">
    <w:name w:val="Table Paragraph"/>
    <w:basedOn w:val="Normale"/>
    <w:uiPriority w:val="1"/>
    <w:qFormat/>
    <w:rsid w:val="008454D6"/>
    <w:pPr>
      <w:widowControl w:val="0"/>
      <w:overflowPunct/>
      <w:adjustRightInd/>
      <w:textAlignment w:val="auto"/>
    </w:pPr>
    <w:rPr>
      <w:rFonts w:ascii="Times New Roman" w:hAnsi="Times New Roman"/>
      <w:sz w:val="22"/>
      <w:szCs w:val="22"/>
      <w:lang w:val="it-IT" w:eastAsia="en-US"/>
    </w:rPr>
  </w:style>
  <w:style w:type="character" w:customStyle="1" w:styleId="xnormaltextrun">
    <w:name w:val="x_normaltextrun"/>
    <w:basedOn w:val="Carpredefinitoparagrafo"/>
    <w:rsid w:val="00FE28CB"/>
  </w:style>
  <w:style w:type="character" w:customStyle="1" w:styleId="xeop">
    <w:name w:val="x_eop"/>
    <w:basedOn w:val="Carpredefinitoparagrafo"/>
    <w:rsid w:val="00FE28CB"/>
  </w:style>
  <w:style w:type="character" w:styleId="Enfasicorsivo">
    <w:name w:val="Emphasis"/>
    <w:basedOn w:val="Carpredefinitoparagrafo"/>
    <w:uiPriority w:val="20"/>
    <w:qFormat/>
    <w:rsid w:val="00FE28CB"/>
    <w:rPr>
      <w:i/>
      <w:iCs/>
    </w:rPr>
  </w:style>
  <w:style w:type="character" w:customStyle="1" w:styleId="contentpasted2">
    <w:name w:val="contentpasted2"/>
    <w:basedOn w:val="Carpredefinitoparagrafo"/>
    <w:rsid w:val="00155DA5"/>
  </w:style>
  <w:style w:type="character" w:customStyle="1" w:styleId="Titolo2Carattere">
    <w:name w:val="Titolo 2 Carattere"/>
    <w:basedOn w:val="Carpredefinitoparagrafo"/>
    <w:link w:val="Titolo2"/>
    <w:uiPriority w:val="9"/>
    <w:semiHidden/>
    <w:rsid w:val="006519E1"/>
    <w:rPr>
      <w:rFonts w:asciiTheme="majorHAnsi" w:eastAsiaTheme="majorEastAsia" w:hAnsiTheme="majorHAnsi" w:cstheme="majorBidi"/>
      <w:color w:val="365F91" w:themeColor="accent1" w:themeShade="BF"/>
      <w:sz w:val="26"/>
      <w:szCs w:val="26"/>
      <w:lang w:val="en-GB" w:eastAsia="en-GB"/>
    </w:rPr>
  </w:style>
  <w:style w:type="character" w:customStyle="1" w:styleId="Titolo3Carattere">
    <w:name w:val="Titolo 3 Carattere"/>
    <w:basedOn w:val="Carpredefinitoparagrafo"/>
    <w:link w:val="Titolo3"/>
    <w:uiPriority w:val="9"/>
    <w:semiHidden/>
    <w:rsid w:val="006519E1"/>
    <w:rPr>
      <w:rFonts w:asciiTheme="majorHAnsi" w:eastAsiaTheme="majorEastAsia" w:hAnsiTheme="majorHAnsi" w:cstheme="majorBidi"/>
      <w:color w:val="243F60" w:themeColor="accent1" w:themeShade="7F"/>
      <w:lang w:val="en-GB" w:eastAsia="en-GB"/>
    </w:rPr>
  </w:style>
  <w:style w:type="paragraph" w:styleId="PreformattatoHTML">
    <w:name w:val="HTML Preformatted"/>
    <w:basedOn w:val="Normale"/>
    <w:link w:val="PreformattatoHTMLCarattere"/>
    <w:uiPriority w:val="99"/>
    <w:semiHidden/>
    <w:unhideWhenUsed/>
    <w:rsid w:val="00815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it-IT" w:eastAsia="it-IT"/>
    </w:rPr>
  </w:style>
  <w:style w:type="character" w:customStyle="1" w:styleId="PreformattatoHTMLCarattere">
    <w:name w:val="Preformattato HTML Carattere"/>
    <w:basedOn w:val="Carpredefinitoparagrafo"/>
    <w:link w:val="PreformattatoHTML"/>
    <w:uiPriority w:val="99"/>
    <w:semiHidden/>
    <w:rsid w:val="008157BE"/>
    <w:rPr>
      <w:rFonts w:ascii="Courier New" w:eastAsia="Times New Roman" w:hAnsi="Courier New" w:cs="Courier New"/>
      <w:sz w:val="20"/>
      <w:szCs w:val="20"/>
      <w:lang w:eastAsia="it-IT"/>
    </w:rPr>
  </w:style>
  <w:style w:type="paragraph" w:customStyle="1" w:styleId="p1">
    <w:name w:val="p1"/>
    <w:basedOn w:val="Normale"/>
    <w:rsid w:val="00985D35"/>
    <w:pPr>
      <w:overflowPunct/>
      <w:autoSpaceDE/>
      <w:autoSpaceDN/>
      <w:adjustRightInd/>
      <w:textAlignment w:val="auto"/>
    </w:pPr>
    <w:rPr>
      <w:rFonts w:ascii="Helvetica" w:hAnsi="Helvetica"/>
      <w:color w:val="000000"/>
      <w:sz w:val="17"/>
      <w:szCs w:val="17"/>
      <w:lang w:val="it-IT" w:eastAsia="it-IT"/>
    </w:rPr>
  </w:style>
  <w:style w:type="table" w:customStyle="1" w:styleId="Grigliatabella35">
    <w:name w:val="Griglia tabella35"/>
    <w:basedOn w:val="Tabellanormale"/>
    <w:next w:val="Grigliatabella"/>
    <w:uiPriority w:val="59"/>
    <w:rsid w:val="00B23105"/>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75947">
      <w:bodyDiv w:val="1"/>
      <w:marLeft w:val="0"/>
      <w:marRight w:val="0"/>
      <w:marTop w:val="0"/>
      <w:marBottom w:val="0"/>
      <w:divBdr>
        <w:top w:val="none" w:sz="0" w:space="0" w:color="auto"/>
        <w:left w:val="none" w:sz="0" w:space="0" w:color="auto"/>
        <w:bottom w:val="none" w:sz="0" w:space="0" w:color="auto"/>
        <w:right w:val="none" w:sz="0" w:space="0" w:color="auto"/>
      </w:divBdr>
    </w:div>
    <w:div w:id="102530614">
      <w:bodyDiv w:val="1"/>
      <w:marLeft w:val="0"/>
      <w:marRight w:val="0"/>
      <w:marTop w:val="0"/>
      <w:marBottom w:val="0"/>
      <w:divBdr>
        <w:top w:val="none" w:sz="0" w:space="0" w:color="auto"/>
        <w:left w:val="none" w:sz="0" w:space="0" w:color="auto"/>
        <w:bottom w:val="none" w:sz="0" w:space="0" w:color="auto"/>
        <w:right w:val="none" w:sz="0" w:space="0" w:color="auto"/>
      </w:divBdr>
    </w:div>
    <w:div w:id="104814467">
      <w:bodyDiv w:val="1"/>
      <w:marLeft w:val="0"/>
      <w:marRight w:val="0"/>
      <w:marTop w:val="0"/>
      <w:marBottom w:val="0"/>
      <w:divBdr>
        <w:top w:val="none" w:sz="0" w:space="0" w:color="auto"/>
        <w:left w:val="none" w:sz="0" w:space="0" w:color="auto"/>
        <w:bottom w:val="none" w:sz="0" w:space="0" w:color="auto"/>
        <w:right w:val="none" w:sz="0" w:space="0" w:color="auto"/>
      </w:divBdr>
    </w:div>
    <w:div w:id="131140204">
      <w:bodyDiv w:val="1"/>
      <w:marLeft w:val="0"/>
      <w:marRight w:val="0"/>
      <w:marTop w:val="0"/>
      <w:marBottom w:val="0"/>
      <w:divBdr>
        <w:top w:val="none" w:sz="0" w:space="0" w:color="auto"/>
        <w:left w:val="none" w:sz="0" w:space="0" w:color="auto"/>
        <w:bottom w:val="none" w:sz="0" w:space="0" w:color="auto"/>
        <w:right w:val="none" w:sz="0" w:space="0" w:color="auto"/>
      </w:divBdr>
    </w:div>
    <w:div w:id="217128178">
      <w:bodyDiv w:val="1"/>
      <w:marLeft w:val="0"/>
      <w:marRight w:val="0"/>
      <w:marTop w:val="0"/>
      <w:marBottom w:val="0"/>
      <w:divBdr>
        <w:top w:val="none" w:sz="0" w:space="0" w:color="auto"/>
        <w:left w:val="none" w:sz="0" w:space="0" w:color="auto"/>
        <w:bottom w:val="none" w:sz="0" w:space="0" w:color="auto"/>
        <w:right w:val="none" w:sz="0" w:space="0" w:color="auto"/>
      </w:divBdr>
    </w:div>
    <w:div w:id="233786899">
      <w:bodyDiv w:val="1"/>
      <w:marLeft w:val="0"/>
      <w:marRight w:val="0"/>
      <w:marTop w:val="0"/>
      <w:marBottom w:val="0"/>
      <w:divBdr>
        <w:top w:val="none" w:sz="0" w:space="0" w:color="auto"/>
        <w:left w:val="none" w:sz="0" w:space="0" w:color="auto"/>
        <w:bottom w:val="none" w:sz="0" w:space="0" w:color="auto"/>
        <w:right w:val="none" w:sz="0" w:space="0" w:color="auto"/>
      </w:divBdr>
    </w:div>
    <w:div w:id="262031666">
      <w:bodyDiv w:val="1"/>
      <w:marLeft w:val="0"/>
      <w:marRight w:val="0"/>
      <w:marTop w:val="0"/>
      <w:marBottom w:val="0"/>
      <w:divBdr>
        <w:top w:val="none" w:sz="0" w:space="0" w:color="auto"/>
        <w:left w:val="none" w:sz="0" w:space="0" w:color="auto"/>
        <w:bottom w:val="none" w:sz="0" w:space="0" w:color="auto"/>
        <w:right w:val="none" w:sz="0" w:space="0" w:color="auto"/>
      </w:divBdr>
    </w:div>
    <w:div w:id="266039546">
      <w:bodyDiv w:val="1"/>
      <w:marLeft w:val="0"/>
      <w:marRight w:val="0"/>
      <w:marTop w:val="0"/>
      <w:marBottom w:val="0"/>
      <w:divBdr>
        <w:top w:val="none" w:sz="0" w:space="0" w:color="auto"/>
        <w:left w:val="none" w:sz="0" w:space="0" w:color="auto"/>
        <w:bottom w:val="none" w:sz="0" w:space="0" w:color="auto"/>
        <w:right w:val="none" w:sz="0" w:space="0" w:color="auto"/>
      </w:divBdr>
    </w:div>
    <w:div w:id="266353067">
      <w:bodyDiv w:val="1"/>
      <w:marLeft w:val="0"/>
      <w:marRight w:val="0"/>
      <w:marTop w:val="0"/>
      <w:marBottom w:val="0"/>
      <w:divBdr>
        <w:top w:val="none" w:sz="0" w:space="0" w:color="auto"/>
        <w:left w:val="none" w:sz="0" w:space="0" w:color="auto"/>
        <w:bottom w:val="none" w:sz="0" w:space="0" w:color="auto"/>
        <w:right w:val="none" w:sz="0" w:space="0" w:color="auto"/>
      </w:divBdr>
    </w:div>
    <w:div w:id="273173753">
      <w:bodyDiv w:val="1"/>
      <w:marLeft w:val="0"/>
      <w:marRight w:val="0"/>
      <w:marTop w:val="0"/>
      <w:marBottom w:val="0"/>
      <w:divBdr>
        <w:top w:val="none" w:sz="0" w:space="0" w:color="auto"/>
        <w:left w:val="none" w:sz="0" w:space="0" w:color="auto"/>
        <w:bottom w:val="none" w:sz="0" w:space="0" w:color="auto"/>
        <w:right w:val="none" w:sz="0" w:space="0" w:color="auto"/>
      </w:divBdr>
    </w:div>
    <w:div w:id="296376580">
      <w:bodyDiv w:val="1"/>
      <w:marLeft w:val="0"/>
      <w:marRight w:val="0"/>
      <w:marTop w:val="0"/>
      <w:marBottom w:val="0"/>
      <w:divBdr>
        <w:top w:val="none" w:sz="0" w:space="0" w:color="auto"/>
        <w:left w:val="none" w:sz="0" w:space="0" w:color="auto"/>
        <w:bottom w:val="none" w:sz="0" w:space="0" w:color="auto"/>
        <w:right w:val="none" w:sz="0" w:space="0" w:color="auto"/>
      </w:divBdr>
    </w:div>
    <w:div w:id="349914602">
      <w:bodyDiv w:val="1"/>
      <w:marLeft w:val="0"/>
      <w:marRight w:val="0"/>
      <w:marTop w:val="0"/>
      <w:marBottom w:val="0"/>
      <w:divBdr>
        <w:top w:val="none" w:sz="0" w:space="0" w:color="auto"/>
        <w:left w:val="none" w:sz="0" w:space="0" w:color="auto"/>
        <w:bottom w:val="none" w:sz="0" w:space="0" w:color="auto"/>
        <w:right w:val="none" w:sz="0" w:space="0" w:color="auto"/>
      </w:divBdr>
    </w:div>
    <w:div w:id="462693178">
      <w:bodyDiv w:val="1"/>
      <w:marLeft w:val="0"/>
      <w:marRight w:val="0"/>
      <w:marTop w:val="0"/>
      <w:marBottom w:val="0"/>
      <w:divBdr>
        <w:top w:val="none" w:sz="0" w:space="0" w:color="auto"/>
        <w:left w:val="none" w:sz="0" w:space="0" w:color="auto"/>
        <w:bottom w:val="none" w:sz="0" w:space="0" w:color="auto"/>
        <w:right w:val="none" w:sz="0" w:space="0" w:color="auto"/>
      </w:divBdr>
    </w:div>
    <w:div w:id="469906748">
      <w:bodyDiv w:val="1"/>
      <w:marLeft w:val="0"/>
      <w:marRight w:val="0"/>
      <w:marTop w:val="0"/>
      <w:marBottom w:val="0"/>
      <w:divBdr>
        <w:top w:val="none" w:sz="0" w:space="0" w:color="auto"/>
        <w:left w:val="none" w:sz="0" w:space="0" w:color="auto"/>
        <w:bottom w:val="none" w:sz="0" w:space="0" w:color="auto"/>
        <w:right w:val="none" w:sz="0" w:space="0" w:color="auto"/>
      </w:divBdr>
    </w:div>
    <w:div w:id="562451776">
      <w:bodyDiv w:val="1"/>
      <w:marLeft w:val="0"/>
      <w:marRight w:val="0"/>
      <w:marTop w:val="0"/>
      <w:marBottom w:val="0"/>
      <w:divBdr>
        <w:top w:val="none" w:sz="0" w:space="0" w:color="auto"/>
        <w:left w:val="none" w:sz="0" w:space="0" w:color="auto"/>
        <w:bottom w:val="none" w:sz="0" w:space="0" w:color="auto"/>
        <w:right w:val="none" w:sz="0" w:space="0" w:color="auto"/>
      </w:divBdr>
    </w:div>
    <w:div w:id="615062795">
      <w:bodyDiv w:val="1"/>
      <w:marLeft w:val="0"/>
      <w:marRight w:val="0"/>
      <w:marTop w:val="0"/>
      <w:marBottom w:val="0"/>
      <w:divBdr>
        <w:top w:val="none" w:sz="0" w:space="0" w:color="auto"/>
        <w:left w:val="none" w:sz="0" w:space="0" w:color="auto"/>
        <w:bottom w:val="none" w:sz="0" w:space="0" w:color="auto"/>
        <w:right w:val="none" w:sz="0" w:space="0" w:color="auto"/>
      </w:divBdr>
    </w:div>
    <w:div w:id="703364253">
      <w:bodyDiv w:val="1"/>
      <w:marLeft w:val="0"/>
      <w:marRight w:val="0"/>
      <w:marTop w:val="0"/>
      <w:marBottom w:val="0"/>
      <w:divBdr>
        <w:top w:val="none" w:sz="0" w:space="0" w:color="auto"/>
        <w:left w:val="none" w:sz="0" w:space="0" w:color="auto"/>
        <w:bottom w:val="none" w:sz="0" w:space="0" w:color="auto"/>
        <w:right w:val="none" w:sz="0" w:space="0" w:color="auto"/>
      </w:divBdr>
    </w:div>
    <w:div w:id="722564120">
      <w:bodyDiv w:val="1"/>
      <w:marLeft w:val="0"/>
      <w:marRight w:val="0"/>
      <w:marTop w:val="0"/>
      <w:marBottom w:val="0"/>
      <w:divBdr>
        <w:top w:val="none" w:sz="0" w:space="0" w:color="auto"/>
        <w:left w:val="none" w:sz="0" w:space="0" w:color="auto"/>
        <w:bottom w:val="none" w:sz="0" w:space="0" w:color="auto"/>
        <w:right w:val="none" w:sz="0" w:space="0" w:color="auto"/>
      </w:divBdr>
    </w:div>
    <w:div w:id="732121228">
      <w:bodyDiv w:val="1"/>
      <w:marLeft w:val="0"/>
      <w:marRight w:val="0"/>
      <w:marTop w:val="0"/>
      <w:marBottom w:val="0"/>
      <w:divBdr>
        <w:top w:val="none" w:sz="0" w:space="0" w:color="auto"/>
        <w:left w:val="none" w:sz="0" w:space="0" w:color="auto"/>
        <w:bottom w:val="none" w:sz="0" w:space="0" w:color="auto"/>
        <w:right w:val="none" w:sz="0" w:space="0" w:color="auto"/>
      </w:divBdr>
      <w:divsChild>
        <w:div w:id="875772149">
          <w:marLeft w:val="0"/>
          <w:marRight w:val="0"/>
          <w:marTop w:val="0"/>
          <w:marBottom w:val="0"/>
          <w:divBdr>
            <w:top w:val="none" w:sz="0" w:space="0" w:color="auto"/>
            <w:left w:val="none" w:sz="0" w:space="0" w:color="auto"/>
            <w:bottom w:val="none" w:sz="0" w:space="0" w:color="auto"/>
            <w:right w:val="none" w:sz="0" w:space="0" w:color="auto"/>
          </w:divBdr>
          <w:divsChild>
            <w:div w:id="165024037">
              <w:marLeft w:val="0"/>
              <w:marRight w:val="60"/>
              <w:marTop w:val="0"/>
              <w:marBottom w:val="0"/>
              <w:divBdr>
                <w:top w:val="none" w:sz="0" w:space="0" w:color="auto"/>
                <w:left w:val="none" w:sz="0" w:space="0" w:color="auto"/>
                <w:bottom w:val="none" w:sz="0" w:space="0" w:color="auto"/>
                <w:right w:val="none" w:sz="0" w:space="0" w:color="auto"/>
              </w:divBdr>
              <w:divsChild>
                <w:div w:id="1702709757">
                  <w:marLeft w:val="0"/>
                  <w:marRight w:val="0"/>
                  <w:marTop w:val="0"/>
                  <w:marBottom w:val="120"/>
                  <w:divBdr>
                    <w:top w:val="single" w:sz="6" w:space="0" w:color="C0C0C0"/>
                    <w:left w:val="single" w:sz="6" w:space="0" w:color="D9D9D9"/>
                    <w:bottom w:val="single" w:sz="6" w:space="0" w:color="D9D9D9"/>
                    <w:right w:val="single" w:sz="6" w:space="0" w:color="D9D9D9"/>
                  </w:divBdr>
                  <w:divsChild>
                    <w:div w:id="867791786">
                      <w:marLeft w:val="0"/>
                      <w:marRight w:val="0"/>
                      <w:marTop w:val="0"/>
                      <w:marBottom w:val="0"/>
                      <w:divBdr>
                        <w:top w:val="none" w:sz="0" w:space="0" w:color="auto"/>
                        <w:left w:val="none" w:sz="0" w:space="0" w:color="auto"/>
                        <w:bottom w:val="none" w:sz="0" w:space="0" w:color="auto"/>
                        <w:right w:val="none" w:sz="0" w:space="0" w:color="auto"/>
                      </w:divBdr>
                    </w:div>
                    <w:div w:id="193574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1120">
          <w:marLeft w:val="0"/>
          <w:marRight w:val="0"/>
          <w:marTop w:val="0"/>
          <w:marBottom w:val="0"/>
          <w:divBdr>
            <w:top w:val="none" w:sz="0" w:space="0" w:color="auto"/>
            <w:left w:val="none" w:sz="0" w:space="0" w:color="auto"/>
            <w:bottom w:val="none" w:sz="0" w:space="0" w:color="auto"/>
            <w:right w:val="none" w:sz="0" w:space="0" w:color="auto"/>
          </w:divBdr>
          <w:divsChild>
            <w:div w:id="928849367">
              <w:marLeft w:val="60"/>
              <w:marRight w:val="0"/>
              <w:marTop w:val="0"/>
              <w:marBottom w:val="0"/>
              <w:divBdr>
                <w:top w:val="none" w:sz="0" w:space="0" w:color="auto"/>
                <w:left w:val="none" w:sz="0" w:space="0" w:color="auto"/>
                <w:bottom w:val="none" w:sz="0" w:space="0" w:color="auto"/>
                <w:right w:val="none" w:sz="0" w:space="0" w:color="auto"/>
              </w:divBdr>
              <w:divsChild>
                <w:div w:id="1136489021">
                  <w:marLeft w:val="0"/>
                  <w:marRight w:val="0"/>
                  <w:marTop w:val="0"/>
                  <w:marBottom w:val="0"/>
                  <w:divBdr>
                    <w:top w:val="none" w:sz="0" w:space="0" w:color="auto"/>
                    <w:left w:val="none" w:sz="0" w:space="0" w:color="auto"/>
                    <w:bottom w:val="none" w:sz="0" w:space="0" w:color="auto"/>
                    <w:right w:val="none" w:sz="0" w:space="0" w:color="auto"/>
                  </w:divBdr>
                  <w:divsChild>
                    <w:div w:id="1239628499">
                      <w:marLeft w:val="0"/>
                      <w:marRight w:val="0"/>
                      <w:marTop w:val="0"/>
                      <w:marBottom w:val="120"/>
                      <w:divBdr>
                        <w:top w:val="single" w:sz="6" w:space="0" w:color="F5F5F5"/>
                        <w:left w:val="single" w:sz="6" w:space="0" w:color="F5F5F5"/>
                        <w:bottom w:val="single" w:sz="6" w:space="0" w:color="F5F5F5"/>
                        <w:right w:val="single" w:sz="6" w:space="0" w:color="F5F5F5"/>
                      </w:divBdr>
                      <w:divsChild>
                        <w:div w:id="973868382">
                          <w:marLeft w:val="0"/>
                          <w:marRight w:val="0"/>
                          <w:marTop w:val="0"/>
                          <w:marBottom w:val="0"/>
                          <w:divBdr>
                            <w:top w:val="none" w:sz="0" w:space="0" w:color="auto"/>
                            <w:left w:val="none" w:sz="0" w:space="0" w:color="auto"/>
                            <w:bottom w:val="none" w:sz="0" w:space="0" w:color="auto"/>
                            <w:right w:val="none" w:sz="0" w:space="0" w:color="auto"/>
                          </w:divBdr>
                          <w:divsChild>
                            <w:div w:id="7695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664729">
      <w:bodyDiv w:val="1"/>
      <w:marLeft w:val="0"/>
      <w:marRight w:val="0"/>
      <w:marTop w:val="0"/>
      <w:marBottom w:val="0"/>
      <w:divBdr>
        <w:top w:val="none" w:sz="0" w:space="0" w:color="auto"/>
        <w:left w:val="none" w:sz="0" w:space="0" w:color="auto"/>
        <w:bottom w:val="none" w:sz="0" w:space="0" w:color="auto"/>
        <w:right w:val="none" w:sz="0" w:space="0" w:color="auto"/>
      </w:divBdr>
    </w:div>
    <w:div w:id="928074842">
      <w:bodyDiv w:val="1"/>
      <w:marLeft w:val="0"/>
      <w:marRight w:val="0"/>
      <w:marTop w:val="0"/>
      <w:marBottom w:val="0"/>
      <w:divBdr>
        <w:top w:val="none" w:sz="0" w:space="0" w:color="auto"/>
        <w:left w:val="none" w:sz="0" w:space="0" w:color="auto"/>
        <w:bottom w:val="none" w:sz="0" w:space="0" w:color="auto"/>
        <w:right w:val="none" w:sz="0" w:space="0" w:color="auto"/>
      </w:divBdr>
    </w:div>
    <w:div w:id="947810556">
      <w:bodyDiv w:val="1"/>
      <w:marLeft w:val="0"/>
      <w:marRight w:val="0"/>
      <w:marTop w:val="0"/>
      <w:marBottom w:val="0"/>
      <w:divBdr>
        <w:top w:val="none" w:sz="0" w:space="0" w:color="auto"/>
        <w:left w:val="none" w:sz="0" w:space="0" w:color="auto"/>
        <w:bottom w:val="none" w:sz="0" w:space="0" w:color="auto"/>
        <w:right w:val="none" w:sz="0" w:space="0" w:color="auto"/>
      </w:divBdr>
    </w:div>
    <w:div w:id="982739264">
      <w:bodyDiv w:val="1"/>
      <w:marLeft w:val="0"/>
      <w:marRight w:val="0"/>
      <w:marTop w:val="0"/>
      <w:marBottom w:val="0"/>
      <w:divBdr>
        <w:top w:val="none" w:sz="0" w:space="0" w:color="auto"/>
        <w:left w:val="none" w:sz="0" w:space="0" w:color="auto"/>
        <w:bottom w:val="none" w:sz="0" w:space="0" w:color="auto"/>
        <w:right w:val="none" w:sz="0" w:space="0" w:color="auto"/>
      </w:divBdr>
    </w:div>
    <w:div w:id="1014769140">
      <w:bodyDiv w:val="1"/>
      <w:marLeft w:val="0"/>
      <w:marRight w:val="0"/>
      <w:marTop w:val="0"/>
      <w:marBottom w:val="0"/>
      <w:divBdr>
        <w:top w:val="none" w:sz="0" w:space="0" w:color="auto"/>
        <w:left w:val="none" w:sz="0" w:space="0" w:color="auto"/>
        <w:bottom w:val="none" w:sz="0" w:space="0" w:color="auto"/>
        <w:right w:val="none" w:sz="0" w:space="0" w:color="auto"/>
      </w:divBdr>
    </w:div>
    <w:div w:id="1053885968">
      <w:bodyDiv w:val="1"/>
      <w:marLeft w:val="0"/>
      <w:marRight w:val="0"/>
      <w:marTop w:val="0"/>
      <w:marBottom w:val="0"/>
      <w:divBdr>
        <w:top w:val="none" w:sz="0" w:space="0" w:color="auto"/>
        <w:left w:val="none" w:sz="0" w:space="0" w:color="auto"/>
        <w:bottom w:val="none" w:sz="0" w:space="0" w:color="auto"/>
        <w:right w:val="none" w:sz="0" w:space="0" w:color="auto"/>
      </w:divBdr>
    </w:div>
    <w:div w:id="1061295740">
      <w:bodyDiv w:val="1"/>
      <w:marLeft w:val="0"/>
      <w:marRight w:val="0"/>
      <w:marTop w:val="0"/>
      <w:marBottom w:val="0"/>
      <w:divBdr>
        <w:top w:val="none" w:sz="0" w:space="0" w:color="auto"/>
        <w:left w:val="none" w:sz="0" w:space="0" w:color="auto"/>
        <w:bottom w:val="none" w:sz="0" w:space="0" w:color="auto"/>
        <w:right w:val="none" w:sz="0" w:space="0" w:color="auto"/>
      </w:divBdr>
    </w:div>
    <w:div w:id="1065687347">
      <w:bodyDiv w:val="1"/>
      <w:marLeft w:val="0"/>
      <w:marRight w:val="0"/>
      <w:marTop w:val="0"/>
      <w:marBottom w:val="0"/>
      <w:divBdr>
        <w:top w:val="none" w:sz="0" w:space="0" w:color="auto"/>
        <w:left w:val="none" w:sz="0" w:space="0" w:color="auto"/>
        <w:bottom w:val="none" w:sz="0" w:space="0" w:color="auto"/>
        <w:right w:val="none" w:sz="0" w:space="0" w:color="auto"/>
      </w:divBdr>
    </w:div>
    <w:div w:id="1103036923">
      <w:bodyDiv w:val="1"/>
      <w:marLeft w:val="0"/>
      <w:marRight w:val="0"/>
      <w:marTop w:val="0"/>
      <w:marBottom w:val="0"/>
      <w:divBdr>
        <w:top w:val="none" w:sz="0" w:space="0" w:color="auto"/>
        <w:left w:val="none" w:sz="0" w:space="0" w:color="auto"/>
        <w:bottom w:val="none" w:sz="0" w:space="0" w:color="auto"/>
        <w:right w:val="none" w:sz="0" w:space="0" w:color="auto"/>
      </w:divBdr>
    </w:div>
    <w:div w:id="1118329361">
      <w:bodyDiv w:val="1"/>
      <w:marLeft w:val="0"/>
      <w:marRight w:val="0"/>
      <w:marTop w:val="0"/>
      <w:marBottom w:val="0"/>
      <w:divBdr>
        <w:top w:val="none" w:sz="0" w:space="0" w:color="auto"/>
        <w:left w:val="none" w:sz="0" w:space="0" w:color="auto"/>
        <w:bottom w:val="none" w:sz="0" w:space="0" w:color="auto"/>
        <w:right w:val="none" w:sz="0" w:space="0" w:color="auto"/>
      </w:divBdr>
    </w:div>
    <w:div w:id="1153177114">
      <w:bodyDiv w:val="1"/>
      <w:marLeft w:val="0"/>
      <w:marRight w:val="0"/>
      <w:marTop w:val="0"/>
      <w:marBottom w:val="0"/>
      <w:divBdr>
        <w:top w:val="none" w:sz="0" w:space="0" w:color="auto"/>
        <w:left w:val="none" w:sz="0" w:space="0" w:color="auto"/>
        <w:bottom w:val="none" w:sz="0" w:space="0" w:color="auto"/>
        <w:right w:val="none" w:sz="0" w:space="0" w:color="auto"/>
      </w:divBdr>
    </w:div>
    <w:div w:id="1166017012">
      <w:bodyDiv w:val="1"/>
      <w:marLeft w:val="0"/>
      <w:marRight w:val="0"/>
      <w:marTop w:val="0"/>
      <w:marBottom w:val="0"/>
      <w:divBdr>
        <w:top w:val="none" w:sz="0" w:space="0" w:color="auto"/>
        <w:left w:val="none" w:sz="0" w:space="0" w:color="auto"/>
        <w:bottom w:val="none" w:sz="0" w:space="0" w:color="auto"/>
        <w:right w:val="none" w:sz="0" w:space="0" w:color="auto"/>
      </w:divBdr>
    </w:div>
    <w:div w:id="1175413963">
      <w:bodyDiv w:val="1"/>
      <w:marLeft w:val="0"/>
      <w:marRight w:val="0"/>
      <w:marTop w:val="0"/>
      <w:marBottom w:val="0"/>
      <w:divBdr>
        <w:top w:val="none" w:sz="0" w:space="0" w:color="auto"/>
        <w:left w:val="none" w:sz="0" w:space="0" w:color="auto"/>
        <w:bottom w:val="none" w:sz="0" w:space="0" w:color="auto"/>
        <w:right w:val="none" w:sz="0" w:space="0" w:color="auto"/>
      </w:divBdr>
      <w:divsChild>
        <w:div w:id="141585029">
          <w:marLeft w:val="0"/>
          <w:marRight w:val="0"/>
          <w:marTop w:val="0"/>
          <w:marBottom w:val="0"/>
          <w:divBdr>
            <w:top w:val="none" w:sz="0" w:space="0" w:color="auto"/>
            <w:left w:val="none" w:sz="0" w:space="0" w:color="auto"/>
            <w:bottom w:val="none" w:sz="0" w:space="0" w:color="auto"/>
            <w:right w:val="none" w:sz="0" w:space="0" w:color="auto"/>
          </w:divBdr>
        </w:div>
        <w:div w:id="1232735735">
          <w:marLeft w:val="0"/>
          <w:marRight w:val="0"/>
          <w:marTop w:val="0"/>
          <w:marBottom w:val="0"/>
          <w:divBdr>
            <w:top w:val="none" w:sz="0" w:space="0" w:color="auto"/>
            <w:left w:val="none" w:sz="0" w:space="0" w:color="auto"/>
            <w:bottom w:val="none" w:sz="0" w:space="0" w:color="auto"/>
            <w:right w:val="none" w:sz="0" w:space="0" w:color="auto"/>
          </w:divBdr>
          <w:divsChild>
            <w:div w:id="155461730">
              <w:marLeft w:val="0"/>
              <w:marRight w:val="0"/>
              <w:marTop w:val="0"/>
              <w:marBottom w:val="0"/>
              <w:divBdr>
                <w:top w:val="none" w:sz="0" w:space="0" w:color="auto"/>
                <w:left w:val="none" w:sz="0" w:space="0" w:color="auto"/>
                <w:bottom w:val="none" w:sz="0" w:space="0" w:color="auto"/>
                <w:right w:val="none" w:sz="0" w:space="0" w:color="auto"/>
              </w:divBdr>
              <w:divsChild>
                <w:div w:id="27960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01358">
          <w:marLeft w:val="0"/>
          <w:marRight w:val="0"/>
          <w:marTop w:val="0"/>
          <w:marBottom w:val="0"/>
          <w:divBdr>
            <w:top w:val="none" w:sz="0" w:space="0" w:color="auto"/>
            <w:left w:val="none" w:sz="0" w:space="0" w:color="auto"/>
            <w:bottom w:val="none" w:sz="0" w:space="0" w:color="auto"/>
            <w:right w:val="none" w:sz="0" w:space="0" w:color="auto"/>
          </w:divBdr>
        </w:div>
        <w:div w:id="215318115">
          <w:marLeft w:val="0"/>
          <w:marRight w:val="0"/>
          <w:marTop w:val="0"/>
          <w:marBottom w:val="0"/>
          <w:divBdr>
            <w:top w:val="none" w:sz="0" w:space="0" w:color="auto"/>
            <w:left w:val="none" w:sz="0" w:space="0" w:color="auto"/>
            <w:bottom w:val="none" w:sz="0" w:space="0" w:color="auto"/>
            <w:right w:val="none" w:sz="0" w:space="0" w:color="auto"/>
          </w:divBdr>
          <w:divsChild>
            <w:div w:id="1108545257">
              <w:marLeft w:val="0"/>
              <w:marRight w:val="0"/>
              <w:marTop w:val="0"/>
              <w:marBottom w:val="0"/>
              <w:divBdr>
                <w:top w:val="none" w:sz="0" w:space="0" w:color="auto"/>
                <w:left w:val="none" w:sz="0" w:space="0" w:color="auto"/>
                <w:bottom w:val="none" w:sz="0" w:space="0" w:color="auto"/>
                <w:right w:val="none" w:sz="0" w:space="0" w:color="auto"/>
              </w:divBdr>
              <w:divsChild>
                <w:div w:id="1921253521">
                  <w:marLeft w:val="0"/>
                  <w:marRight w:val="0"/>
                  <w:marTop w:val="0"/>
                  <w:marBottom w:val="0"/>
                  <w:divBdr>
                    <w:top w:val="none" w:sz="0" w:space="0" w:color="auto"/>
                    <w:left w:val="none" w:sz="0" w:space="0" w:color="auto"/>
                    <w:bottom w:val="none" w:sz="0" w:space="0" w:color="auto"/>
                    <w:right w:val="none" w:sz="0" w:space="0" w:color="auto"/>
                  </w:divBdr>
                  <w:divsChild>
                    <w:div w:id="123050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417471">
      <w:bodyDiv w:val="1"/>
      <w:marLeft w:val="0"/>
      <w:marRight w:val="0"/>
      <w:marTop w:val="0"/>
      <w:marBottom w:val="0"/>
      <w:divBdr>
        <w:top w:val="none" w:sz="0" w:space="0" w:color="auto"/>
        <w:left w:val="none" w:sz="0" w:space="0" w:color="auto"/>
        <w:bottom w:val="none" w:sz="0" w:space="0" w:color="auto"/>
        <w:right w:val="none" w:sz="0" w:space="0" w:color="auto"/>
      </w:divBdr>
    </w:div>
    <w:div w:id="1176773091">
      <w:bodyDiv w:val="1"/>
      <w:marLeft w:val="0"/>
      <w:marRight w:val="0"/>
      <w:marTop w:val="0"/>
      <w:marBottom w:val="0"/>
      <w:divBdr>
        <w:top w:val="none" w:sz="0" w:space="0" w:color="auto"/>
        <w:left w:val="none" w:sz="0" w:space="0" w:color="auto"/>
        <w:bottom w:val="none" w:sz="0" w:space="0" w:color="auto"/>
        <w:right w:val="none" w:sz="0" w:space="0" w:color="auto"/>
      </w:divBdr>
    </w:div>
    <w:div w:id="1185100106">
      <w:bodyDiv w:val="1"/>
      <w:marLeft w:val="0"/>
      <w:marRight w:val="0"/>
      <w:marTop w:val="0"/>
      <w:marBottom w:val="0"/>
      <w:divBdr>
        <w:top w:val="none" w:sz="0" w:space="0" w:color="auto"/>
        <w:left w:val="none" w:sz="0" w:space="0" w:color="auto"/>
        <w:bottom w:val="none" w:sz="0" w:space="0" w:color="auto"/>
        <w:right w:val="none" w:sz="0" w:space="0" w:color="auto"/>
      </w:divBdr>
    </w:div>
    <w:div w:id="1191188686">
      <w:bodyDiv w:val="1"/>
      <w:marLeft w:val="0"/>
      <w:marRight w:val="0"/>
      <w:marTop w:val="0"/>
      <w:marBottom w:val="0"/>
      <w:divBdr>
        <w:top w:val="none" w:sz="0" w:space="0" w:color="auto"/>
        <w:left w:val="none" w:sz="0" w:space="0" w:color="auto"/>
        <w:bottom w:val="none" w:sz="0" w:space="0" w:color="auto"/>
        <w:right w:val="none" w:sz="0" w:space="0" w:color="auto"/>
      </w:divBdr>
    </w:div>
    <w:div w:id="1260797441">
      <w:bodyDiv w:val="1"/>
      <w:marLeft w:val="0"/>
      <w:marRight w:val="0"/>
      <w:marTop w:val="0"/>
      <w:marBottom w:val="0"/>
      <w:divBdr>
        <w:top w:val="none" w:sz="0" w:space="0" w:color="auto"/>
        <w:left w:val="none" w:sz="0" w:space="0" w:color="auto"/>
        <w:bottom w:val="none" w:sz="0" w:space="0" w:color="auto"/>
        <w:right w:val="none" w:sz="0" w:space="0" w:color="auto"/>
      </w:divBdr>
    </w:div>
    <w:div w:id="1269656903">
      <w:bodyDiv w:val="1"/>
      <w:marLeft w:val="0"/>
      <w:marRight w:val="0"/>
      <w:marTop w:val="0"/>
      <w:marBottom w:val="0"/>
      <w:divBdr>
        <w:top w:val="none" w:sz="0" w:space="0" w:color="auto"/>
        <w:left w:val="none" w:sz="0" w:space="0" w:color="auto"/>
        <w:bottom w:val="none" w:sz="0" w:space="0" w:color="auto"/>
        <w:right w:val="none" w:sz="0" w:space="0" w:color="auto"/>
      </w:divBdr>
    </w:div>
    <w:div w:id="1280408219">
      <w:bodyDiv w:val="1"/>
      <w:marLeft w:val="0"/>
      <w:marRight w:val="0"/>
      <w:marTop w:val="0"/>
      <w:marBottom w:val="0"/>
      <w:divBdr>
        <w:top w:val="none" w:sz="0" w:space="0" w:color="auto"/>
        <w:left w:val="none" w:sz="0" w:space="0" w:color="auto"/>
        <w:bottom w:val="none" w:sz="0" w:space="0" w:color="auto"/>
        <w:right w:val="none" w:sz="0" w:space="0" w:color="auto"/>
      </w:divBdr>
    </w:div>
    <w:div w:id="1304237052">
      <w:bodyDiv w:val="1"/>
      <w:marLeft w:val="0"/>
      <w:marRight w:val="0"/>
      <w:marTop w:val="0"/>
      <w:marBottom w:val="0"/>
      <w:divBdr>
        <w:top w:val="none" w:sz="0" w:space="0" w:color="auto"/>
        <w:left w:val="none" w:sz="0" w:space="0" w:color="auto"/>
        <w:bottom w:val="none" w:sz="0" w:space="0" w:color="auto"/>
        <w:right w:val="none" w:sz="0" w:space="0" w:color="auto"/>
      </w:divBdr>
    </w:div>
    <w:div w:id="1324312217">
      <w:bodyDiv w:val="1"/>
      <w:marLeft w:val="0"/>
      <w:marRight w:val="0"/>
      <w:marTop w:val="0"/>
      <w:marBottom w:val="0"/>
      <w:divBdr>
        <w:top w:val="none" w:sz="0" w:space="0" w:color="auto"/>
        <w:left w:val="none" w:sz="0" w:space="0" w:color="auto"/>
        <w:bottom w:val="none" w:sz="0" w:space="0" w:color="auto"/>
        <w:right w:val="none" w:sz="0" w:space="0" w:color="auto"/>
      </w:divBdr>
    </w:div>
    <w:div w:id="1354764922">
      <w:bodyDiv w:val="1"/>
      <w:marLeft w:val="0"/>
      <w:marRight w:val="0"/>
      <w:marTop w:val="0"/>
      <w:marBottom w:val="0"/>
      <w:divBdr>
        <w:top w:val="none" w:sz="0" w:space="0" w:color="auto"/>
        <w:left w:val="none" w:sz="0" w:space="0" w:color="auto"/>
        <w:bottom w:val="none" w:sz="0" w:space="0" w:color="auto"/>
        <w:right w:val="none" w:sz="0" w:space="0" w:color="auto"/>
      </w:divBdr>
    </w:div>
    <w:div w:id="1441295558">
      <w:bodyDiv w:val="1"/>
      <w:marLeft w:val="0"/>
      <w:marRight w:val="0"/>
      <w:marTop w:val="0"/>
      <w:marBottom w:val="0"/>
      <w:divBdr>
        <w:top w:val="none" w:sz="0" w:space="0" w:color="auto"/>
        <w:left w:val="none" w:sz="0" w:space="0" w:color="auto"/>
        <w:bottom w:val="none" w:sz="0" w:space="0" w:color="auto"/>
        <w:right w:val="none" w:sz="0" w:space="0" w:color="auto"/>
      </w:divBdr>
    </w:div>
    <w:div w:id="1525440205">
      <w:bodyDiv w:val="1"/>
      <w:marLeft w:val="0"/>
      <w:marRight w:val="0"/>
      <w:marTop w:val="0"/>
      <w:marBottom w:val="0"/>
      <w:divBdr>
        <w:top w:val="none" w:sz="0" w:space="0" w:color="auto"/>
        <w:left w:val="none" w:sz="0" w:space="0" w:color="auto"/>
        <w:bottom w:val="none" w:sz="0" w:space="0" w:color="auto"/>
        <w:right w:val="none" w:sz="0" w:space="0" w:color="auto"/>
      </w:divBdr>
    </w:div>
    <w:div w:id="1574778025">
      <w:bodyDiv w:val="1"/>
      <w:marLeft w:val="0"/>
      <w:marRight w:val="0"/>
      <w:marTop w:val="0"/>
      <w:marBottom w:val="0"/>
      <w:divBdr>
        <w:top w:val="none" w:sz="0" w:space="0" w:color="auto"/>
        <w:left w:val="none" w:sz="0" w:space="0" w:color="auto"/>
        <w:bottom w:val="none" w:sz="0" w:space="0" w:color="auto"/>
        <w:right w:val="none" w:sz="0" w:space="0" w:color="auto"/>
      </w:divBdr>
    </w:div>
    <w:div w:id="1594897071">
      <w:bodyDiv w:val="1"/>
      <w:marLeft w:val="0"/>
      <w:marRight w:val="0"/>
      <w:marTop w:val="0"/>
      <w:marBottom w:val="0"/>
      <w:divBdr>
        <w:top w:val="none" w:sz="0" w:space="0" w:color="auto"/>
        <w:left w:val="none" w:sz="0" w:space="0" w:color="auto"/>
        <w:bottom w:val="none" w:sz="0" w:space="0" w:color="auto"/>
        <w:right w:val="none" w:sz="0" w:space="0" w:color="auto"/>
      </w:divBdr>
    </w:div>
    <w:div w:id="1622028441">
      <w:bodyDiv w:val="1"/>
      <w:marLeft w:val="0"/>
      <w:marRight w:val="0"/>
      <w:marTop w:val="0"/>
      <w:marBottom w:val="0"/>
      <w:divBdr>
        <w:top w:val="none" w:sz="0" w:space="0" w:color="auto"/>
        <w:left w:val="none" w:sz="0" w:space="0" w:color="auto"/>
        <w:bottom w:val="none" w:sz="0" w:space="0" w:color="auto"/>
        <w:right w:val="none" w:sz="0" w:space="0" w:color="auto"/>
      </w:divBdr>
    </w:div>
    <w:div w:id="1673213461">
      <w:bodyDiv w:val="1"/>
      <w:marLeft w:val="0"/>
      <w:marRight w:val="0"/>
      <w:marTop w:val="0"/>
      <w:marBottom w:val="0"/>
      <w:divBdr>
        <w:top w:val="none" w:sz="0" w:space="0" w:color="auto"/>
        <w:left w:val="none" w:sz="0" w:space="0" w:color="auto"/>
        <w:bottom w:val="none" w:sz="0" w:space="0" w:color="auto"/>
        <w:right w:val="none" w:sz="0" w:space="0" w:color="auto"/>
      </w:divBdr>
    </w:div>
    <w:div w:id="1673803046">
      <w:bodyDiv w:val="1"/>
      <w:marLeft w:val="0"/>
      <w:marRight w:val="0"/>
      <w:marTop w:val="0"/>
      <w:marBottom w:val="0"/>
      <w:divBdr>
        <w:top w:val="none" w:sz="0" w:space="0" w:color="auto"/>
        <w:left w:val="none" w:sz="0" w:space="0" w:color="auto"/>
        <w:bottom w:val="none" w:sz="0" w:space="0" w:color="auto"/>
        <w:right w:val="none" w:sz="0" w:space="0" w:color="auto"/>
      </w:divBdr>
    </w:div>
    <w:div w:id="1674644690">
      <w:bodyDiv w:val="1"/>
      <w:marLeft w:val="0"/>
      <w:marRight w:val="0"/>
      <w:marTop w:val="0"/>
      <w:marBottom w:val="0"/>
      <w:divBdr>
        <w:top w:val="none" w:sz="0" w:space="0" w:color="auto"/>
        <w:left w:val="none" w:sz="0" w:space="0" w:color="auto"/>
        <w:bottom w:val="none" w:sz="0" w:space="0" w:color="auto"/>
        <w:right w:val="none" w:sz="0" w:space="0" w:color="auto"/>
      </w:divBdr>
    </w:div>
    <w:div w:id="1693727079">
      <w:bodyDiv w:val="1"/>
      <w:marLeft w:val="0"/>
      <w:marRight w:val="0"/>
      <w:marTop w:val="0"/>
      <w:marBottom w:val="0"/>
      <w:divBdr>
        <w:top w:val="none" w:sz="0" w:space="0" w:color="auto"/>
        <w:left w:val="none" w:sz="0" w:space="0" w:color="auto"/>
        <w:bottom w:val="none" w:sz="0" w:space="0" w:color="auto"/>
        <w:right w:val="none" w:sz="0" w:space="0" w:color="auto"/>
      </w:divBdr>
      <w:divsChild>
        <w:div w:id="449670819">
          <w:marLeft w:val="0"/>
          <w:marRight w:val="0"/>
          <w:marTop w:val="0"/>
          <w:marBottom w:val="0"/>
          <w:divBdr>
            <w:top w:val="none" w:sz="0" w:space="0" w:color="auto"/>
            <w:left w:val="none" w:sz="0" w:space="0" w:color="auto"/>
            <w:bottom w:val="none" w:sz="0" w:space="0" w:color="auto"/>
            <w:right w:val="none" w:sz="0" w:space="0" w:color="auto"/>
          </w:divBdr>
          <w:divsChild>
            <w:div w:id="573665545">
              <w:marLeft w:val="0"/>
              <w:marRight w:val="60"/>
              <w:marTop w:val="0"/>
              <w:marBottom w:val="0"/>
              <w:divBdr>
                <w:top w:val="none" w:sz="0" w:space="0" w:color="auto"/>
                <w:left w:val="none" w:sz="0" w:space="0" w:color="auto"/>
                <w:bottom w:val="none" w:sz="0" w:space="0" w:color="auto"/>
                <w:right w:val="none" w:sz="0" w:space="0" w:color="auto"/>
              </w:divBdr>
              <w:divsChild>
                <w:div w:id="1750736098">
                  <w:marLeft w:val="0"/>
                  <w:marRight w:val="0"/>
                  <w:marTop w:val="0"/>
                  <w:marBottom w:val="120"/>
                  <w:divBdr>
                    <w:top w:val="single" w:sz="6" w:space="0" w:color="C0C0C0"/>
                    <w:left w:val="single" w:sz="6" w:space="0" w:color="D9D9D9"/>
                    <w:bottom w:val="single" w:sz="6" w:space="0" w:color="D9D9D9"/>
                    <w:right w:val="single" w:sz="6" w:space="0" w:color="D9D9D9"/>
                  </w:divBdr>
                  <w:divsChild>
                    <w:div w:id="11070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914092">
          <w:marLeft w:val="0"/>
          <w:marRight w:val="0"/>
          <w:marTop w:val="0"/>
          <w:marBottom w:val="0"/>
          <w:divBdr>
            <w:top w:val="none" w:sz="0" w:space="0" w:color="auto"/>
            <w:left w:val="none" w:sz="0" w:space="0" w:color="auto"/>
            <w:bottom w:val="none" w:sz="0" w:space="0" w:color="auto"/>
            <w:right w:val="none" w:sz="0" w:space="0" w:color="auto"/>
          </w:divBdr>
          <w:divsChild>
            <w:div w:id="1181506950">
              <w:marLeft w:val="60"/>
              <w:marRight w:val="0"/>
              <w:marTop w:val="0"/>
              <w:marBottom w:val="0"/>
              <w:divBdr>
                <w:top w:val="none" w:sz="0" w:space="0" w:color="auto"/>
                <w:left w:val="none" w:sz="0" w:space="0" w:color="auto"/>
                <w:bottom w:val="none" w:sz="0" w:space="0" w:color="auto"/>
                <w:right w:val="none" w:sz="0" w:space="0" w:color="auto"/>
              </w:divBdr>
              <w:divsChild>
                <w:div w:id="1189443447">
                  <w:marLeft w:val="0"/>
                  <w:marRight w:val="0"/>
                  <w:marTop w:val="0"/>
                  <w:marBottom w:val="0"/>
                  <w:divBdr>
                    <w:top w:val="none" w:sz="0" w:space="0" w:color="auto"/>
                    <w:left w:val="none" w:sz="0" w:space="0" w:color="auto"/>
                    <w:bottom w:val="none" w:sz="0" w:space="0" w:color="auto"/>
                    <w:right w:val="none" w:sz="0" w:space="0" w:color="auto"/>
                  </w:divBdr>
                  <w:divsChild>
                    <w:div w:id="1770199020">
                      <w:marLeft w:val="0"/>
                      <w:marRight w:val="0"/>
                      <w:marTop w:val="0"/>
                      <w:marBottom w:val="120"/>
                      <w:divBdr>
                        <w:top w:val="single" w:sz="6" w:space="0" w:color="F5F5F5"/>
                        <w:left w:val="single" w:sz="6" w:space="0" w:color="F5F5F5"/>
                        <w:bottom w:val="single" w:sz="6" w:space="0" w:color="F5F5F5"/>
                        <w:right w:val="single" w:sz="6" w:space="0" w:color="F5F5F5"/>
                      </w:divBdr>
                      <w:divsChild>
                        <w:div w:id="1648851118">
                          <w:marLeft w:val="0"/>
                          <w:marRight w:val="0"/>
                          <w:marTop w:val="0"/>
                          <w:marBottom w:val="0"/>
                          <w:divBdr>
                            <w:top w:val="none" w:sz="0" w:space="0" w:color="auto"/>
                            <w:left w:val="none" w:sz="0" w:space="0" w:color="auto"/>
                            <w:bottom w:val="none" w:sz="0" w:space="0" w:color="auto"/>
                            <w:right w:val="none" w:sz="0" w:space="0" w:color="auto"/>
                          </w:divBdr>
                          <w:divsChild>
                            <w:div w:id="1133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081104">
      <w:bodyDiv w:val="1"/>
      <w:marLeft w:val="0"/>
      <w:marRight w:val="0"/>
      <w:marTop w:val="0"/>
      <w:marBottom w:val="0"/>
      <w:divBdr>
        <w:top w:val="none" w:sz="0" w:space="0" w:color="auto"/>
        <w:left w:val="none" w:sz="0" w:space="0" w:color="auto"/>
        <w:bottom w:val="none" w:sz="0" w:space="0" w:color="auto"/>
        <w:right w:val="none" w:sz="0" w:space="0" w:color="auto"/>
      </w:divBdr>
    </w:div>
    <w:div w:id="1738817190">
      <w:bodyDiv w:val="1"/>
      <w:marLeft w:val="0"/>
      <w:marRight w:val="0"/>
      <w:marTop w:val="0"/>
      <w:marBottom w:val="0"/>
      <w:divBdr>
        <w:top w:val="none" w:sz="0" w:space="0" w:color="auto"/>
        <w:left w:val="none" w:sz="0" w:space="0" w:color="auto"/>
        <w:bottom w:val="none" w:sz="0" w:space="0" w:color="auto"/>
        <w:right w:val="none" w:sz="0" w:space="0" w:color="auto"/>
      </w:divBdr>
    </w:div>
    <w:div w:id="1795752574">
      <w:bodyDiv w:val="1"/>
      <w:marLeft w:val="0"/>
      <w:marRight w:val="0"/>
      <w:marTop w:val="0"/>
      <w:marBottom w:val="0"/>
      <w:divBdr>
        <w:top w:val="none" w:sz="0" w:space="0" w:color="auto"/>
        <w:left w:val="none" w:sz="0" w:space="0" w:color="auto"/>
        <w:bottom w:val="none" w:sz="0" w:space="0" w:color="auto"/>
        <w:right w:val="none" w:sz="0" w:space="0" w:color="auto"/>
      </w:divBdr>
      <w:divsChild>
        <w:div w:id="1301617508">
          <w:marLeft w:val="0"/>
          <w:marRight w:val="0"/>
          <w:marTop w:val="0"/>
          <w:marBottom w:val="0"/>
          <w:divBdr>
            <w:top w:val="none" w:sz="0" w:space="0" w:color="auto"/>
            <w:left w:val="none" w:sz="0" w:space="0" w:color="auto"/>
            <w:bottom w:val="none" w:sz="0" w:space="0" w:color="auto"/>
            <w:right w:val="none" w:sz="0" w:space="0" w:color="auto"/>
          </w:divBdr>
          <w:divsChild>
            <w:div w:id="1974748427">
              <w:marLeft w:val="60"/>
              <w:marRight w:val="0"/>
              <w:marTop w:val="0"/>
              <w:marBottom w:val="0"/>
              <w:divBdr>
                <w:top w:val="none" w:sz="0" w:space="0" w:color="auto"/>
                <w:left w:val="none" w:sz="0" w:space="0" w:color="auto"/>
                <w:bottom w:val="none" w:sz="0" w:space="0" w:color="auto"/>
                <w:right w:val="none" w:sz="0" w:space="0" w:color="auto"/>
              </w:divBdr>
              <w:divsChild>
                <w:div w:id="836848164">
                  <w:marLeft w:val="0"/>
                  <w:marRight w:val="0"/>
                  <w:marTop w:val="0"/>
                  <w:marBottom w:val="0"/>
                  <w:divBdr>
                    <w:top w:val="none" w:sz="0" w:space="0" w:color="auto"/>
                    <w:left w:val="none" w:sz="0" w:space="0" w:color="auto"/>
                    <w:bottom w:val="none" w:sz="0" w:space="0" w:color="auto"/>
                    <w:right w:val="none" w:sz="0" w:space="0" w:color="auto"/>
                  </w:divBdr>
                  <w:divsChild>
                    <w:div w:id="366561853">
                      <w:marLeft w:val="0"/>
                      <w:marRight w:val="0"/>
                      <w:marTop w:val="0"/>
                      <w:marBottom w:val="120"/>
                      <w:divBdr>
                        <w:top w:val="single" w:sz="6" w:space="0" w:color="F5F5F5"/>
                        <w:left w:val="single" w:sz="6" w:space="0" w:color="F5F5F5"/>
                        <w:bottom w:val="single" w:sz="6" w:space="0" w:color="F5F5F5"/>
                        <w:right w:val="single" w:sz="6" w:space="0" w:color="F5F5F5"/>
                      </w:divBdr>
                      <w:divsChild>
                        <w:div w:id="1105731954">
                          <w:marLeft w:val="0"/>
                          <w:marRight w:val="0"/>
                          <w:marTop w:val="0"/>
                          <w:marBottom w:val="0"/>
                          <w:divBdr>
                            <w:top w:val="none" w:sz="0" w:space="0" w:color="auto"/>
                            <w:left w:val="none" w:sz="0" w:space="0" w:color="auto"/>
                            <w:bottom w:val="none" w:sz="0" w:space="0" w:color="auto"/>
                            <w:right w:val="none" w:sz="0" w:space="0" w:color="auto"/>
                          </w:divBdr>
                          <w:divsChild>
                            <w:div w:id="49067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6431">
          <w:marLeft w:val="0"/>
          <w:marRight w:val="0"/>
          <w:marTop w:val="0"/>
          <w:marBottom w:val="0"/>
          <w:divBdr>
            <w:top w:val="none" w:sz="0" w:space="0" w:color="auto"/>
            <w:left w:val="none" w:sz="0" w:space="0" w:color="auto"/>
            <w:bottom w:val="none" w:sz="0" w:space="0" w:color="auto"/>
            <w:right w:val="none" w:sz="0" w:space="0" w:color="auto"/>
          </w:divBdr>
          <w:divsChild>
            <w:div w:id="990985539">
              <w:marLeft w:val="0"/>
              <w:marRight w:val="60"/>
              <w:marTop w:val="0"/>
              <w:marBottom w:val="0"/>
              <w:divBdr>
                <w:top w:val="none" w:sz="0" w:space="0" w:color="auto"/>
                <w:left w:val="none" w:sz="0" w:space="0" w:color="auto"/>
                <w:bottom w:val="none" w:sz="0" w:space="0" w:color="auto"/>
                <w:right w:val="none" w:sz="0" w:space="0" w:color="auto"/>
              </w:divBdr>
              <w:divsChild>
                <w:div w:id="2082828351">
                  <w:marLeft w:val="0"/>
                  <w:marRight w:val="0"/>
                  <w:marTop w:val="0"/>
                  <w:marBottom w:val="120"/>
                  <w:divBdr>
                    <w:top w:val="single" w:sz="6" w:space="0" w:color="C0C0C0"/>
                    <w:left w:val="single" w:sz="6" w:space="0" w:color="D9D9D9"/>
                    <w:bottom w:val="single" w:sz="6" w:space="0" w:color="D9D9D9"/>
                    <w:right w:val="single" w:sz="6" w:space="0" w:color="D9D9D9"/>
                  </w:divBdr>
                  <w:divsChild>
                    <w:div w:id="171411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368137">
      <w:bodyDiv w:val="1"/>
      <w:marLeft w:val="0"/>
      <w:marRight w:val="0"/>
      <w:marTop w:val="0"/>
      <w:marBottom w:val="0"/>
      <w:divBdr>
        <w:top w:val="none" w:sz="0" w:space="0" w:color="auto"/>
        <w:left w:val="none" w:sz="0" w:space="0" w:color="auto"/>
        <w:bottom w:val="none" w:sz="0" w:space="0" w:color="auto"/>
        <w:right w:val="none" w:sz="0" w:space="0" w:color="auto"/>
      </w:divBdr>
    </w:div>
    <w:div w:id="1863519092">
      <w:bodyDiv w:val="1"/>
      <w:marLeft w:val="0"/>
      <w:marRight w:val="0"/>
      <w:marTop w:val="0"/>
      <w:marBottom w:val="0"/>
      <w:divBdr>
        <w:top w:val="none" w:sz="0" w:space="0" w:color="auto"/>
        <w:left w:val="none" w:sz="0" w:space="0" w:color="auto"/>
        <w:bottom w:val="none" w:sz="0" w:space="0" w:color="auto"/>
        <w:right w:val="none" w:sz="0" w:space="0" w:color="auto"/>
      </w:divBdr>
    </w:div>
    <w:div w:id="1878815040">
      <w:bodyDiv w:val="1"/>
      <w:marLeft w:val="0"/>
      <w:marRight w:val="0"/>
      <w:marTop w:val="0"/>
      <w:marBottom w:val="0"/>
      <w:divBdr>
        <w:top w:val="none" w:sz="0" w:space="0" w:color="auto"/>
        <w:left w:val="none" w:sz="0" w:space="0" w:color="auto"/>
        <w:bottom w:val="none" w:sz="0" w:space="0" w:color="auto"/>
        <w:right w:val="none" w:sz="0" w:space="0" w:color="auto"/>
      </w:divBdr>
      <w:divsChild>
        <w:div w:id="2111390105">
          <w:marLeft w:val="0"/>
          <w:marRight w:val="0"/>
          <w:marTop w:val="0"/>
          <w:marBottom w:val="0"/>
          <w:divBdr>
            <w:top w:val="none" w:sz="0" w:space="0" w:color="auto"/>
            <w:left w:val="none" w:sz="0" w:space="0" w:color="auto"/>
            <w:bottom w:val="none" w:sz="0" w:space="0" w:color="auto"/>
            <w:right w:val="none" w:sz="0" w:space="0" w:color="auto"/>
          </w:divBdr>
          <w:divsChild>
            <w:div w:id="1584415295">
              <w:marLeft w:val="0"/>
              <w:marRight w:val="0"/>
              <w:marTop w:val="0"/>
              <w:marBottom w:val="0"/>
              <w:divBdr>
                <w:top w:val="none" w:sz="0" w:space="0" w:color="auto"/>
                <w:left w:val="none" w:sz="0" w:space="0" w:color="auto"/>
                <w:bottom w:val="none" w:sz="0" w:space="0" w:color="auto"/>
                <w:right w:val="none" w:sz="0" w:space="0" w:color="auto"/>
              </w:divBdr>
              <w:divsChild>
                <w:div w:id="1148790372">
                  <w:marLeft w:val="0"/>
                  <w:marRight w:val="0"/>
                  <w:marTop w:val="0"/>
                  <w:marBottom w:val="0"/>
                  <w:divBdr>
                    <w:top w:val="none" w:sz="0" w:space="0" w:color="auto"/>
                    <w:left w:val="none" w:sz="0" w:space="0" w:color="auto"/>
                    <w:bottom w:val="none" w:sz="0" w:space="0" w:color="auto"/>
                    <w:right w:val="none" w:sz="0" w:space="0" w:color="auto"/>
                  </w:divBdr>
                  <w:divsChild>
                    <w:div w:id="1394308610">
                      <w:marLeft w:val="0"/>
                      <w:marRight w:val="0"/>
                      <w:marTop w:val="0"/>
                      <w:marBottom w:val="0"/>
                      <w:divBdr>
                        <w:top w:val="none" w:sz="0" w:space="0" w:color="auto"/>
                        <w:left w:val="none" w:sz="0" w:space="0" w:color="auto"/>
                        <w:bottom w:val="none" w:sz="0" w:space="0" w:color="auto"/>
                        <w:right w:val="none" w:sz="0" w:space="0" w:color="auto"/>
                      </w:divBdr>
                      <w:divsChild>
                        <w:div w:id="2074312615">
                          <w:marLeft w:val="0"/>
                          <w:marRight w:val="0"/>
                          <w:marTop w:val="0"/>
                          <w:marBottom w:val="0"/>
                          <w:divBdr>
                            <w:top w:val="none" w:sz="0" w:space="0" w:color="auto"/>
                            <w:left w:val="none" w:sz="0" w:space="0" w:color="auto"/>
                            <w:bottom w:val="none" w:sz="0" w:space="0" w:color="auto"/>
                            <w:right w:val="none" w:sz="0" w:space="0" w:color="auto"/>
                          </w:divBdr>
                          <w:divsChild>
                            <w:div w:id="579368711">
                              <w:marLeft w:val="0"/>
                              <w:marRight w:val="300"/>
                              <w:marTop w:val="180"/>
                              <w:marBottom w:val="0"/>
                              <w:divBdr>
                                <w:top w:val="none" w:sz="0" w:space="0" w:color="auto"/>
                                <w:left w:val="none" w:sz="0" w:space="0" w:color="auto"/>
                                <w:bottom w:val="none" w:sz="0" w:space="0" w:color="auto"/>
                                <w:right w:val="none" w:sz="0" w:space="0" w:color="auto"/>
                              </w:divBdr>
                              <w:divsChild>
                                <w:div w:id="13476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949766">
          <w:marLeft w:val="0"/>
          <w:marRight w:val="0"/>
          <w:marTop w:val="0"/>
          <w:marBottom w:val="0"/>
          <w:divBdr>
            <w:top w:val="none" w:sz="0" w:space="0" w:color="auto"/>
            <w:left w:val="none" w:sz="0" w:space="0" w:color="auto"/>
            <w:bottom w:val="none" w:sz="0" w:space="0" w:color="auto"/>
            <w:right w:val="none" w:sz="0" w:space="0" w:color="auto"/>
          </w:divBdr>
          <w:divsChild>
            <w:div w:id="534537017">
              <w:marLeft w:val="0"/>
              <w:marRight w:val="0"/>
              <w:marTop w:val="0"/>
              <w:marBottom w:val="0"/>
              <w:divBdr>
                <w:top w:val="none" w:sz="0" w:space="0" w:color="auto"/>
                <w:left w:val="none" w:sz="0" w:space="0" w:color="auto"/>
                <w:bottom w:val="none" w:sz="0" w:space="0" w:color="auto"/>
                <w:right w:val="none" w:sz="0" w:space="0" w:color="auto"/>
              </w:divBdr>
              <w:divsChild>
                <w:div w:id="1015420140">
                  <w:marLeft w:val="0"/>
                  <w:marRight w:val="0"/>
                  <w:marTop w:val="0"/>
                  <w:marBottom w:val="0"/>
                  <w:divBdr>
                    <w:top w:val="none" w:sz="0" w:space="0" w:color="auto"/>
                    <w:left w:val="none" w:sz="0" w:space="0" w:color="auto"/>
                    <w:bottom w:val="none" w:sz="0" w:space="0" w:color="auto"/>
                    <w:right w:val="none" w:sz="0" w:space="0" w:color="auto"/>
                  </w:divBdr>
                  <w:divsChild>
                    <w:div w:id="1793740894">
                      <w:marLeft w:val="0"/>
                      <w:marRight w:val="0"/>
                      <w:marTop w:val="0"/>
                      <w:marBottom w:val="0"/>
                      <w:divBdr>
                        <w:top w:val="none" w:sz="0" w:space="0" w:color="auto"/>
                        <w:left w:val="none" w:sz="0" w:space="0" w:color="auto"/>
                        <w:bottom w:val="none" w:sz="0" w:space="0" w:color="auto"/>
                        <w:right w:val="none" w:sz="0" w:space="0" w:color="auto"/>
                      </w:divBdr>
                      <w:divsChild>
                        <w:div w:id="61370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090898">
      <w:bodyDiv w:val="1"/>
      <w:marLeft w:val="0"/>
      <w:marRight w:val="0"/>
      <w:marTop w:val="0"/>
      <w:marBottom w:val="0"/>
      <w:divBdr>
        <w:top w:val="none" w:sz="0" w:space="0" w:color="auto"/>
        <w:left w:val="none" w:sz="0" w:space="0" w:color="auto"/>
        <w:bottom w:val="none" w:sz="0" w:space="0" w:color="auto"/>
        <w:right w:val="none" w:sz="0" w:space="0" w:color="auto"/>
      </w:divBdr>
    </w:div>
    <w:div w:id="2011713520">
      <w:bodyDiv w:val="1"/>
      <w:marLeft w:val="0"/>
      <w:marRight w:val="0"/>
      <w:marTop w:val="0"/>
      <w:marBottom w:val="0"/>
      <w:divBdr>
        <w:top w:val="none" w:sz="0" w:space="0" w:color="auto"/>
        <w:left w:val="none" w:sz="0" w:space="0" w:color="auto"/>
        <w:bottom w:val="none" w:sz="0" w:space="0" w:color="auto"/>
        <w:right w:val="none" w:sz="0" w:space="0" w:color="auto"/>
      </w:divBdr>
    </w:div>
    <w:div w:id="2057120694">
      <w:bodyDiv w:val="1"/>
      <w:marLeft w:val="0"/>
      <w:marRight w:val="0"/>
      <w:marTop w:val="0"/>
      <w:marBottom w:val="0"/>
      <w:divBdr>
        <w:top w:val="none" w:sz="0" w:space="0" w:color="auto"/>
        <w:left w:val="none" w:sz="0" w:space="0" w:color="auto"/>
        <w:bottom w:val="none" w:sz="0" w:space="0" w:color="auto"/>
        <w:right w:val="none" w:sz="0" w:space="0" w:color="auto"/>
      </w:divBdr>
    </w:div>
    <w:div w:id="2082747490">
      <w:bodyDiv w:val="1"/>
      <w:marLeft w:val="0"/>
      <w:marRight w:val="0"/>
      <w:marTop w:val="0"/>
      <w:marBottom w:val="0"/>
      <w:divBdr>
        <w:top w:val="none" w:sz="0" w:space="0" w:color="auto"/>
        <w:left w:val="none" w:sz="0" w:space="0" w:color="auto"/>
        <w:bottom w:val="none" w:sz="0" w:space="0" w:color="auto"/>
        <w:right w:val="none" w:sz="0" w:space="0" w:color="auto"/>
      </w:divBdr>
    </w:div>
    <w:div w:id="2091462133">
      <w:bodyDiv w:val="1"/>
      <w:marLeft w:val="0"/>
      <w:marRight w:val="0"/>
      <w:marTop w:val="0"/>
      <w:marBottom w:val="0"/>
      <w:divBdr>
        <w:top w:val="none" w:sz="0" w:space="0" w:color="auto"/>
        <w:left w:val="none" w:sz="0" w:space="0" w:color="auto"/>
        <w:bottom w:val="none" w:sz="0" w:space="0" w:color="auto"/>
        <w:right w:val="none" w:sz="0" w:space="0" w:color="auto"/>
      </w:divBdr>
    </w:div>
    <w:div w:id="2118479177">
      <w:bodyDiv w:val="1"/>
      <w:marLeft w:val="0"/>
      <w:marRight w:val="0"/>
      <w:marTop w:val="0"/>
      <w:marBottom w:val="0"/>
      <w:divBdr>
        <w:top w:val="none" w:sz="0" w:space="0" w:color="auto"/>
        <w:left w:val="none" w:sz="0" w:space="0" w:color="auto"/>
        <w:bottom w:val="none" w:sz="0" w:space="0" w:color="auto"/>
        <w:right w:val="none" w:sz="0" w:space="0" w:color="auto"/>
      </w:divBdr>
      <w:divsChild>
        <w:div w:id="1342702750">
          <w:marLeft w:val="0"/>
          <w:marRight w:val="0"/>
          <w:marTop w:val="0"/>
          <w:marBottom w:val="0"/>
          <w:divBdr>
            <w:top w:val="none" w:sz="0" w:space="0" w:color="auto"/>
            <w:left w:val="none" w:sz="0" w:space="0" w:color="auto"/>
            <w:bottom w:val="none" w:sz="0" w:space="0" w:color="auto"/>
            <w:right w:val="none" w:sz="0" w:space="0" w:color="auto"/>
          </w:divBdr>
          <w:divsChild>
            <w:div w:id="462114890">
              <w:marLeft w:val="0"/>
              <w:marRight w:val="60"/>
              <w:marTop w:val="0"/>
              <w:marBottom w:val="0"/>
              <w:divBdr>
                <w:top w:val="none" w:sz="0" w:space="0" w:color="auto"/>
                <w:left w:val="none" w:sz="0" w:space="0" w:color="auto"/>
                <w:bottom w:val="none" w:sz="0" w:space="0" w:color="auto"/>
                <w:right w:val="none" w:sz="0" w:space="0" w:color="auto"/>
              </w:divBdr>
              <w:divsChild>
                <w:div w:id="1012995501">
                  <w:marLeft w:val="0"/>
                  <w:marRight w:val="0"/>
                  <w:marTop w:val="0"/>
                  <w:marBottom w:val="120"/>
                  <w:divBdr>
                    <w:top w:val="single" w:sz="6" w:space="0" w:color="C0C0C0"/>
                    <w:left w:val="single" w:sz="6" w:space="0" w:color="D9D9D9"/>
                    <w:bottom w:val="single" w:sz="6" w:space="0" w:color="D9D9D9"/>
                    <w:right w:val="single" w:sz="6" w:space="0" w:color="D9D9D9"/>
                  </w:divBdr>
                  <w:divsChild>
                    <w:div w:id="847016286">
                      <w:marLeft w:val="0"/>
                      <w:marRight w:val="0"/>
                      <w:marTop w:val="0"/>
                      <w:marBottom w:val="0"/>
                      <w:divBdr>
                        <w:top w:val="none" w:sz="0" w:space="0" w:color="auto"/>
                        <w:left w:val="none" w:sz="0" w:space="0" w:color="auto"/>
                        <w:bottom w:val="none" w:sz="0" w:space="0" w:color="auto"/>
                        <w:right w:val="none" w:sz="0" w:space="0" w:color="auto"/>
                      </w:divBdr>
                    </w:div>
                    <w:div w:id="15525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97105">
          <w:marLeft w:val="0"/>
          <w:marRight w:val="0"/>
          <w:marTop w:val="0"/>
          <w:marBottom w:val="0"/>
          <w:divBdr>
            <w:top w:val="none" w:sz="0" w:space="0" w:color="auto"/>
            <w:left w:val="none" w:sz="0" w:space="0" w:color="auto"/>
            <w:bottom w:val="none" w:sz="0" w:space="0" w:color="auto"/>
            <w:right w:val="none" w:sz="0" w:space="0" w:color="auto"/>
          </w:divBdr>
          <w:divsChild>
            <w:div w:id="437722546">
              <w:marLeft w:val="60"/>
              <w:marRight w:val="0"/>
              <w:marTop w:val="0"/>
              <w:marBottom w:val="0"/>
              <w:divBdr>
                <w:top w:val="none" w:sz="0" w:space="0" w:color="auto"/>
                <w:left w:val="none" w:sz="0" w:space="0" w:color="auto"/>
                <w:bottom w:val="none" w:sz="0" w:space="0" w:color="auto"/>
                <w:right w:val="none" w:sz="0" w:space="0" w:color="auto"/>
              </w:divBdr>
              <w:divsChild>
                <w:div w:id="1165247060">
                  <w:marLeft w:val="0"/>
                  <w:marRight w:val="0"/>
                  <w:marTop w:val="0"/>
                  <w:marBottom w:val="0"/>
                  <w:divBdr>
                    <w:top w:val="none" w:sz="0" w:space="0" w:color="auto"/>
                    <w:left w:val="none" w:sz="0" w:space="0" w:color="auto"/>
                    <w:bottom w:val="none" w:sz="0" w:space="0" w:color="auto"/>
                    <w:right w:val="none" w:sz="0" w:space="0" w:color="auto"/>
                  </w:divBdr>
                  <w:divsChild>
                    <w:div w:id="636767072">
                      <w:marLeft w:val="0"/>
                      <w:marRight w:val="0"/>
                      <w:marTop w:val="0"/>
                      <w:marBottom w:val="120"/>
                      <w:divBdr>
                        <w:top w:val="single" w:sz="6" w:space="0" w:color="F5F5F5"/>
                        <w:left w:val="single" w:sz="6" w:space="0" w:color="F5F5F5"/>
                        <w:bottom w:val="single" w:sz="6" w:space="0" w:color="F5F5F5"/>
                        <w:right w:val="single" w:sz="6" w:space="0" w:color="F5F5F5"/>
                      </w:divBdr>
                      <w:divsChild>
                        <w:div w:id="471412630">
                          <w:marLeft w:val="0"/>
                          <w:marRight w:val="0"/>
                          <w:marTop w:val="0"/>
                          <w:marBottom w:val="0"/>
                          <w:divBdr>
                            <w:top w:val="none" w:sz="0" w:space="0" w:color="auto"/>
                            <w:left w:val="none" w:sz="0" w:space="0" w:color="auto"/>
                            <w:bottom w:val="none" w:sz="0" w:space="0" w:color="auto"/>
                            <w:right w:val="none" w:sz="0" w:space="0" w:color="auto"/>
                          </w:divBdr>
                          <w:divsChild>
                            <w:div w:id="9378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berto.bononi@unipr.it" TargetMode="External"/><Relationship Id="rId5" Type="http://schemas.openxmlformats.org/officeDocument/2006/relationships/webSettings" Target="webSettings.xml"/><Relationship Id="rId10" Type="http://schemas.openxmlformats.org/officeDocument/2006/relationships/hyperlink" Target="https://dia.unipr.it/en/node/3080" TargetMode="External"/><Relationship Id="rId4" Type="http://schemas.openxmlformats.org/officeDocument/2006/relationships/settings" Target="settings.xml"/><Relationship Id="rId9" Type="http://schemas.openxmlformats.org/officeDocument/2006/relationships/hyperlink" Target="http://unipr.esse3.cineca.it/Home.d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6BC09-1013-4E44-8A3E-47258D6D4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1416</Words>
  <Characters>8073</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Parma</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Berciga</dc:creator>
  <cp:keywords/>
  <dc:description/>
  <cp:lastModifiedBy>Alessandra Grossi</cp:lastModifiedBy>
  <cp:revision>2</cp:revision>
  <cp:lastPrinted>2022-07-21T13:09:00Z</cp:lastPrinted>
  <dcterms:created xsi:type="dcterms:W3CDTF">2025-07-31T10:41:00Z</dcterms:created>
  <dcterms:modified xsi:type="dcterms:W3CDTF">2025-07-31T10:41:00Z</dcterms:modified>
</cp:coreProperties>
</file>