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A9701" w14:textId="23B09946" w:rsidR="00741C0A" w:rsidRDefault="00741C0A" w:rsidP="00741C0A">
      <w:pPr>
        <w:pStyle w:val="Intestazione"/>
      </w:pPr>
      <w:r>
        <w:rPr>
          <w:noProof/>
        </w:rPr>
        <w:drawing>
          <wp:inline distT="0" distB="0" distL="0" distR="0" wp14:anchorId="40D984DB" wp14:editId="684B16A5">
            <wp:extent cx="2881630" cy="741045"/>
            <wp:effectExtent l="0" t="0" r="0" b="1905"/>
            <wp:docPr id="39450141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FEC36" w14:textId="77777777" w:rsidR="00741C0A" w:rsidRDefault="00741C0A" w:rsidP="00741C0A">
      <w:pPr>
        <w:pStyle w:val="Intestazione"/>
        <w:tabs>
          <w:tab w:val="clear" w:pos="4819"/>
          <w:tab w:val="clear" w:pos="9638"/>
          <w:tab w:val="left" w:pos="5103"/>
        </w:tabs>
        <w:ind w:left="1276" w:right="4530"/>
        <w:rPr>
          <w:b/>
          <w:color w:val="004F9F"/>
          <w:sz w:val="20"/>
          <w:szCs w:val="20"/>
        </w:rPr>
      </w:pPr>
      <w:r w:rsidRPr="003F3F78">
        <w:rPr>
          <w:b/>
          <w:color w:val="004F9F"/>
          <w:sz w:val="20"/>
          <w:szCs w:val="20"/>
        </w:rPr>
        <w:t>CENTRO DI SERVIZI PER LA SALUTE, IGIENE E SICUREZZA NEI LUOGHI DI LAVORO</w:t>
      </w:r>
    </w:p>
    <w:p w14:paraId="03E5AE5C" w14:textId="77777777" w:rsidR="00741C0A" w:rsidRDefault="00741C0A" w:rsidP="00741C0A">
      <w:pPr>
        <w:pStyle w:val="Intestazione"/>
        <w:tabs>
          <w:tab w:val="clear" w:pos="4819"/>
          <w:tab w:val="clear" w:pos="9638"/>
          <w:tab w:val="left" w:pos="5103"/>
        </w:tabs>
        <w:ind w:left="1276" w:right="4530"/>
        <w:rPr>
          <w:i/>
          <w:color w:val="004F9F"/>
        </w:rPr>
      </w:pPr>
      <w:r w:rsidRPr="007314EE">
        <w:rPr>
          <w:i/>
          <w:color w:val="004F9F"/>
        </w:rPr>
        <w:t>Servizio di Fisica Sanitaria</w:t>
      </w:r>
    </w:p>
    <w:p w14:paraId="6D09610C" w14:textId="77777777" w:rsidR="00741C0A" w:rsidRPr="007314EE" w:rsidRDefault="00741C0A" w:rsidP="00741C0A">
      <w:pPr>
        <w:pStyle w:val="Intestazione"/>
        <w:tabs>
          <w:tab w:val="clear" w:pos="4819"/>
          <w:tab w:val="clear" w:pos="9638"/>
          <w:tab w:val="left" w:pos="5103"/>
        </w:tabs>
        <w:ind w:left="1276" w:right="4530"/>
        <w:rPr>
          <w:i/>
          <w:color w:val="004F9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1516"/>
        <w:gridCol w:w="7104"/>
        <w:gridCol w:w="1127"/>
      </w:tblGrid>
      <w:tr w:rsidR="00741C0A" w:rsidRPr="00F4460D" w14:paraId="5BCEF63B" w14:textId="77777777" w:rsidTr="005A7CBF">
        <w:trPr>
          <w:trHeight w:val="490"/>
        </w:trPr>
        <w:tc>
          <w:tcPr>
            <w:tcW w:w="1516" w:type="dxa"/>
            <w:shd w:val="clear" w:color="auto" w:fill="D9E2F3"/>
            <w:vAlign w:val="center"/>
          </w:tcPr>
          <w:p w14:paraId="722FDF79" w14:textId="77777777" w:rsidR="00741C0A" w:rsidRPr="002F41E2" w:rsidRDefault="00741C0A" w:rsidP="005A7CBF">
            <w:pPr>
              <w:jc w:val="center"/>
              <w:rPr>
                <w:b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cs="Arial"/>
                <w:sz w:val="20"/>
                <w:szCs w:val="20"/>
              </w:rPr>
              <w:br w:type="page"/>
            </w:r>
            <w:r w:rsidRPr="002F41E2">
              <w:rPr>
                <w:b/>
                <w:sz w:val="20"/>
                <w:szCs w:val="20"/>
              </w:rPr>
              <w:t xml:space="preserve">SCHEDA R.I. </w:t>
            </w:r>
          </w:p>
          <w:p w14:paraId="319D27C8" w14:textId="77777777" w:rsidR="00741C0A" w:rsidRDefault="00741C0A" w:rsidP="005A7CBF">
            <w:pPr>
              <w:jc w:val="center"/>
              <w:rPr>
                <w:b/>
                <w:sz w:val="16"/>
                <w:szCs w:val="16"/>
              </w:rPr>
            </w:pPr>
            <w:r w:rsidRPr="002F41E2">
              <w:rPr>
                <w:b/>
                <w:sz w:val="20"/>
                <w:szCs w:val="20"/>
              </w:rPr>
              <w:t>mod. n. 2</w:t>
            </w:r>
          </w:p>
        </w:tc>
        <w:tc>
          <w:tcPr>
            <w:tcW w:w="7104" w:type="dxa"/>
            <w:shd w:val="clear" w:color="auto" w:fill="D9E2F3"/>
            <w:vAlign w:val="center"/>
          </w:tcPr>
          <w:p w14:paraId="750C0330" w14:textId="77777777" w:rsidR="00741C0A" w:rsidRPr="002F41E2" w:rsidRDefault="00741C0A" w:rsidP="005A7CBF">
            <w:pPr>
              <w:jc w:val="center"/>
              <w:rPr>
                <w:b/>
                <w:sz w:val="20"/>
                <w:szCs w:val="20"/>
              </w:rPr>
            </w:pPr>
            <w:r w:rsidRPr="002F41E2">
              <w:rPr>
                <w:b/>
                <w:sz w:val="20"/>
                <w:szCs w:val="20"/>
              </w:rPr>
              <w:t>AGGIORNAMENTO SORGENTI RADIOATTIVE DETENUTE A SEGUITO DI ACQUISTO</w:t>
            </w:r>
          </w:p>
          <w:p w14:paraId="68E338FA" w14:textId="77777777" w:rsidR="00741C0A" w:rsidRPr="00FA1FF6" w:rsidRDefault="00741C0A" w:rsidP="005A7CBF">
            <w:pPr>
              <w:jc w:val="center"/>
              <w:rPr>
                <w:b/>
                <w:sz w:val="20"/>
                <w:szCs w:val="20"/>
              </w:rPr>
            </w:pPr>
            <w:r w:rsidRPr="00F649C7">
              <w:rPr>
                <w:strike/>
                <w:sz w:val="20"/>
                <w:szCs w:val="20"/>
              </w:rPr>
              <w:t>articolo 130 del</w:t>
            </w:r>
            <w:r>
              <w:rPr>
                <w:b/>
              </w:rPr>
              <w:t xml:space="preserve"> </w:t>
            </w:r>
            <w:proofErr w:type="spellStart"/>
            <w:r w:rsidRPr="00FA1FF6">
              <w:rPr>
                <w:sz w:val="20"/>
                <w:szCs w:val="20"/>
              </w:rPr>
              <w:t>D.Lgs.</w:t>
            </w:r>
            <w:proofErr w:type="spellEnd"/>
            <w:r w:rsidRPr="00FA1FF6">
              <w:rPr>
                <w:sz w:val="20"/>
                <w:szCs w:val="20"/>
              </w:rPr>
              <w:t xml:space="preserve"> 101/2020</w:t>
            </w:r>
          </w:p>
        </w:tc>
        <w:tc>
          <w:tcPr>
            <w:tcW w:w="1127" w:type="dxa"/>
            <w:vMerge w:val="restart"/>
            <w:shd w:val="clear" w:color="auto" w:fill="D9E2F3"/>
            <w:vAlign w:val="center"/>
          </w:tcPr>
          <w:p w14:paraId="700DC86D" w14:textId="77777777" w:rsidR="00741C0A" w:rsidRPr="0063004D" w:rsidRDefault="00741C0A" w:rsidP="005A7CBF">
            <w:pPr>
              <w:jc w:val="center"/>
              <w:rPr>
                <w:bCs/>
                <w:sz w:val="18"/>
                <w:szCs w:val="18"/>
              </w:rPr>
            </w:pPr>
            <w:r w:rsidRPr="0063004D">
              <w:rPr>
                <w:bCs/>
                <w:sz w:val="18"/>
                <w:szCs w:val="18"/>
              </w:rPr>
              <w:t xml:space="preserve">Rev. </w:t>
            </w:r>
            <w:r>
              <w:rPr>
                <w:bCs/>
                <w:sz w:val="18"/>
                <w:szCs w:val="18"/>
              </w:rPr>
              <w:t>1</w:t>
            </w:r>
            <w:r w:rsidRPr="0063004D">
              <w:rPr>
                <w:bCs/>
                <w:sz w:val="18"/>
                <w:szCs w:val="18"/>
              </w:rPr>
              <w:t xml:space="preserve"> del </w:t>
            </w:r>
            <w:r>
              <w:rPr>
                <w:bCs/>
                <w:sz w:val="18"/>
                <w:szCs w:val="18"/>
              </w:rPr>
              <w:t>19/06/25</w:t>
            </w:r>
          </w:p>
        </w:tc>
      </w:tr>
      <w:tr w:rsidR="00741C0A" w:rsidRPr="00F4460D" w14:paraId="32E887E8" w14:textId="77777777" w:rsidTr="005A7CBF">
        <w:trPr>
          <w:trHeight w:val="490"/>
        </w:trPr>
        <w:tc>
          <w:tcPr>
            <w:tcW w:w="8620" w:type="dxa"/>
            <w:gridSpan w:val="2"/>
            <w:shd w:val="clear" w:color="auto" w:fill="FFFFFF"/>
            <w:vAlign w:val="center"/>
          </w:tcPr>
          <w:p w14:paraId="2DC9205C" w14:textId="77777777" w:rsidR="00741C0A" w:rsidRPr="00F4460D" w:rsidRDefault="00741C0A" w:rsidP="005A7CBF">
            <w:pPr>
              <w:ind w:left="380" w:right="33"/>
              <w:rPr>
                <w:b/>
              </w:rPr>
            </w:pPr>
            <w:r w:rsidRPr="0063004D">
              <w:rPr>
                <w:bCs/>
                <w:sz w:val="16"/>
                <w:szCs w:val="16"/>
              </w:rPr>
              <w:t>Trasmettere opportunamente compilat</w:t>
            </w:r>
            <w:r>
              <w:rPr>
                <w:bCs/>
                <w:sz w:val="16"/>
                <w:szCs w:val="16"/>
              </w:rPr>
              <w:t>a</w:t>
            </w:r>
            <w:r w:rsidRPr="0063004D">
              <w:rPr>
                <w:bCs/>
                <w:sz w:val="16"/>
                <w:szCs w:val="16"/>
              </w:rPr>
              <w:t xml:space="preserve"> a</w:t>
            </w:r>
            <w:r>
              <w:rPr>
                <w:bCs/>
                <w:sz w:val="16"/>
                <w:szCs w:val="16"/>
              </w:rPr>
              <w:t xml:space="preserve"> </w:t>
            </w:r>
            <w:hyperlink r:id="rId6" w:history="1">
              <w:r w:rsidRPr="00D63534">
                <w:rPr>
                  <w:rStyle w:val="Collegamentoipertestuale"/>
                  <w:bCs/>
                  <w:sz w:val="16"/>
                  <w:szCs w:val="16"/>
                </w:rPr>
                <w:t>protocollo.cesislav@unipr.it</w:t>
              </w:r>
            </w:hyperlink>
            <w:r>
              <w:rPr>
                <w:bCs/>
                <w:sz w:val="16"/>
                <w:szCs w:val="16"/>
              </w:rPr>
              <w:t xml:space="preserve"> e a</w:t>
            </w:r>
            <w:r w:rsidRPr="00CC00DC">
              <w:rPr>
                <w:bCs/>
                <w:sz w:val="16"/>
                <w:szCs w:val="16"/>
              </w:rPr>
              <w:t>l Servizio di Fisica Sanitaria</w:t>
            </w:r>
            <w:r>
              <w:rPr>
                <w:bCs/>
                <w:sz w:val="16"/>
                <w:szCs w:val="16"/>
              </w:rPr>
              <w:t xml:space="preserve">: </w:t>
            </w:r>
            <w:hyperlink r:id="rId7" w:history="1">
              <w:r w:rsidRPr="00D63534">
                <w:rPr>
                  <w:bCs/>
                  <w:color w:val="0070C0"/>
                  <w:sz w:val="16"/>
                  <w:szCs w:val="16"/>
                </w:rPr>
                <w:t>serfisan@unipr.it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vMerge/>
            <w:shd w:val="clear" w:color="auto" w:fill="F2F2F2"/>
            <w:vAlign w:val="center"/>
          </w:tcPr>
          <w:p w14:paraId="17EB249E" w14:textId="77777777" w:rsidR="00741C0A" w:rsidRPr="00F4460D" w:rsidRDefault="00741C0A" w:rsidP="005A7CBF">
            <w:pPr>
              <w:jc w:val="center"/>
              <w:rPr>
                <w:b/>
              </w:rPr>
            </w:pPr>
          </w:p>
        </w:tc>
      </w:tr>
    </w:tbl>
    <w:p w14:paraId="699EC0FA" w14:textId="77777777" w:rsidR="00741C0A" w:rsidRDefault="00741C0A" w:rsidP="00741C0A">
      <w:pPr>
        <w:jc w:val="both"/>
        <w:rPr>
          <w:b/>
          <w:sz w:val="18"/>
          <w:szCs w:val="18"/>
        </w:rPr>
      </w:pPr>
      <w:r w:rsidRPr="00740E5E">
        <w:rPr>
          <w:b/>
          <w:sz w:val="18"/>
          <w:szCs w:val="18"/>
        </w:rPr>
        <w:t>N.B.</w:t>
      </w:r>
      <w:r>
        <w:rPr>
          <w:b/>
          <w:sz w:val="18"/>
          <w:szCs w:val="18"/>
        </w:rPr>
        <w:t xml:space="preserve"> </w:t>
      </w:r>
    </w:p>
    <w:p w14:paraId="0A5E177B" w14:textId="77777777" w:rsidR="00741C0A" w:rsidRDefault="00741C0A" w:rsidP="00741C0A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Avvisare </w:t>
      </w:r>
      <w:hyperlink r:id="rId8" w:history="1">
        <w:r w:rsidRPr="00740E5E">
          <w:rPr>
            <w:rStyle w:val="Collegamentoipertestuale"/>
            <w:b/>
            <w:sz w:val="18"/>
            <w:szCs w:val="18"/>
          </w:rPr>
          <w:t>serfisan@unipr.it</w:t>
        </w:r>
      </w:hyperlink>
      <w:r>
        <w:rPr>
          <w:b/>
          <w:sz w:val="18"/>
          <w:szCs w:val="18"/>
        </w:rPr>
        <w:t xml:space="preserve"> della intenzione di acquistare sorgenti almeno 60 giorni prima.</w:t>
      </w:r>
    </w:p>
    <w:p w14:paraId="56B7894C" w14:textId="77777777" w:rsidR="00741C0A" w:rsidRPr="00740E5E" w:rsidRDefault="00741C0A" w:rsidP="00741C0A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</w:t>
      </w:r>
      <w:r w:rsidRPr="00740E5E">
        <w:rPr>
          <w:b/>
          <w:sz w:val="18"/>
          <w:szCs w:val="18"/>
        </w:rPr>
        <w:t xml:space="preserve">nviare </w:t>
      </w:r>
      <w:r w:rsidRPr="004C27D1">
        <w:rPr>
          <w:b/>
          <w:sz w:val="18"/>
          <w:szCs w:val="18"/>
          <w:u w:val="single"/>
        </w:rPr>
        <w:t>tempestivamente</w:t>
      </w:r>
      <w:r w:rsidRPr="00740E5E">
        <w:rPr>
          <w:b/>
          <w:sz w:val="18"/>
          <w:szCs w:val="18"/>
        </w:rPr>
        <w:t xml:space="preserve"> a </w:t>
      </w:r>
      <w:hyperlink r:id="rId9" w:history="1">
        <w:r w:rsidRPr="00740E5E">
          <w:rPr>
            <w:rStyle w:val="Collegamentoipertestuale"/>
            <w:b/>
            <w:sz w:val="18"/>
            <w:szCs w:val="18"/>
          </w:rPr>
          <w:t>serfisan@unipr.it</w:t>
        </w:r>
      </w:hyperlink>
      <w:r>
        <w:rPr>
          <w:b/>
          <w:sz w:val="18"/>
          <w:szCs w:val="18"/>
        </w:rPr>
        <w:t xml:space="preserve"> il giorno stesso del ricevimento della sorgente </w:t>
      </w:r>
      <w:r w:rsidRPr="00740E5E">
        <w:rPr>
          <w:b/>
          <w:sz w:val="18"/>
          <w:szCs w:val="18"/>
        </w:rPr>
        <w:t xml:space="preserve">la </w:t>
      </w:r>
      <w:r>
        <w:rPr>
          <w:b/>
          <w:sz w:val="18"/>
          <w:szCs w:val="18"/>
        </w:rPr>
        <w:t xml:space="preserve">presente </w:t>
      </w:r>
      <w:r w:rsidRPr="00740E5E">
        <w:rPr>
          <w:b/>
          <w:sz w:val="18"/>
          <w:szCs w:val="18"/>
        </w:rPr>
        <w:t>scheda</w:t>
      </w:r>
      <w:r>
        <w:rPr>
          <w:b/>
          <w:sz w:val="18"/>
          <w:szCs w:val="18"/>
        </w:rPr>
        <w:t xml:space="preserve"> allegando l’ordine, la bolla di accompagnamento e gli estremi del vettore </w:t>
      </w:r>
      <w:r w:rsidRPr="00740E5E">
        <w:rPr>
          <w:b/>
          <w:sz w:val="18"/>
          <w:szCs w:val="18"/>
        </w:rPr>
        <w:t>per l’inserimento dei dati nella piattaforma del Sistema Tracciabilità Rifiuti Materiali e Sorgenti dell’Ispettorato nazionale per la sicurezza nucleare e la radioprotezione (ISIN).</w:t>
      </w:r>
    </w:p>
    <w:p w14:paraId="5A1B0A9D" w14:textId="77777777" w:rsidR="00741C0A" w:rsidRDefault="00741C0A" w:rsidP="00741C0A">
      <w:pPr>
        <w:rPr>
          <w:sz w:val="16"/>
          <w:szCs w:val="16"/>
        </w:rPr>
      </w:pPr>
    </w:p>
    <w:p w14:paraId="5A73195A" w14:textId="77777777" w:rsidR="00741C0A" w:rsidRPr="004C27D1" w:rsidRDefault="00741C0A" w:rsidP="00741C0A">
      <w:pPr>
        <w:rPr>
          <w:sz w:val="18"/>
          <w:szCs w:val="18"/>
        </w:rPr>
      </w:pPr>
      <w:r w:rsidRPr="004C27D1">
        <w:rPr>
          <w:sz w:val="18"/>
          <w:szCs w:val="18"/>
        </w:rPr>
        <w:t>Struttura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3"/>
        <w:gridCol w:w="2444"/>
        <w:gridCol w:w="2274"/>
      </w:tblGrid>
      <w:tr w:rsidR="00741C0A" w:rsidRPr="002F41E2" w14:paraId="3187F6C1" w14:textId="77777777" w:rsidTr="005A7CBF">
        <w:trPr>
          <w:trHeight w:val="397"/>
        </w:trPr>
        <w:tc>
          <w:tcPr>
            <w:tcW w:w="9611" w:type="dxa"/>
            <w:gridSpan w:val="3"/>
            <w:shd w:val="clear" w:color="auto" w:fill="D9E2F3"/>
            <w:vAlign w:val="center"/>
          </w:tcPr>
          <w:p w14:paraId="0CA07641" w14:textId="77777777" w:rsidR="00741C0A" w:rsidRPr="002F41E2" w:rsidRDefault="00741C0A" w:rsidP="005A7CB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    </w:t>
            </w:r>
            <w:r w:rsidRPr="002F41E2">
              <w:rPr>
                <w:rFonts w:cs="Arial"/>
                <w:b/>
                <w:bCs/>
                <w:sz w:val="18"/>
                <w:szCs w:val="18"/>
              </w:rPr>
              <w:t>DIPARTIMENTO DI……………</w:t>
            </w:r>
          </w:p>
          <w:p w14:paraId="02E545F4" w14:textId="77777777" w:rsidR="00741C0A" w:rsidRPr="002F41E2" w:rsidRDefault="00741C0A" w:rsidP="005A7CB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2F41E2">
              <w:rPr>
                <w:rFonts w:cs="Arial"/>
                <w:b/>
                <w:bCs/>
                <w:sz w:val="18"/>
                <w:szCs w:val="18"/>
              </w:rPr>
              <w:t>PLESSO…………………………</w:t>
            </w:r>
          </w:p>
          <w:p w14:paraId="30B946CE" w14:textId="77777777" w:rsidR="00741C0A" w:rsidRPr="002F41E2" w:rsidRDefault="00741C0A" w:rsidP="005A7CB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2F41E2">
              <w:rPr>
                <w:rFonts w:cs="Arial"/>
                <w:b/>
                <w:bCs/>
                <w:sz w:val="18"/>
                <w:szCs w:val="18"/>
              </w:rPr>
              <w:t>EDIFICIO………………………</w:t>
            </w:r>
          </w:p>
          <w:p w14:paraId="4EDE2A46" w14:textId="77777777" w:rsidR="00741C0A" w:rsidRPr="002F41E2" w:rsidRDefault="00741C0A" w:rsidP="005A7CB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     </w:t>
            </w:r>
            <w:r w:rsidRPr="002F41E2">
              <w:rPr>
                <w:rFonts w:cs="Arial"/>
                <w:b/>
                <w:bCs/>
                <w:sz w:val="18"/>
                <w:szCs w:val="18"/>
              </w:rPr>
              <w:t>LABORATORIO………………….</w:t>
            </w:r>
          </w:p>
          <w:p w14:paraId="3C089D51" w14:textId="476BE252" w:rsidR="00741C0A" w:rsidRPr="002F41E2" w:rsidRDefault="00741C0A" w:rsidP="005A7CBF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  <w:r w:rsidRPr="002F41E2">
              <w:rPr>
                <w:rFonts w:cs="Arial"/>
                <w:b/>
                <w:bCs/>
                <w:sz w:val="18"/>
                <w:szCs w:val="18"/>
              </w:rPr>
              <w:t xml:space="preserve">VIA……………………………… </w:t>
            </w:r>
          </w:p>
        </w:tc>
      </w:tr>
      <w:tr w:rsidR="00741C0A" w:rsidRPr="002F41E2" w14:paraId="4211A0F5" w14:textId="77777777" w:rsidTr="005A7CBF">
        <w:trPr>
          <w:trHeight w:val="284"/>
        </w:trPr>
        <w:tc>
          <w:tcPr>
            <w:tcW w:w="4893" w:type="dxa"/>
            <w:vAlign w:val="center"/>
          </w:tcPr>
          <w:p w14:paraId="48122B25" w14:textId="77777777" w:rsidR="00741C0A" w:rsidRPr="002F41E2" w:rsidRDefault="00741C0A" w:rsidP="005A7CBF">
            <w:pPr>
              <w:rPr>
                <w:b/>
                <w:bCs/>
                <w:sz w:val="18"/>
                <w:szCs w:val="18"/>
              </w:rPr>
            </w:pPr>
            <w:r w:rsidRPr="002F41E2">
              <w:rPr>
                <w:b/>
                <w:bCs/>
                <w:sz w:val="18"/>
                <w:szCs w:val="18"/>
              </w:rPr>
              <w:t>Direttore del Dipartimento</w:t>
            </w:r>
          </w:p>
        </w:tc>
        <w:tc>
          <w:tcPr>
            <w:tcW w:w="4718" w:type="dxa"/>
            <w:gridSpan w:val="2"/>
            <w:vAlign w:val="center"/>
          </w:tcPr>
          <w:p w14:paraId="7C0E0CE5" w14:textId="77777777" w:rsidR="00741C0A" w:rsidRPr="002F41E2" w:rsidRDefault="00741C0A" w:rsidP="005A7CBF">
            <w:pPr>
              <w:rPr>
                <w:sz w:val="18"/>
                <w:szCs w:val="18"/>
              </w:rPr>
            </w:pPr>
          </w:p>
        </w:tc>
      </w:tr>
      <w:tr w:rsidR="00741C0A" w:rsidRPr="002F41E2" w14:paraId="186E7833" w14:textId="77777777" w:rsidTr="005A7CBF">
        <w:trPr>
          <w:trHeight w:val="397"/>
        </w:trPr>
        <w:tc>
          <w:tcPr>
            <w:tcW w:w="9611" w:type="dxa"/>
            <w:gridSpan w:val="3"/>
            <w:vAlign w:val="center"/>
          </w:tcPr>
          <w:p w14:paraId="3958A2E8" w14:textId="77777777" w:rsidR="00741C0A" w:rsidRPr="002F41E2" w:rsidRDefault="00741C0A" w:rsidP="005A7CBF">
            <w:pPr>
              <w:rPr>
                <w:b/>
                <w:bCs/>
                <w:sz w:val="18"/>
                <w:szCs w:val="18"/>
              </w:rPr>
            </w:pPr>
            <w:r w:rsidRPr="002F41E2">
              <w:rPr>
                <w:b/>
                <w:bCs/>
                <w:sz w:val="18"/>
                <w:szCs w:val="18"/>
              </w:rPr>
              <w:t>Responsabile dell’attività didattica e di ricerca in laboratorio (RADRL) –DI 363/98 -</w:t>
            </w:r>
          </w:p>
        </w:tc>
      </w:tr>
      <w:tr w:rsidR="00741C0A" w:rsidRPr="002F41E2" w14:paraId="06D9B061" w14:textId="77777777" w:rsidTr="005A7CBF">
        <w:trPr>
          <w:trHeight w:val="284"/>
        </w:trPr>
        <w:tc>
          <w:tcPr>
            <w:tcW w:w="4893" w:type="dxa"/>
            <w:vAlign w:val="center"/>
          </w:tcPr>
          <w:p w14:paraId="6105EECD" w14:textId="77777777" w:rsidR="00741C0A" w:rsidRPr="002F41E2" w:rsidRDefault="00741C0A" w:rsidP="005A7CB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44" w:type="dxa"/>
            <w:vAlign w:val="center"/>
          </w:tcPr>
          <w:p w14:paraId="3BA72A1B" w14:textId="77777777" w:rsidR="00741C0A" w:rsidRPr="002F41E2" w:rsidRDefault="00741C0A" w:rsidP="005A7CBF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vAlign w:val="center"/>
          </w:tcPr>
          <w:p w14:paraId="17071C69" w14:textId="77777777" w:rsidR="00741C0A" w:rsidRPr="002F41E2" w:rsidRDefault="00741C0A" w:rsidP="005A7CBF">
            <w:pPr>
              <w:rPr>
                <w:sz w:val="18"/>
                <w:szCs w:val="18"/>
              </w:rPr>
            </w:pPr>
            <w:proofErr w:type="spellStart"/>
            <w:r w:rsidRPr="002F41E2">
              <w:rPr>
                <w:sz w:val="18"/>
                <w:szCs w:val="18"/>
              </w:rPr>
              <w:t>tel</w:t>
            </w:r>
            <w:proofErr w:type="spellEnd"/>
          </w:p>
        </w:tc>
      </w:tr>
      <w:tr w:rsidR="00741C0A" w:rsidRPr="002F41E2" w14:paraId="6765B36D" w14:textId="77777777" w:rsidTr="005A7CBF">
        <w:trPr>
          <w:trHeight w:val="284"/>
        </w:trPr>
        <w:tc>
          <w:tcPr>
            <w:tcW w:w="9611" w:type="dxa"/>
            <w:gridSpan w:val="3"/>
            <w:vAlign w:val="center"/>
          </w:tcPr>
          <w:p w14:paraId="6850309C" w14:textId="77777777" w:rsidR="00741C0A" w:rsidRPr="002F41E2" w:rsidRDefault="00741C0A" w:rsidP="005A7CBF">
            <w:pPr>
              <w:rPr>
                <w:sz w:val="18"/>
                <w:szCs w:val="18"/>
              </w:rPr>
            </w:pPr>
            <w:r w:rsidRPr="002F41E2">
              <w:rPr>
                <w:rFonts w:cs="Arial"/>
                <w:b/>
                <w:bCs/>
                <w:sz w:val="18"/>
                <w:szCs w:val="18"/>
              </w:rPr>
              <w:t>Personale di riferimento dell’Esperto di Radioprotezione (</w:t>
            </w:r>
            <w:proofErr w:type="spellStart"/>
            <w:r w:rsidRPr="002F41E2">
              <w:rPr>
                <w:rFonts w:cs="Arial"/>
                <w:b/>
                <w:bCs/>
                <w:sz w:val="18"/>
                <w:szCs w:val="18"/>
              </w:rPr>
              <w:t>EdR</w:t>
            </w:r>
            <w:proofErr w:type="spellEnd"/>
            <w:r w:rsidRPr="002F41E2">
              <w:rPr>
                <w:rFonts w:cs="Arial"/>
                <w:b/>
                <w:bCs/>
                <w:sz w:val="18"/>
                <w:szCs w:val="18"/>
              </w:rPr>
              <w:t xml:space="preserve">) - </w:t>
            </w:r>
            <w:proofErr w:type="spellStart"/>
            <w:r w:rsidRPr="002F41E2">
              <w:rPr>
                <w:b/>
                <w:sz w:val="18"/>
                <w:szCs w:val="18"/>
              </w:rPr>
              <w:t>D.Lgs.</w:t>
            </w:r>
            <w:proofErr w:type="spellEnd"/>
            <w:r w:rsidRPr="002F41E2">
              <w:rPr>
                <w:b/>
                <w:sz w:val="18"/>
                <w:szCs w:val="18"/>
              </w:rPr>
              <w:t xml:space="preserve"> 101/20 -</w:t>
            </w:r>
          </w:p>
        </w:tc>
      </w:tr>
      <w:tr w:rsidR="00741C0A" w:rsidRPr="002F41E2" w14:paraId="6093558E" w14:textId="77777777" w:rsidTr="005A7CBF">
        <w:trPr>
          <w:trHeight w:val="284"/>
        </w:trPr>
        <w:tc>
          <w:tcPr>
            <w:tcW w:w="4893" w:type="dxa"/>
            <w:vAlign w:val="center"/>
          </w:tcPr>
          <w:p w14:paraId="43A145DF" w14:textId="77777777" w:rsidR="00741C0A" w:rsidRPr="002F41E2" w:rsidRDefault="00741C0A" w:rsidP="005A7CBF">
            <w:pPr>
              <w:rPr>
                <w:sz w:val="18"/>
                <w:szCs w:val="18"/>
              </w:rPr>
            </w:pPr>
          </w:p>
        </w:tc>
        <w:tc>
          <w:tcPr>
            <w:tcW w:w="2444" w:type="dxa"/>
            <w:vAlign w:val="center"/>
          </w:tcPr>
          <w:p w14:paraId="1D025DB8" w14:textId="77777777" w:rsidR="00741C0A" w:rsidRPr="002F41E2" w:rsidRDefault="00741C0A" w:rsidP="005A7CBF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vAlign w:val="center"/>
          </w:tcPr>
          <w:p w14:paraId="7ED23049" w14:textId="77777777" w:rsidR="00741C0A" w:rsidRPr="002F41E2" w:rsidRDefault="00741C0A" w:rsidP="005A7CBF">
            <w:pPr>
              <w:rPr>
                <w:sz w:val="18"/>
                <w:szCs w:val="18"/>
              </w:rPr>
            </w:pPr>
            <w:proofErr w:type="spellStart"/>
            <w:r w:rsidRPr="002F41E2">
              <w:rPr>
                <w:sz w:val="18"/>
                <w:szCs w:val="18"/>
              </w:rPr>
              <w:t>tel</w:t>
            </w:r>
            <w:proofErr w:type="spellEnd"/>
          </w:p>
        </w:tc>
      </w:tr>
    </w:tbl>
    <w:p w14:paraId="0F461E4D" w14:textId="77777777" w:rsidR="00741C0A" w:rsidRPr="002F41E2" w:rsidRDefault="00741C0A" w:rsidP="00741C0A">
      <w:pPr>
        <w:rPr>
          <w:sz w:val="18"/>
          <w:szCs w:val="18"/>
        </w:rPr>
      </w:pPr>
    </w:p>
    <w:p w14:paraId="1005312A" w14:textId="77777777" w:rsidR="00741C0A" w:rsidRPr="002F41E2" w:rsidRDefault="00741C0A" w:rsidP="00741C0A">
      <w:pPr>
        <w:rPr>
          <w:sz w:val="18"/>
          <w:szCs w:val="18"/>
        </w:rPr>
      </w:pPr>
      <w:r w:rsidRPr="002F41E2">
        <w:rPr>
          <w:sz w:val="18"/>
          <w:szCs w:val="18"/>
        </w:rPr>
        <w:t>Dettagli sorgente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323"/>
        <w:gridCol w:w="610"/>
        <w:gridCol w:w="1804"/>
        <w:gridCol w:w="724"/>
        <w:gridCol w:w="1150"/>
        <w:gridCol w:w="1277"/>
        <w:gridCol w:w="1435"/>
      </w:tblGrid>
      <w:tr w:rsidR="00741C0A" w:rsidRPr="002F41E2" w14:paraId="3B2BFB29" w14:textId="77777777" w:rsidTr="005A7CBF">
        <w:trPr>
          <w:trHeight w:val="397"/>
        </w:trPr>
        <w:tc>
          <w:tcPr>
            <w:tcW w:w="5000" w:type="pct"/>
            <w:gridSpan w:val="8"/>
            <w:shd w:val="clear" w:color="auto" w:fill="D9E2F3"/>
            <w:vAlign w:val="center"/>
          </w:tcPr>
          <w:p w14:paraId="323BCCC9" w14:textId="77777777" w:rsidR="00741C0A" w:rsidRPr="002F41E2" w:rsidRDefault="00741C0A" w:rsidP="00741C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>AGGIORNAMENTO SORGENTI SIGILLATE, NON SIGILLATE</w:t>
            </w:r>
            <w:r>
              <w:rPr>
                <w:b/>
                <w:sz w:val="18"/>
                <w:szCs w:val="18"/>
              </w:rPr>
              <w:t>, APPARECCHIATURE</w:t>
            </w:r>
          </w:p>
        </w:tc>
      </w:tr>
      <w:tr w:rsidR="00741C0A" w:rsidRPr="002F41E2" w14:paraId="23094BE6" w14:textId="77777777" w:rsidTr="005A7CBF">
        <w:trPr>
          <w:trHeight w:val="215"/>
        </w:trPr>
        <w:tc>
          <w:tcPr>
            <w:tcW w:w="678" w:type="pct"/>
            <w:shd w:val="clear" w:color="auto" w:fill="FFFFFF"/>
            <w:vAlign w:val="center"/>
          </w:tcPr>
          <w:p w14:paraId="214F19F4" w14:textId="77777777" w:rsidR="00741C0A" w:rsidRPr="002F41E2" w:rsidRDefault="00741C0A" w:rsidP="005A7CBF">
            <w:pPr>
              <w:rPr>
                <w:bCs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>Sede di detenzione</w:t>
            </w:r>
            <w:r w:rsidRPr="002F41E2">
              <w:rPr>
                <w:bCs/>
                <w:sz w:val="18"/>
                <w:szCs w:val="18"/>
              </w:rPr>
              <w:t>/Unità/plesso/Edificio/piano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72A3791C" w14:textId="77777777" w:rsidR="00741C0A" w:rsidRPr="002F41E2" w:rsidRDefault="00741C0A" w:rsidP="005A7CBF">
            <w:pPr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>Laboratorio/</w:t>
            </w:r>
            <w:r>
              <w:rPr>
                <w:b/>
                <w:sz w:val="18"/>
                <w:szCs w:val="18"/>
              </w:rPr>
              <w:t xml:space="preserve">cod. </w:t>
            </w:r>
            <w:proofErr w:type="spellStart"/>
            <w:r w:rsidRPr="002F41E2">
              <w:rPr>
                <w:b/>
                <w:sz w:val="18"/>
                <w:szCs w:val="18"/>
              </w:rPr>
              <w:t>sipe</w:t>
            </w:r>
            <w:proofErr w:type="spellEnd"/>
          </w:p>
        </w:tc>
        <w:tc>
          <w:tcPr>
            <w:tcW w:w="317" w:type="pct"/>
            <w:shd w:val="clear" w:color="auto" w:fill="FFFFFF"/>
            <w:vAlign w:val="center"/>
          </w:tcPr>
          <w:p w14:paraId="046A0E5A" w14:textId="77777777" w:rsidR="00741C0A" w:rsidRPr="002F41E2" w:rsidRDefault="00741C0A" w:rsidP="005A7CBF">
            <w:pPr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>n.</w:t>
            </w:r>
          </w:p>
          <w:p w14:paraId="73B54AD0" w14:textId="77777777" w:rsidR="00741C0A" w:rsidRPr="002F41E2" w:rsidRDefault="00741C0A" w:rsidP="005A7CBF">
            <w:pPr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>flaconi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0D040FA4" w14:textId="77777777" w:rsidR="00741C0A" w:rsidRDefault="00741C0A" w:rsidP="005A7CBF">
            <w:pPr>
              <w:jc w:val="both"/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 xml:space="preserve">Identità del materiale </w:t>
            </w:r>
          </w:p>
          <w:p w14:paraId="6FD8C6A4" w14:textId="77777777" w:rsidR="00741C0A" w:rsidRPr="00D63534" w:rsidRDefault="00741C0A" w:rsidP="005A7CBF">
            <w:pPr>
              <w:jc w:val="both"/>
              <w:rPr>
                <w:bCs/>
                <w:sz w:val="18"/>
                <w:szCs w:val="18"/>
              </w:rPr>
            </w:pPr>
            <w:r w:rsidRPr="00D63534">
              <w:rPr>
                <w:bCs/>
                <w:sz w:val="18"/>
                <w:szCs w:val="18"/>
              </w:rPr>
              <w:t>(radio</w:t>
            </w:r>
            <w:r>
              <w:rPr>
                <w:bCs/>
                <w:sz w:val="18"/>
                <w:szCs w:val="18"/>
              </w:rPr>
              <w:t>isotopo</w:t>
            </w:r>
            <w:r w:rsidRPr="00D63534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matrice: formula chimica o nome</w:t>
            </w:r>
            <w:r w:rsidRPr="00D63534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A496707" w14:textId="77777777" w:rsidR="00741C0A" w:rsidRPr="002F41E2" w:rsidRDefault="00741C0A" w:rsidP="005A7CBF">
            <w:pPr>
              <w:jc w:val="both"/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 xml:space="preserve">stato fisico </w:t>
            </w:r>
            <w:r w:rsidRPr="00D63534">
              <w:rPr>
                <w:bCs/>
                <w:sz w:val="18"/>
                <w:szCs w:val="18"/>
              </w:rPr>
              <w:t>(liquido</w:t>
            </w:r>
            <w:r>
              <w:rPr>
                <w:bCs/>
                <w:sz w:val="18"/>
                <w:szCs w:val="18"/>
              </w:rPr>
              <w:t>/</w:t>
            </w:r>
            <w:r w:rsidRPr="00D63534">
              <w:rPr>
                <w:bCs/>
                <w:sz w:val="18"/>
                <w:szCs w:val="18"/>
              </w:rPr>
              <w:t>solido</w:t>
            </w:r>
            <w:r>
              <w:rPr>
                <w:bCs/>
                <w:sz w:val="18"/>
                <w:szCs w:val="18"/>
              </w:rPr>
              <w:t>/aeriforme</w:t>
            </w:r>
            <w:r w:rsidRPr="00D63534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597" w:type="pct"/>
            <w:shd w:val="clear" w:color="auto" w:fill="FFFFFF"/>
            <w:vAlign w:val="center"/>
          </w:tcPr>
          <w:p w14:paraId="1D0275A6" w14:textId="77777777" w:rsidR="00741C0A" w:rsidRPr="002F41E2" w:rsidRDefault="00741C0A" w:rsidP="005A7CBF">
            <w:pPr>
              <w:jc w:val="both"/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>data produzione</w:t>
            </w:r>
          </w:p>
        </w:tc>
        <w:tc>
          <w:tcPr>
            <w:tcW w:w="663" w:type="pct"/>
            <w:shd w:val="clear" w:color="auto" w:fill="FFFFFF"/>
            <w:vAlign w:val="center"/>
          </w:tcPr>
          <w:p w14:paraId="02682FAF" w14:textId="77777777" w:rsidR="00741C0A" w:rsidRPr="002F41E2" w:rsidRDefault="00741C0A" w:rsidP="005A7CBF">
            <w:pPr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>-attività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F41E2">
              <w:rPr>
                <w:bCs/>
                <w:sz w:val="18"/>
                <w:szCs w:val="18"/>
              </w:rPr>
              <w:t>(</w:t>
            </w:r>
            <w:proofErr w:type="spellStart"/>
            <w:r w:rsidRPr="002F41E2">
              <w:rPr>
                <w:bCs/>
                <w:sz w:val="18"/>
                <w:szCs w:val="18"/>
              </w:rPr>
              <w:t>MBq</w:t>
            </w:r>
            <w:proofErr w:type="spellEnd"/>
            <w:r>
              <w:rPr>
                <w:bCs/>
                <w:sz w:val="18"/>
                <w:szCs w:val="18"/>
              </w:rPr>
              <w:t>/</w:t>
            </w:r>
            <w:r w:rsidRPr="002F41E2">
              <w:rPr>
                <w:rFonts w:cs="Calibri"/>
                <w:bCs/>
                <w:sz w:val="18"/>
                <w:szCs w:val="18"/>
              </w:rPr>
              <w:t>µ</w:t>
            </w:r>
            <w:r w:rsidRPr="002F41E2">
              <w:rPr>
                <w:bCs/>
                <w:sz w:val="18"/>
                <w:szCs w:val="18"/>
              </w:rPr>
              <w:t>Ci</w:t>
            </w:r>
            <w:r w:rsidRPr="002F41E2">
              <w:rPr>
                <w:b/>
                <w:sz w:val="18"/>
                <w:szCs w:val="18"/>
              </w:rPr>
              <w:t>)</w:t>
            </w:r>
            <w:r w:rsidRPr="002F41E2">
              <w:rPr>
                <w:bCs/>
                <w:sz w:val="18"/>
                <w:szCs w:val="18"/>
              </w:rPr>
              <w:t xml:space="preserve"> </w:t>
            </w:r>
          </w:p>
          <w:p w14:paraId="71F9FFE6" w14:textId="77777777" w:rsidR="00741C0A" w:rsidRPr="002F41E2" w:rsidRDefault="00741C0A" w:rsidP="005A7CBF">
            <w:pPr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>-KV-</w:t>
            </w:r>
            <w:proofErr w:type="spellStart"/>
            <w:r w:rsidRPr="002F41E2">
              <w:rPr>
                <w:b/>
                <w:sz w:val="18"/>
                <w:szCs w:val="18"/>
              </w:rPr>
              <w:t>mA</w:t>
            </w:r>
            <w:proofErr w:type="spellEnd"/>
          </w:p>
          <w:p w14:paraId="1EDB04A8" w14:textId="77777777" w:rsidR="00741C0A" w:rsidRPr="002F41E2" w:rsidRDefault="00741C0A" w:rsidP="005A7CBF">
            <w:pPr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>-gr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534E7360" w14:textId="77777777" w:rsidR="00741C0A" w:rsidRDefault="00741C0A" w:rsidP="005A7C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 presunta di acquisto </w:t>
            </w:r>
          </w:p>
          <w:p w14:paraId="03AD1B9F" w14:textId="77777777" w:rsidR="00741C0A" w:rsidRPr="002F41E2" w:rsidRDefault="00741C0A" w:rsidP="005A7C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n. bolla di accompagnamento </w:t>
            </w:r>
            <w:r w:rsidRPr="00D63534">
              <w:rPr>
                <w:bCs/>
                <w:sz w:val="18"/>
                <w:szCs w:val="18"/>
              </w:rPr>
              <w:t>(da allegare al documento)</w:t>
            </w:r>
          </w:p>
        </w:tc>
      </w:tr>
      <w:tr w:rsidR="00741C0A" w:rsidRPr="00C87710" w14:paraId="7E65465F" w14:textId="77777777" w:rsidTr="005A7CBF">
        <w:trPr>
          <w:trHeight w:val="214"/>
        </w:trPr>
        <w:tc>
          <w:tcPr>
            <w:tcW w:w="678" w:type="pct"/>
            <w:shd w:val="clear" w:color="auto" w:fill="FFFFFF"/>
            <w:vAlign w:val="bottom"/>
          </w:tcPr>
          <w:p w14:paraId="36B185AE" w14:textId="77777777" w:rsidR="00741C0A" w:rsidRPr="00C87710" w:rsidRDefault="00741C0A" w:rsidP="005A7CB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FFFFFF"/>
            <w:vAlign w:val="bottom"/>
          </w:tcPr>
          <w:p w14:paraId="536236DB" w14:textId="77777777" w:rsidR="00741C0A" w:rsidRPr="00C87710" w:rsidRDefault="00741C0A" w:rsidP="005A7CB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14:paraId="79DF56CE" w14:textId="77777777" w:rsidR="00741C0A" w:rsidRPr="00C87710" w:rsidRDefault="00741C0A" w:rsidP="005A7CBF">
            <w:pPr>
              <w:rPr>
                <w:sz w:val="20"/>
                <w:szCs w:val="20"/>
              </w:rPr>
            </w:pPr>
          </w:p>
        </w:tc>
        <w:tc>
          <w:tcPr>
            <w:tcW w:w="937" w:type="pct"/>
            <w:shd w:val="clear" w:color="auto" w:fill="FFFFFF"/>
            <w:vAlign w:val="bottom"/>
          </w:tcPr>
          <w:p w14:paraId="08122895" w14:textId="77777777" w:rsidR="00741C0A" w:rsidRPr="00C87710" w:rsidRDefault="00741C0A" w:rsidP="005A7CB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FFFFFF"/>
            <w:vAlign w:val="bottom"/>
          </w:tcPr>
          <w:p w14:paraId="3BAB8677" w14:textId="77777777" w:rsidR="00741C0A" w:rsidRPr="00C87710" w:rsidRDefault="00741C0A" w:rsidP="005A7CB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FFFFFF"/>
            <w:vAlign w:val="bottom"/>
          </w:tcPr>
          <w:p w14:paraId="3E524EC2" w14:textId="77777777" w:rsidR="00741C0A" w:rsidRPr="00C87710" w:rsidRDefault="00741C0A" w:rsidP="005A7CB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FFFFFF"/>
            <w:vAlign w:val="center"/>
          </w:tcPr>
          <w:p w14:paraId="76A445E9" w14:textId="77777777" w:rsidR="00741C0A" w:rsidRPr="00261AB7" w:rsidRDefault="00741C0A" w:rsidP="005A7CBF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45" w:type="pct"/>
            <w:shd w:val="clear" w:color="auto" w:fill="FFFFFF"/>
          </w:tcPr>
          <w:p w14:paraId="171AE8E5" w14:textId="77777777" w:rsidR="00741C0A" w:rsidRPr="00261AB7" w:rsidRDefault="00741C0A" w:rsidP="005A7CBF">
            <w:pPr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741C0A" w:rsidRPr="00C87710" w14:paraId="3BB38E16" w14:textId="77777777" w:rsidTr="005A7CBF">
        <w:trPr>
          <w:trHeight w:val="214"/>
        </w:trPr>
        <w:tc>
          <w:tcPr>
            <w:tcW w:w="678" w:type="pct"/>
            <w:shd w:val="clear" w:color="auto" w:fill="FFFFFF"/>
            <w:vAlign w:val="bottom"/>
          </w:tcPr>
          <w:p w14:paraId="0E4998A9" w14:textId="77777777" w:rsidR="00741C0A" w:rsidRPr="00C87710" w:rsidRDefault="00741C0A" w:rsidP="005A7CB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FFFFFF"/>
            <w:vAlign w:val="bottom"/>
          </w:tcPr>
          <w:p w14:paraId="38723F78" w14:textId="77777777" w:rsidR="00741C0A" w:rsidRPr="00C87710" w:rsidRDefault="00741C0A" w:rsidP="005A7CB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14:paraId="11F9C1A7" w14:textId="77777777" w:rsidR="00741C0A" w:rsidRPr="00C87710" w:rsidRDefault="00741C0A" w:rsidP="005A7CBF">
            <w:pPr>
              <w:rPr>
                <w:sz w:val="20"/>
                <w:szCs w:val="20"/>
              </w:rPr>
            </w:pPr>
          </w:p>
        </w:tc>
        <w:tc>
          <w:tcPr>
            <w:tcW w:w="937" w:type="pct"/>
            <w:shd w:val="clear" w:color="auto" w:fill="FFFFFF"/>
            <w:vAlign w:val="bottom"/>
          </w:tcPr>
          <w:p w14:paraId="3586DC17" w14:textId="77777777" w:rsidR="00741C0A" w:rsidRPr="00C87710" w:rsidRDefault="00741C0A" w:rsidP="005A7CB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FFFFFF"/>
            <w:vAlign w:val="bottom"/>
          </w:tcPr>
          <w:p w14:paraId="11B62F95" w14:textId="77777777" w:rsidR="00741C0A" w:rsidRPr="00C87710" w:rsidRDefault="00741C0A" w:rsidP="005A7CB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FFFFFF"/>
            <w:vAlign w:val="bottom"/>
          </w:tcPr>
          <w:p w14:paraId="154C16B6" w14:textId="77777777" w:rsidR="00741C0A" w:rsidRPr="00C87710" w:rsidRDefault="00741C0A" w:rsidP="005A7CB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FFFFFF"/>
            <w:vAlign w:val="center"/>
          </w:tcPr>
          <w:p w14:paraId="231004B5" w14:textId="77777777" w:rsidR="00741C0A" w:rsidRPr="00261AB7" w:rsidRDefault="00741C0A" w:rsidP="005A7CBF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45" w:type="pct"/>
            <w:shd w:val="clear" w:color="auto" w:fill="FFFFFF"/>
          </w:tcPr>
          <w:p w14:paraId="38915D42" w14:textId="77777777" w:rsidR="00741C0A" w:rsidRPr="00261AB7" w:rsidRDefault="00741C0A" w:rsidP="005A7CBF">
            <w:pPr>
              <w:rPr>
                <w:bCs/>
                <w:sz w:val="20"/>
                <w:szCs w:val="20"/>
                <w:highlight w:val="yellow"/>
              </w:rPr>
            </w:pPr>
          </w:p>
        </w:tc>
      </w:tr>
    </w:tbl>
    <w:p w14:paraId="75374F32" w14:textId="77777777" w:rsidR="00741C0A" w:rsidRDefault="00741C0A" w:rsidP="00741C0A">
      <w:pPr>
        <w:rPr>
          <w:b/>
          <w:bCs/>
          <w:i/>
          <w:iCs/>
          <w:sz w:val="16"/>
          <w:szCs w:val="16"/>
        </w:rPr>
      </w:pPr>
    </w:p>
    <w:p w14:paraId="725EA50D" w14:textId="05359F92" w:rsidR="00741C0A" w:rsidRPr="00B30411" w:rsidRDefault="00741C0A" w:rsidP="00741C0A">
      <w:pPr>
        <w:rPr>
          <w:b/>
          <w:bCs/>
          <w:i/>
          <w:iCs/>
          <w:sz w:val="16"/>
          <w:szCs w:val="16"/>
        </w:rPr>
      </w:pPr>
      <w:r w:rsidRPr="00B30411">
        <w:rPr>
          <w:b/>
          <w:bCs/>
          <w:i/>
          <w:iCs/>
          <w:sz w:val="16"/>
          <w:szCs w:val="16"/>
        </w:rPr>
        <w:t>Note</w:t>
      </w:r>
      <w:r>
        <w:rPr>
          <w:b/>
          <w:bCs/>
          <w:i/>
          <w:iCs/>
          <w:sz w:val="16"/>
          <w:szCs w:val="16"/>
        </w:rPr>
        <w:t xml:space="preserve"> per la compilazione</w:t>
      </w:r>
    </w:p>
    <w:p w14:paraId="33EED35E" w14:textId="77777777" w:rsidR="00741C0A" w:rsidRDefault="00741C0A" w:rsidP="00741C0A">
      <w:pPr>
        <w:jc w:val="both"/>
        <w:rPr>
          <w:i/>
          <w:iCs/>
          <w:sz w:val="16"/>
          <w:szCs w:val="16"/>
        </w:rPr>
      </w:pPr>
      <w:r w:rsidRPr="00B30411">
        <w:rPr>
          <w:i/>
          <w:iCs/>
          <w:sz w:val="16"/>
          <w:szCs w:val="16"/>
        </w:rPr>
        <w:t>1.</w:t>
      </w:r>
      <w:r w:rsidRPr="00740E5E">
        <w:rPr>
          <w:i/>
          <w:iCs/>
          <w:sz w:val="16"/>
          <w:szCs w:val="16"/>
        </w:rPr>
        <w:t xml:space="preserve">Identità del materiale </w:t>
      </w:r>
      <w:r w:rsidRPr="00B909B5">
        <w:rPr>
          <w:i/>
          <w:iCs/>
          <w:sz w:val="16"/>
          <w:szCs w:val="16"/>
        </w:rPr>
        <w:t>indicare</w:t>
      </w:r>
      <w:r>
        <w:rPr>
          <w:i/>
          <w:iCs/>
          <w:sz w:val="16"/>
          <w:szCs w:val="16"/>
        </w:rPr>
        <w:t xml:space="preserve"> sorgenti emettenti fasci radioattivi</w:t>
      </w:r>
      <w:r w:rsidRPr="00B909B5">
        <w:rPr>
          <w:i/>
          <w:iCs/>
          <w:sz w:val="16"/>
          <w:szCs w:val="16"/>
        </w:rPr>
        <w:t>: sorgente non sigillata</w:t>
      </w:r>
      <w:r>
        <w:rPr>
          <w:i/>
          <w:iCs/>
          <w:sz w:val="16"/>
          <w:szCs w:val="16"/>
        </w:rPr>
        <w:t xml:space="preserve">, sigillata, </w:t>
      </w:r>
      <w:r w:rsidRPr="00B909B5">
        <w:rPr>
          <w:i/>
          <w:iCs/>
          <w:sz w:val="16"/>
          <w:szCs w:val="16"/>
        </w:rPr>
        <w:t>apparecchiatura Rx</w:t>
      </w:r>
      <w:r>
        <w:rPr>
          <w:i/>
          <w:iCs/>
          <w:sz w:val="16"/>
          <w:szCs w:val="16"/>
        </w:rPr>
        <w:t>,</w:t>
      </w:r>
      <w:r w:rsidRPr="00B909B5">
        <w:rPr>
          <w:i/>
          <w:iCs/>
          <w:sz w:val="16"/>
          <w:szCs w:val="16"/>
        </w:rPr>
        <w:t xml:space="preserve"> Tac</w:t>
      </w:r>
      <w:r>
        <w:rPr>
          <w:i/>
          <w:iCs/>
          <w:sz w:val="16"/>
          <w:szCs w:val="16"/>
        </w:rPr>
        <w:t xml:space="preserve">, </w:t>
      </w:r>
      <w:proofErr w:type="spellStart"/>
      <w:r>
        <w:rPr>
          <w:i/>
          <w:iCs/>
          <w:sz w:val="16"/>
          <w:szCs w:val="16"/>
        </w:rPr>
        <w:t>Betacounter</w:t>
      </w:r>
      <w:proofErr w:type="spellEnd"/>
      <w:r>
        <w:rPr>
          <w:i/>
          <w:iCs/>
          <w:sz w:val="16"/>
          <w:szCs w:val="16"/>
        </w:rPr>
        <w:t xml:space="preserve">, </w:t>
      </w:r>
      <w:r w:rsidRPr="00B909B5">
        <w:rPr>
          <w:i/>
          <w:iCs/>
          <w:sz w:val="16"/>
          <w:szCs w:val="16"/>
        </w:rPr>
        <w:t>prodotti fissili</w:t>
      </w:r>
      <w:r>
        <w:rPr>
          <w:i/>
          <w:iCs/>
          <w:sz w:val="16"/>
          <w:szCs w:val="16"/>
        </w:rPr>
        <w:t xml:space="preserve"> etc.</w:t>
      </w:r>
    </w:p>
    <w:p w14:paraId="6C2F897F" w14:textId="77777777" w:rsidR="00741C0A" w:rsidRPr="00B30411" w:rsidRDefault="00741C0A" w:rsidP="00741C0A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2.</w:t>
      </w:r>
      <w:r w:rsidRPr="00B30411">
        <w:rPr>
          <w:i/>
          <w:iCs/>
          <w:sz w:val="16"/>
          <w:szCs w:val="16"/>
        </w:rPr>
        <w:t>In caso di apparecchiature radiogene indicare tipologia / es: Rx o Tac) modello, marca, n. matricola e anno di acquisto se noto</w:t>
      </w:r>
      <w:r>
        <w:rPr>
          <w:i/>
          <w:iCs/>
          <w:sz w:val="16"/>
          <w:szCs w:val="16"/>
        </w:rPr>
        <w:t>.</w:t>
      </w:r>
    </w:p>
    <w:p w14:paraId="76BAD0DC" w14:textId="77777777" w:rsidR="00741C0A" w:rsidRDefault="00741C0A" w:rsidP="00741C0A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3</w:t>
      </w:r>
      <w:r w:rsidRPr="00B30411">
        <w:rPr>
          <w:i/>
          <w:iCs/>
          <w:sz w:val="16"/>
          <w:szCs w:val="16"/>
        </w:rPr>
        <w:t xml:space="preserve">. In caso di apparecchiature contenenti sorgenti </w:t>
      </w:r>
      <w:r>
        <w:rPr>
          <w:i/>
          <w:iCs/>
          <w:sz w:val="16"/>
          <w:szCs w:val="16"/>
        </w:rPr>
        <w:t>radioattive</w:t>
      </w:r>
      <w:r w:rsidRPr="00B30411">
        <w:rPr>
          <w:i/>
          <w:iCs/>
          <w:sz w:val="16"/>
          <w:szCs w:val="16"/>
        </w:rPr>
        <w:t xml:space="preserve"> (es: </w:t>
      </w:r>
      <w:proofErr w:type="spellStart"/>
      <w:r w:rsidRPr="00B30411">
        <w:rPr>
          <w:i/>
          <w:iCs/>
          <w:sz w:val="16"/>
          <w:szCs w:val="16"/>
        </w:rPr>
        <w:t>betacounter</w:t>
      </w:r>
      <w:proofErr w:type="spellEnd"/>
      <w:r w:rsidRPr="00B30411">
        <w:rPr>
          <w:i/>
          <w:iCs/>
          <w:sz w:val="16"/>
          <w:szCs w:val="16"/>
        </w:rPr>
        <w:t xml:space="preserve">, </w:t>
      </w:r>
      <w:proofErr w:type="spellStart"/>
      <w:r w:rsidRPr="00B30411">
        <w:rPr>
          <w:i/>
          <w:iCs/>
          <w:sz w:val="16"/>
          <w:szCs w:val="16"/>
        </w:rPr>
        <w:t>gammacounter</w:t>
      </w:r>
      <w:proofErr w:type="spellEnd"/>
      <w:r>
        <w:rPr>
          <w:i/>
          <w:iCs/>
          <w:sz w:val="16"/>
          <w:szCs w:val="16"/>
        </w:rPr>
        <w:t xml:space="preserve"> etc.</w:t>
      </w:r>
      <w:r w:rsidRPr="00B30411">
        <w:rPr>
          <w:i/>
          <w:iCs/>
          <w:sz w:val="16"/>
          <w:szCs w:val="16"/>
        </w:rPr>
        <w:t xml:space="preserve">) indicare modello, marca, n. matricola, denominazione </w:t>
      </w:r>
      <w:r>
        <w:rPr>
          <w:i/>
          <w:iCs/>
          <w:sz w:val="16"/>
          <w:szCs w:val="16"/>
        </w:rPr>
        <w:t>radioisotopo,</w:t>
      </w:r>
      <w:r w:rsidRPr="00B30411">
        <w:rPr>
          <w:i/>
          <w:iCs/>
          <w:sz w:val="16"/>
          <w:szCs w:val="16"/>
        </w:rPr>
        <w:t xml:space="preserve"> attività </w:t>
      </w:r>
      <w:r>
        <w:rPr>
          <w:i/>
          <w:iCs/>
          <w:sz w:val="16"/>
          <w:szCs w:val="16"/>
        </w:rPr>
        <w:t xml:space="preserve">sorgente </w:t>
      </w:r>
      <w:r w:rsidRPr="00B30411">
        <w:rPr>
          <w:i/>
          <w:iCs/>
          <w:sz w:val="16"/>
          <w:szCs w:val="16"/>
        </w:rPr>
        <w:t>e anno di produzione-acquisto</w:t>
      </w:r>
      <w:r>
        <w:rPr>
          <w:i/>
          <w:iCs/>
          <w:sz w:val="16"/>
          <w:szCs w:val="16"/>
        </w:rPr>
        <w:t>.</w:t>
      </w:r>
    </w:p>
    <w:p w14:paraId="77EB6E59" w14:textId="77777777" w:rsidR="00741C0A" w:rsidRPr="00B909B5" w:rsidRDefault="00741C0A" w:rsidP="00741C0A">
      <w:pPr>
        <w:jc w:val="both"/>
        <w:rPr>
          <w:b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4</w:t>
      </w:r>
      <w:r w:rsidRPr="00B909B5">
        <w:rPr>
          <w:i/>
          <w:iCs/>
          <w:sz w:val="16"/>
          <w:szCs w:val="16"/>
        </w:rPr>
        <w:t xml:space="preserve">. in caso di materie fissili contenenti ad es. uranio impoverito, nitrato o ossido di torio </w:t>
      </w:r>
      <w:proofErr w:type="spellStart"/>
      <w:r w:rsidRPr="00B909B5">
        <w:rPr>
          <w:i/>
          <w:iCs/>
          <w:sz w:val="16"/>
          <w:szCs w:val="16"/>
        </w:rPr>
        <w:t>etc</w:t>
      </w:r>
      <w:proofErr w:type="spellEnd"/>
      <w:r w:rsidRPr="00B909B5">
        <w:rPr>
          <w:i/>
          <w:iCs/>
          <w:sz w:val="16"/>
          <w:szCs w:val="16"/>
        </w:rPr>
        <w:t xml:space="preserve">…indicare il radioisotopo, nome commerciale, il n. dei flaconi, la tipologia del contenitore (vetro), </w:t>
      </w:r>
      <w:r w:rsidRPr="00B909B5">
        <w:rPr>
          <w:bCs/>
          <w:i/>
          <w:iCs/>
          <w:sz w:val="16"/>
          <w:szCs w:val="16"/>
        </w:rPr>
        <w:t xml:space="preserve">anno di produzione-acquisto, </w:t>
      </w:r>
      <w:r w:rsidRPr="00B909B5">
        <w:rPr>
          <w:rFonts w:cs="Calibri"/>
          <w:i/>
          <w:iCs/>
          <w:color w:val="000000"/>
          <w:sz w:val="16"/>
          <w:szCs w:val="16"/>
        </w:rPr>
        <w:t>formula chimica</w:t>
      </w:r>
      <w:r w:rsidRPr="00B909B5">
        <w:rPr>
          <w:rFonts w:cs="Calibri"/>
          <w:i/>
          <w:iCs/>
          <w:sz w:val="16"/>
          <w:szCs w:val="16"/>
        </w:rPr>
        <w:t xml:space="preserve">, peso molecolare, </w:t>
      </w:r>
      <w:r w:rsidRPr="00B909B5">
        <w:rPr>
          <w:rFonts w:cs="Calibri"/>
          <w:i/>
          <w:iCs/>
          <w:color w:val="000000"/>
          <w:sz w:val="16"/>
          <w:szCs w:val="16"/>
        </w:rPr>
        <w:t>% del radioisotopo del composto.</w:t>
      </w:r>
    </w:p>
    <w:p w14:paraId="1DF531DD" w14:textId="77777777" w:rsidR="00741C0A" w:rsidRDefault="00741C0A" w:rsidP="00741C0A">
      <w:pPr>
        <w:rPr>
          <w:sz w:val="16"/>
          <w:szCs w:val="16"/>
        </w:rPr>
      </w:pPr>
    </w:p>
    <w:p w14:paraId="6286A38E" w14:textId="77777777" w:rsidR="00741C0A" w:rsidRPr="004C27D1" w:rsidRDefault="00741C0A" w:rsidP="00741C0A">
      <w:pPr>
        <w:rPr>
          <w:sz w:val="18"/>
          <w:szCs w:val="18"/>
        </w:rPr>
      </w:pPr>
      <w:r w:rsidRPr="004C27D1">
        <w:rPr>
          <w:sz w:val="18"/>
          <w:szCs w:val="18"/>
        </w:rPr>
        <w:t>Dettagli fabbricante sorgente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2282"/>
        <w:gridCol w:w="2128"/>
        <w:gridCol w:w="2711"/>
      </w:tblGrid>
      <w:tr w:rsidR="00741C0A" w:rsidRPr="002F41E2" w14:paraId="68D4A3FB" w14:textId="77777777" w:rsidTr="005A7CBF">
        <w:trPr>
          <w:trHeight w:val="397"/>
        </w:trPr>
        <w:tc>
          <w:tcPr>
            <w:tcW w:w="5000" w:type="pct"/>
            <w:gridSpan w:val="4"/>
            <w:shd w:val="clear" w:color="auto" w:fill="D9E2F3"/>
            <w:vAlign w:val="center"/>
          </w:tcPr>
          <w:p w14:paraId="623D683C" w14:textId="77777777" w:rsidR="00741C0A" w:rsidRPr="002F41E2" w:rsidRDefault="00741C0A" w:rsidP="00741C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>DENOMINAZIONE FABBRICANTE</w:t>
            </w:r>
          </w:p>
        </w:tc>
      </w:tr>
      <w:tr w:rsidR="00741C0A" w:rsidRPr="002F41E2" w14:paraId="5A649B8E" w14:textId="77777777" w:rsidTr="005A7CBF">
        <w:trPr>
          <w:trHeight w:val="215"/>
        </w:trPr>
        <w:tc>
          <w:tcPr>
            <w:tcW w:w="1302" w:type="pct"/>
            <w:shd w:val="clear" w:color="auto" w:fill="FFFFFF"/>
            <w:vAlign w:val="center"/>
          </w:tcPr>
          <w:p w14:paraId="40A3BA63" w14:textId="77777777" w:rsidR="00741C0A" w:rsidRPr="002F41E2" w:rsidRDefault="00741C0A" w:rsidP="005A7CBF">
            <w:pPr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185" w:type="pct"/>
            <w:shd w:val="clear" w:color="auto" w:fill="FFFFFF"/>
            <w:vAlign w:val="center"/>
          </w:tcPr>
          <w:p w14:paraId="64323883" w14:textId="77777777" w:rsidR="00741C0A" w:rsidRPr="002F41E2" w:rsidRDefault="00741C0A" w:rsidP="005A7CBF">
            <w:pPr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>Codice fiscale</w:t>
            </w:r>
          </w:p>
        </w:tc>
        <w:tc>
          <w:tcPr>
            <w:tcW w:w="1105" w:type="pct"/>
            <w:shd w:val="clear" w:color="auto" w:fill="FFFFFF"/>
            <w:vAlign w:val="center"/>
          </w:tcPr>
          <w:p w14:paraId="75AEDD8B" w14:textId="77777777" w:rsidR="00741C0A" w:rsidRPr="002F41E2" w:rsidRDefault="00741C0A" w:rsidP="005A7CBF">
            <w:pPr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>Ragione sociale</w:t>
            </w:r>
          </w:p>
        </w:tc>
        <w:tc>
          <w:tcPr>
            <w:tcW w:w="1408" w:type="pct"/>
            <w:shd w:val="clear" w:color="auto" w:fill="FFFFFF"/>
            <w:vAlign w:val="center"/>
          </w:tcPr>
          <w:p w14:paraId="5076032C" w14:textId="77777777" w:rsidR="00741C0A" w:rsidRPr="002F41E2" w:rsidRDefault="00741C0A" w:rsidP="005A7CBF">
            <w:pPr>
              <w:jc w:val="both"/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 xml:space="preserve">Indirizzo </w:t>
            </w:r>
          </w:p>
        </w:tc>
      </w:tr>
      <w:tr w:rsidR="00741C0A" w:rsidRPr="002F41E2" w14:paraId="2736AAB3" w14:textId="77777777" w:rsidTr="005A7CBF">
        <w:trPr>
          <w:trHeight w:val="214"/>
        </w:trPr>
        <w:tc>
          <w:tcPr>
            <w:tcW w:w="1302" w:type="pct"/>
            <w:shd w:val="clear" w:color="auto" w:fill="FFFFFF"/>
            <w:vAlign w:val="bottom"/>
          </w:tcPr>
          <w:p w14:paraId="60B077FE" w14:textId="77777777" w:rsidR="00741C0A" w:rsidRPr="002F41E2" w:rsidRDefault="00741C0A" w:rsidP="005A7CBF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shd w:val="clear" w:color="auto" w:fill="FFFFFF"/>
            <w:vAlign w:val="bottom"/>
          </w:tcPr>
          <w:p w14:paraId="6CF82A35" w14:textId="77777777" w:rsidR="00741C0A" w:rsidRPr="002F41E2" w:rsidRDefault="00741C0A" w:rsidP="005A7CBF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05" w:type="pct"/>
            <w:shd w:val="clear" w:color="auto" w:fill="FFFFFF"/>
            <w:vAlign w:val="center"/>
          </w:tcPr>
          <w:p w14:paraId="0778126B" w14:textId="77777777" w:rsidR="00741C0A" w:rsidRPr="002F41E2" w:rsidRDefault="00741C0A" w:rsidP="005A7CBF">
            <w:pPr>
              <w:rPr>
                <w:sz w:val="18"/>
                <w:szCs w:val="18"/>
              </w:rPr>
            </w:pPr>
          </w:p>
        </w:tc>
        <w:tc>
          <w:tcPr>
            <w:tcW w:w="1408" w:type="pct"/>
            <w:shd w:val="clear" w:color="auto" w:fill="FFFFFF"/>
            <w:vAlign w:val="bottom"/>
          </w:tcPr>
          <w:p w14:paraId="24673A5C" w14:textId="77777777" w:rsidR="00741C0A" w:rsidRPr="002F41E2" w:rsidRDefault="00741C0A" w:rsidP="005A7CBF">
            <w:pPr>
              <w:rPr>
                <w:bCs/>
                <w:sz w:val="18"/>
                <w:szCs w:val="18"/>
                <w:highlight w:val="yellow"/>
              </w:rPr>
            </w:pPr>
          </w:p>
        </w:tc>
      </w:tr>
    </w:tbl>
    <w:p w14:paraId="773F4F3E" w14:textId="77777777" w:rsidR="00741C0A" w:rsidRPr="002F41E2" w:rsidRDefault="00741C0A" w:rsidP="00741C0A">
      <w:pPr>
        <w:rPr>
          <w:sz w:val="18"/>
          <w:szCs w:val="18"/>
        </w:rPr>
      </w:pPr>
    </w:p>
    <w:p w14:paraId="52D002E5" w14:textId="77777777" w:rsidR="00741C0A" w:rsidRPr="002F41E2" w:rsidRDefault="00741C0A" w:rsidP="00741C0A">
      <w:pPr>
        <w:rPr>
          <w:sz w:val="18"/>
          <w:szCs w:val="18"/>
        </w:rPr>
      </w:pPr>
      <w:r w:rsidRPr="002F41E2">
        <w:rPr>
          <w:sz w:val="18"/>
          <w:szCs w:val="18"/>
        </w:rPr>
        <w:t>Dettagli vettore sorgente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2251"/>
        <w:gridCol w:w="2163"/>
        <w:gridCol w:w="2695"/>
      </w:tblGrid>
      <w:tr w:rsidR="00741C0A" w:rsidRPr="002F41E2" w14:paraId="783A7ABE" w14:textId="77777777" w:rsidTr="005A7CBF">
        <w:trPr>
          <w:trHeight w:val="215"/>
        </w:trPr>
        <w:tc>
          <w:tcPr>
            <w:tcW w:w="1302" w:type="pct"/>
            <w:shd w:val="clear" w:color="auto" w:fill="FFFFFF"/>
            <w:vAlign w:val="center"/>
          </w:tcPr>
          <w:p w14:paraId="110BF152" w14:textId="77777777" w:rsidR="00741C0A" w:rsidRPr="002F41E2" w:rsidRDefault="00741C0A" w:rsidP="005A7CBF">
            <w:pPr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>Denominazione</w:t>
            </w:r>
          </w:p>
        </w:tc>
        <w:tc>
          <w:tcPr>
            <w:tcW w:w="1171" w:type="pct"/>
            <w:shd w:val="clear" w:color="auto" w:fill="FFFFFF"/>
            <w:vAlign w:val="center"/>
          </w:tcPr>
          <w:p w14:paraId="1235A05F" w14:textId="77777777" w:rsidR="00741C0A" w:rsidRPr="002F41E2" w:rsidRDefault="00741C0A" w:rsidP="005A7CBF">
            <w:pPr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>Codice fiscale</w:t>
            </w:r>
          </w:p>
        </w:tc>
        <w:tc>
          <w:tcPr>
            <w:tcW w:w="1125" w:type="pct"/>
            <w:shd w:val="clear" w:color="auto" w:fill="FFFFFF"/>
            <w:vAlign w:val="center"/>
          </w:tcPr>
          <w:p w14:paraId="2E561E3A" w14:textId="77777777" w:rsidR="00741C0A" w:rsidRPr="002F41E2" w:rsidRDefault="00741C0A" w:rsidP="005A7CBF">
            <w:pPr>
              <w:jc w:val="both"/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>Ragione sociale</w:t>
            </w:r>
          </w:p>
        </w:tc>
        <w:tc>
          <w:tcPr>
            <w:tcW w:w="1402" w:type="pct"/>
            <w:shd w:val="clear" w:color="auto" w:fill="FFFFFF"/>
            <w:vAlign w:val="center"/>
          </w:tcPr>
          <w:p w14:paraId="38D25603" w14:textId="77777777" w:rsidR="00741C0A" w:rsidRPr="002F41E2" w:rsidRDefault="00741C0A" w:rsidP="005A7CBF">
            <w:pPr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 xml:space="preserve">Indirizzo </w:t>
            </w:r>
          </w:p>
        </w:tc>
      </w:tr>
      <w:tr w:rsidR="00741C0A" w:rsidRPr="002F41E2" w14:paraId="63EFF1D8" w14:textId="77777777" w:rsidTr="005A7CBF">
        <w:trPr>
          <w:trHeight w:val="214"/>
        </w:trPr>
        <w:tc>
          <w:tcPr>
            <w:tcW w:w="1302" w:type="pct"/>
            <w:shd w:val="clear" w:color="auto" w:fill="FFFFFF"/>
            <w:vAlign w:val="bottom"/>
          </w:tcPr>
          <w:p w14:paraId="7683BA10" w14:textId="77777777" w:rsidR="00741C0A" w:rsidRPr="002F41E2" w:rsidRDefault="00741C0A" w:rsidP="005A7CBF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FFFFFF"/>
            <w:vAlign w:val="bottom"/>
          </w:tcPr>
          <w:p w14:paraId="3685FF82" w14:textId="77777777" w:rsidR="00741C0A" w:rsidRPr="002F41E2" w:rsidRDefault="00741C0A" w:rsidP="005A7CBF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25" w:type="pct"/>
            <w:shd w:val="clear" w:color="auto" w:fill="FFFFFF"/>
            <w:vAlign w:val="bottom"/>
          </w:tcPr>
          <w:p w14:paraId="4DA7F644" w14:textId="77777777" w:rsidR="00741C0A" w:rsidRPr="002F41E2" w:rsidRDefault="00741C0A" w:rsidP="005A7CB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02" w:type="pct"/>
            <w:shd w:val="clear" w:color="auto" w:fill="FFFFFF"/>
            <w:vAlign w:val="center"/>
          </w:tcPr>
          <w:p w14:paraId="3F9F78F4" w14:textId="77777777" w:rsidR="00741C0A" w:rsidRPr="002F41E2" w:rsidRDefault="00741C0A" w:rsidP="005A7CBF">
            <w:pPr>
              <w:rPr>
                <w:bCs/>
                <w:sz w:val="18"/>
                <w:szCs w:val="18"/>
                <w:highlight w:val="yellow"/>
              </w:rPr>
            </w:pPr>
          </w:p>
        </w:tc>
      </w:tr>
    </w:tbl>
    <w:p w14:paraId="071DD712" w14:textId="77777777" w:rsidR="00741C0A" w:rsidRDefault="00741C0A" w:rsidP="00741C0A">
      <w:pPr>
        <w:rPr>
          <w:sz w:val="18"/>
          <w:szCs w:val="18"/>
        </w:rPr>
      </w:pPr>
    </w:p>
    <w:p w14:paraId="1ED07AB9" w14:textId="77777777" w:rsidR="00741C0A" w:rsidRPr="002F41E2" w:rsidRDefault="00741C0A" w:rsidP="00741C0A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741C0A" w:rsidRPr="002F41E2" w14:paraId="1DAB0E33" w14:textId="77777777" w:rsidTr="005A7CBF">
        <w:trPr>
          <w:trHeight w:val="397"/>
        </w:trPr>
        <w:tc>
          <w:tcPr>
            <w:tcW w:w="5000" w:type="pct"/>
            <w:shd w:val="clear" w:color="auto" w:fill="D9E2F3"/>
            <w:vAlign w:val="center"/>
          </w:tcPr>
          <w:p w14:paraId="3F00D2FD" w14:textId="77777777" w:rsidR="00741C0A" w:rsidRPr="002F41E2" w:rsidRDefault="00741C0A" w:rsidP="005A7CBF">
            <w:pPr>
              <w:ind w:left="360"/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>4.NOTE</w:t>
            </w:r>
            <w:r>
              <w:rPr>
                <w:b/>
                <w:sz w:val="18"/>
                <w:szCs w:val="18"/>
              </w:rPr>
              <w:t xml:space="preserve"> DI UTILIZZO</w:t>
            </w:r>
          </w:p>
        </w:tc>
      </w:tr>
      <w:tr w:rsidR="00741C0A" w:rsidRPr="001F036B" w14:paraId="3DB65832" w14:textId="77777777" w:rsidTr="005A7CBF">
        <w:trPr>
          <w:trHeight w:val="1512"/>
        </w:trPr>
        <w:tc>
          <w:tcPr>
            <w:tcW w:w="5000" w:type="pct"/>
            <w:shd w:val="clear" w:color="auto" w:fill="FFFFFF"/>
            <w:vAlign w:val="center"/>
          </w:tcPr>
          <w:p w14:paraId="464C8FA5" w14:textId="77777777" w:rsidR="00741C0A" w:rsidRDefault="00741C0A" w:rsidP="005A7CBF">
            <w:pPr>
              <w:pStyle w:val="Nessunaspaziatur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(Esempio) </w:t>
            </w:r>
          </w:p>
          <w:p w14:paraId="022F93F9" w14:textId="77777777" w:rsidR="00741C0A" w:rsidRPr="00946631" w:rsidRDefault="00741C0A" w:rsidP="005A7CBF">
            <w:pPr>
              <w:pStyle w:val="Nessunaspaziatura"/>
              <w:jc w:val="both"/>
              <w:rPr>
                <w:sz w:val="18"/>
                <w:szCs w:val="18"/>
              </w:rPr>
            </w:pPr>
            <w:r w:rsidRPr="00946631">
              <w:rPr>
                <w:sz w:val="18"/>
                <w:szCs w:val="18"/>
              </w:rPr>
              <w:t xml:space="preserve">Ai fini dell’aggiornamento della documentazione di radioprotezione e dei relativi adempimenti normativi del Dipartimento si comunica che </w:t>
            </w:r>
            <w:r>
              <w:rPr>
                <w:sz w:val="18"/>
                <w:szCs w:val="18"/>
              </w:rPr>
              <w:t>in data……………….</w:t>
            </w:r>
            <w:r w:rsidRPr="00946631">
              <w:rPr>
                <w:sz w:val="18"/>
                <w:szCs w:val="18"/>
              </w:rPr>
              <w:t xml:space="preserve"> sono state consegnate a questo Laboratorio le sorgenti radioattive non sigillate indicate nella scheda. </w:t>
            </w:r>
          </w:p>
          <w:p w14:paraId="764C6190" w14:textId="77777777" w:rsidR="00741C0A" w:rsidRDefault="00741C0A" w:rsidP="005A7CBF">
            <w:pPr>
              <w:pStyle w:val="Nessunaspaziatur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FA7EDA">
              <w:rPr>
                <w:sz w:val="18"/>
                <w:szCs w:val="18"/>
              </w:rPr>
              <w:t xml:space="preserve"> radioisotopi</w:t>
            </w:r>
            <w:r w:rsidRPr="00946631">
              <w:rPr>
                <w:sz w:val="18"/>
                <w:szCs w:val="18"/>
              </w:rPr>
              <w:t xml:space="preserve"> sono destinati a</w:t>
            </w:r>
            <w:r>
              <w:rPr>
                <w:sz w:val="18"/>
                <w:szCs w:val="18"/>
              </w:rPr>
              <w:t>lla</w:t>
            </w:r>
            <w:r w:rsidRPr="00946631">
              <w:rPr>
                <w:sz w:val="18"/>
                <w:szCs w:val="18"/>
              </w:rPr>
              <w:t xml:space="preserve"> ricerca scientifica in vitro e l’impiego avviene nel Laboratorio attrezzato per la manipolazione di materiale radioattivo. </w:t>
            </w:r>
          </w:p>
          <w:p w14:paraId="6B47D4A9" w14:textId="77777777" w:rsidR="00741C0A" w:rsidRPr="001F036B" w:rsidRDefault="00741C0A" w:rsidP="005A7CBF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  <w:r w:rsidRPr="00946631">
              <w:rPr>
                <w:sz w:val="18"/>
                <w:szCs w:val="18"/>
              </w:rPr>
              <w:t>Il RADRL provvederà all’aggiornamento del registro di carico e scarico</w:t>
            </w:r>
            <w:r>
              <w:rPr>
                <w:sz w:val="18"/>
                <w:szCs w:val="18"/>
              </w:rPr>
              <w:t xml:space="preserve"> del materiale radioattivo detenuto in laboratorio</w:t>
            </w:r>
            <w:r w:rsidRPr="00946631">
              <w:rPr>
                <w:sz w:val="18"/>
                <w:szCs w:val="18"/>
              </w:rPr>
              <w:t>.</w:t>
            </w:r>
          </w:p>
        </w:tc>
      </w:tr>
    </w:tbl>
    <w:p w14:paraId="1762594C" w14:textId="77777777" w:rsidR="00741C0A" w:rsidRDefault="00741C0A" w:rsidP="00741C0A">
      <w:pPr>
        <w:autoSpaceDE w:val="0"/>
        <w:autoSpaceDN w:val="0"/>
        <w:spacing w:line="276" w:lineRule="auto"/>
        <w:jc w:val="both"/>
        <w:rPr>
          <w:sz w:val="18"/>
          <w:szCs w:val="18"/>
        </w:rPr>
      </w:pPr>
    </w:p>
    <w:p w14:paraId="33087800" w14:textId="77777777" w:rsidR="00741C0A" w:rsidRPr="002F41E2" w:rsidRDefault="00741C0A" w:rsidP="00741C0A">
      <w:pPr>
        <w:autoSpaceDE w:val="0"/>
        <w:autoSpaceDN w:val="0"/>
        <w:spacing w:line="276" w:lineRule="auto"/>
        <w:jc w:val="both"/>
        <w:rPr>
          <w:sz w:val="18"/>
          <w:szCs w:val="18"/>
        </w:rPr>
      </w:pPr>
    </w:p>
    <w:p w14:paraId="66F06519" w14:textId="05759545" w:rsidR="00741C0A" w:rsidRPr="002F41E2" w:rsidRDefault="00741C0A" w:rsidP="00741C0A">
      <w:pPr>
        <w:ind w:right="182"/>
        <w:rPr>
          <w:sz w:val="18"/>
          <w:szCs w:val="18"/>
        </w:rPr>
      </w:pPr>
      <w:r w:rsidRPr="002F41E2">
        <w:rPr>
          <w:sz w:val="18"/>
          <w:szCs w:val="18"/>
        </w:rPr>
        <w:t>Responsabile dell’Attività Didattica o di Ricerca in Laboratorio</w:t>
      </w:r>
      <w:r w:rsidRPr="002F41E2">
        <w:rPr>
          <w:sz w:val="18"/>
          <w:szCs w:val="18"/>
        </w:rPr>
        <w:tab/>
      </w:r>
      <w:r w:rsidRPr="002F41E2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  <w:r w:rsidRPr="002F41E2">
        <w:rPr>
          <w:sz w:val="18"/>
          <w:szCs w:val="18"/>
        </w:rPr>
        <w:t xml:space="preserve">Direttore del Dipartimento </w:t>
      </w:r>
    </w:p>
    <w:p w14:paraId="2F636CC4" w14:textId="54129749" w:rsidR="00741C0A" w:rsidRDefault="00741C0A" w:rsidP="00741C0A">
      <w:pPr>
        <w:tabs>
          <w:tab w:val="left" w:pos="7088"/>
        </w:tabs>
        <w:ind w:right="49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Pr="002F41E2">
        <w:rPr>
          <w:sz w:val="18"/>
          <w:szCs w:val="18"/>
        </w:rPr>
        <w:t xml:space="preserve">Prof.                 </w:t>
      </w:r>
      <w:r>
        <w:rPr>
          <w:sz w:val="18"/>
          <w:szCs w:val="18"/>
        </w:rPr>
        <w:tab/>
      </w:r>
      <w:r w:rsidRPr="002F41E2">
        <w:rPr>
          <w:sz w:val="18"/>
          <w:szCs w:val="18"/>
        </w:rPr>
        <w:t xml:space="preserve">Prof.                 </w:t>
      </w:r>
    </w:p>
    <w:p w14:paraId="14505846" w14:textId="77777777" w:rsidR="00741C0A" w:rsidRDefault="00741C0A" w:rsidP="00741C0A">
      <w:pPr>
        <w:tabs>
          <w:tab w:val="left" w:pos="6804"/>
        </w:tabs>
        <w:ind w:right="182"/>
        <w:rPr>
          <w:sz w:val="16"/>
          <w:szCs w:val="16"/>
        </w:rPr>
      </w:pPr>
    </w:p>
    <w:p w14:paraId="69572A54" w14:textId="49881257" w:rsidR="00741C0A" w:rsidRPr="002F41E2" w:rsidRDefault="00741C0A" w:rsidP="00741C0A">
      <w:pPr>
        <w:tabs>
          <w:tab w:val="left" w:pos="6804"/>
        </w:tabs>
        <w:ind w:right="182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2F41E2">
        <w:rPr>
          <w:sz w:val="16"/>
          <w:szCs w:val="16"/>
        </w:rPr>
        <w:t xml:space="preserve">Firmato digitalmente ai sensi del D.lgs. 82/05                                       </w:t>
      </w:r>
      <w:r>
        <w:rPr>
          <w:sz w:val="16"/>
          <w:szCs w:val="16"/>
        </w:rPr>
        <w:t xml:space="preserve">                              </w:t>
      </w:r>
      <w:r w:rsidRPr="002F41E2">
        <w:rPr>
          <w:sz w:val="16"/>
          <w:szCs w:val="16"/>
        </w:rPr>
        <w:t xml:space="preserve">   Firmato digitalmente ai sensi del D.lgs. 82/05</w:t>
      </w:r>
    </w:p>
    <w:p w14:paraId="46E57884" w14:textId="372B0B80" w:rsidR="00363318" w:rsidRDefault="00741C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87ACD" wp14:editId="286AE0E4">
                <wp:simplePos x="0" y="0"/>
                <wp:positionH relativeFrom="column">
                  <wp:posOffset>2164080</wp:posOffset>
                </wp:positionH>
                <wp:positionV relativeFrom="paragraph">
                  <wp:posOffset>4912995</wp:posOffset>
                </wp:positionV>
                <wp:extent cx="3230245" cy="871855"/>
                <wp:effectExtent l="12700" t="14605" r="14605" b="8890"/>
                <wp:wrapNone/>
                <wp:docPr id="1282905474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24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F1011" w14:textId="77777777" w:rsidR="00741C0A" w:rsidRPr="00FA7EDA" w:rsidRDefault="00741C0A" w:rsidP="00741C0A">
                            <w:pPr>
                              <w:tabs>
                                <w:tab w:val="left" w:pos="5812"/>
                              </w:tabs>
                              <w:spacing w:line="276" w:lineRule="auto"/>
                              <w:ind w:firstLine="142"/>
                              <w:rPr>
                                <w:rFonts w:eastAsia="Times New Roman" w:cs="Calibri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87ACD" id="Rettangolo 2" o:spid="_x0000_s1026" style="position:absolute;margin-left:170.4pt;margin-top:386.85pt;width:254.35pt;height:6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" strokecolor="white" strokeweight="1pt">
                <v:textbox>
                  <w:txbxContent>
                    <w:p w14:paraId="51EF1011" w14:textId="77777777" w:rsidR="00741C0A" w:rsidRPr="00FA7EDA" w:rsidRDefault="00741C0A" w:rsidP="00741C0A">
                      <w:pPr>
                        <w:tabs>
                          <w:tab w:val="left" w:pos="5812"/>
                        </w:tabs>
                        <w:spacing w:line="276" w:lineRule="auto"/>
                        <w:ind w:firstLine="142"/>
                        <w:rPr>
                          <w:rFonts w:eastAsia="Times New Roman" w:cs="Calibri"/>
                          <w:lang w:eastAsia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287ACD" wp14:editId="5F8927C1">
                <wp:simplePos x="0" y="0"/>
                <wp:positionH relativeFrom="column">
                  <wp:posOffset>2241550</wp:posOffset>
                </wp:positionH>
                <wp:positionV relativeFrom="paragraph">
                  <wp:posOffset>2224405</wp:posOffset>
                </wp:positionV>
                <wp:extent cx="3230245" cy="871855"/>
                <wp:effectExtent l="12700" t="14605" r="14605" b="8890"/>
                <wp:wrapNone/>
                <wp:docPr id="198978175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24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4317E" w14:textId="77777777" w:rsidR="00741C0A" w:rsidRPr="00FA7EDA" w:rsidRDefault="00741C0A" w:rsidP="00741C0A">
                            <w:pPr>
                              <w:tabs>
                                <w:tab w:val="left" w:pos="5812"/>
                              </w:tabs>
                              <w:spacing w:line="276" w:lineRule="auto"/>
                              <w:ind w:firstLine="142"/>
                              <w:rPr>
                                <w:rFonts w:eastAsia="Times New Roman" w:cs="Calibri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87ACD" id="Rettangolo 1" o:spid="_x0000_s1027" style="position:absolute;margin-left:176.5pt;margin-top:175.15pt;width:254.35pt;height:6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" strokecolor="white" strokeweight="1pt">
                <v:textbox>
                  <w:txbxContent>
                    <w:p w14:paraId="1954317E" w14:textId="77777777" w:rsidR="00741C0A" w:rsidRPr="00FA7EDA" w:rsidRDefault="00741C0A" w:rsidP="00741C0A">
                      <w:pPr>
                        <w:tabs>
                          <w:tab w:val="left" w:pos="5812"/>
                        </w:tabs>
                        <w:spacing w:line="276" w:lineRule="auto"/>
                        <w:ind w:firstLine="142"/>
                        <w:rPr>
                          <w:rFonts w:eastAsia="Times New Roman" w:cs="Calibri"/>
                          <w:lang w:eastAsia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633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6122A"/>
    <w:multiLevelType w:val="hybridMultilevel"/>
    <w:tmpl w:val="E0941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4293E"/>
    <w:multiLevelType w:val="hybridMultilevel"/>
    <w:tmpl w:val="E0941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384976">
    <w:abstractNumId w:val="1"/>
  </w:num>
  <w:num w:numId="2" w16cid:durableId="117711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0A"/>
    <w:rsid w:val="00363318"/>
    <w:rsid w:val="0047776E"/>
    <w:rsid w:val="00487852"/>
    <w:rsid w:val="006C2779"/>
    <w:rsid w:val="00741C0A"/>
    <w:rsid w:val="008D2025"/>
    <w:rsid w:val="00D61C0B"/>
    <w:rsid w:val="00F6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F657"/>
  <w15:chartTrackingRefBased/>
  <w15:docId w15:val="{1C2F30DC-5D96-4B04-A8F6-10ED6CDF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1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1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1C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1C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1C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1C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1C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1C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1C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1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1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1C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1C0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1C0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1C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1C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1C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1C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1C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1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1C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1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1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1C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1C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1C0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1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1C0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1C0A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41C0A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1C0A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styleId="Collegamentoipertestuale">
    <w:name w:val="Hyperlink"/>
    <w:uiPriority w:val="99"/>
    <w:unhideWhenUsed/>
    <w:rsid w:val="00741C0A"/>
    <w:rPr>
      <w:color w:val="0563C1"/>
      <w:u w:val="single"/>
    </w:rPr>
  </w:style>
  <w:style w:type="paragraph" w:styleId="Nessunaspaziatura">
    <w:name w:val="No Spacing"/>
    <w:uiPriority w:val="1"/>
    <w:qFormat/>
    <w:rsid w:val="00741C0A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fisan@unip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fisan@uni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esislav@unipr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rfisan@uni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CHIAPPONI</dc:creator>
  <cp:keywords/>
  <dc:description/>
  <cp:lastModifiedBy>Mario GHILLANI</cp:lastModifiedBy>
  <cp:revision>3</cp:revision>
  <dcterms:created xsi:type="dcterms:W3CDTF">2025-06-25T07:49:00Z</dcterms:created>
  <dcterms:modified xsi:type="dcterms:W3CDTF">2025-09-19T09:29:00Z</dcterms:modified>
</cp:coreProperties>
</file>