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BE129" w14:textId="7402E824" w:rsidR="00CA4A7B" w:rsidRDefault="00B2733E">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0"/>
          <w:szCs w:val="20"/>
        </w:rPr>
        <w:t xml:space="preserve">INFORMATIVA PRIVACY – </w:t>
      </w:r>
      <w:r w:rsidR="00594543">
        <w:rPr>
          <w:rStyle w:val="normaltextrun"/>
          <w:rFonts w:ascii="Calibri" w:hAnsi="Calibri" w:cs="Calibri"/>
          <w:b/>
          <w:bCs/>
          <w:sz w:val="20"/>
          <w:szCs w:val="20"/>
        </w:rPr>
        <w:t>Trattamento di dati in un progetto di Ricerca</w:t>
      </w:r>
    </w:p>
    <w:p w14:paraId="6639D030" w14:textId="7EDECBB8" w:rsidR="00CA4A7B" w:rsidRDefault="00B2733E">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i/>
          <w:iCs/>
          <w:sz w:val="20"/>
          <w:szCs w:val="20"/>
        </w:rPr>
        <w:t>Documento informativo ai sensi e per gli effetti di cui agli artt. 13 del Regolamento (UE) 2016/679 (GDPR)</w:t>
      </w:r>
      <w:r>
        <w:rPr>
          <w:rStyle w:val="eop"/>
          <w:rFonts w:ascii="Calibri" w:hAnsi="Calibri" w:cs="Calibri"/>
          <w:sz w:val="20"/>
          <w:szCs w:val="20"/>
        </w:rPr>
        <w:t> </w:t>
      </w:r>
    </w:p>
    <w:p w14:paraId="52F4A9A9" w14:textId="77777777" w:rsidR="00CA4A7B" w:rsidRDefault="00CA4A7B">
      <w:pPr>
        <w:spacing w:after="0" w:line="240" w:lineRule="auto"/>
        <w:jc w:val="center"/>
        <w:rPr>
          <w:rFonts w:cs="Calibri"/>
          <w:b/>
          <w:i/>
          <w:iCs/>
          <w:sz w:val="20"/>
          <w:szCs w:val="20"/>
        </w:rPr>
      </w:pPr>
    </w:p>
    <w:p w14:paraId="435C784C" w14:textId="77777777" w:rsidR="00594543" w:rsidRPr="00C14794" w:rsidRDefault="00594543" w:rsidP="00351C5A">
      <w:pPr>
        <w:spacing w:before="99"/>
        <w:ind w:right="113"/>
        <w:jc w:val="both"/>
        <w:rPr>
          <w:i/>
          <w:sz w:val="20"/>
        </w:rPr>
      </w:pPr>
      <w:r w:rsidRPr="00C14794">
        <w:rPr>
          <w:sz w:val="20"/>
        </w:rPr>
        <w:t>Lei</w:t>
      </w:r>
      <w:r w:rsidRPr="00C14794">
        <w:rPr>
          <w:spacing w:val="-7"/>
          <w:sz w:val="20"/>
        </w:rPr>
        <w:t xml:space="preserve"> </w:t>
      </w:r>
      <w:r w:rsidRPr="00C14794">
        <w:rPr>
          <w:sz w:val="20"/>
        </w:rPr>
        <w:t>è</w:t>
      </w:r>
      <w:r w:rsidRPr="00C14794">
        <w:rPr>
          <w:spacing w:val="-9"/>
          <w:sz w:val="20"/>
        </w:rPr>
        <w:t xml:space="preserve"> </w:t>
      </w:r>
      <w:r w:rsidRPr="00C14794">
        <w:rPr>
          <w:sz w:val="20"/>
        </w:rPr>
        <w:t>invitato</w:t>
      </w:r>
      <w:r w:rsidRPr="00C14794">
        <w:rPr>
          <w:spacing w:val="-11"/>
          <w:sz w:val="20"/>
        </w:rPr>
        <w:t xml:space="preserve"> </w:t>
      </w:r>
      <w:r w:rsidRPr="00C14794">
        <w:rPr>
          <w:sz w:val="20"/>
        </w:rPr>
        <w:t>a</w:t>
      </w:r>
      <w:r w:rsidRPr="00C14794">
        <w:rPr>
          <w:spacing w:val="-10"/>
          <w:sz w:val="20"/>
        </w:rPr>
        <w:t xml:space="preserve"> </w:t>
      </w:r>
      <w:r w:rsidRPr="00C14794">
        <w:rPr>
          <w:sz w:val="20"/>
        </w:rPr>
        <w:t>prendere</w:t>
      </w:r>
      <w:r w:rsidRPr="00C14794">
        <w:rPr>
          <w:spacing w:val="-9"/>
          <w:sz w:val="20"/>
        </w:rPr>
        <w:t xml:space="preserve"> </w:t>
      </w:r>
      <w:r w:rsidRPr="00C14794">
        <w:rPr>
          <w:sz w:val="20"/>
        </w:rPr>
        <w:t>parte</w:t>
      </w:r>
      <w:r w:rsidRPr="00C14794">
        <w:rPr>
          <w:spacing w:val="-9"/>
          <w:sz w:val="20"/>
        </w:rPr>
        <w:t xml:space="preserve"> </w:t>
      </w:r>
      <w:r w:rsidRPr="00C14794">
        <w:rPr>
          <w:sz w:val="20"/>
        </w:rPr>
        <w:t>ad</w:t>
      </w:r>
      <w:r w:rsidRPr="00C14794">
        <w:rPr>
          <w:spacing w:val="-10"/>
          <w:sz w:val="20"/>
        </w:rPr>
        <w:t xml:space="preserve"> </w:t>
      </w:r>
      <w:r w:rsidRPr="00C14794">
        <w:rPr>
          <w:sz w:val="20"/>
        </w:rPr>
        <w:t>uno</w:t>
      </w:r>
      <w:r w:rsidRPr="00C14794">
        <w:rPr>
          <w:spacing w:val="-6"/>
          <w:sz w:val="20"/>
        </w:rPr>
        <w:t xml:space="preserve"> </w:t>
      </w:r>
      <w:r w:rsidRPr="00C14794">
        <w:rPr>
          <w:sz w:val="20"/>
        </w:rPr>
        <w:t>studio</w:t>
      </w:r>
      <w:r w:rsidRPr="00C14794">
        <w:rPr>
          <w:spacing w:val="-12"/>
          <w:sz w:val="20"/>
        </w:rPr>
        <w:t xml:space="preserve"> </w:t>
      </w:r>
      <w:r w:rsidRPr="00C14794">
        <w:rPr>
          <w:sz w:val="20"/>
        </w:rPr>
        <w:t>che</w:t>
      </w:r>
      <w:r w:rsidRPr="00C14794">
        <w:rPr>
          <w:spacing w:val="-9"/>
          <w:sz w:val="20"/>
        </w:rPr>
        <w:t xml:space="preserve"> </w:t>
      </w:r>
      <w:r w:rsidRPr="00C14794">
        <w:rPr>
          <w:sz w:val="20"/>
        </w:rPr>
        <w:t>si</w:t>
      </w:r>
      <w:r w:rsidRPr="00C14794">
        <w:rPr>
          <w:spacing w:val="-7"/>
          <w:sz w:val="20"/>
        </w:rPr>
        <w:t xml:space="preserve"> </w:t>
      </w:r>
      <w:r w:rsidRPr="00C14794">
        <w:rPr>
          <w:sz w:val="20"/>
        </w:rPr>
        <w:t>propone</w:t>
      </w:r>
      <w:r w:rsidRPr="00C14794">
        <w:rPr>
          <w:spacing w:val="-9"/>
          <w:sz w:val="20"/>
        </w:rPr>
        <w:t xml:space="preserve"> </w:t>
      </w:r>
      <w:r w:rsidRPr="00C14794">
        <w:rPr>
          <w:sz w:val="20"/>
        </w:rPr>
        <w:t>di</w:t>
      </w:r>
      <w:r w:rsidRPr="00C14794">
        <w:rPr>
          <w:spacing w:val="-7"/>
          <w:sz w:val="20"/>
        </w:rPr>
        <w:t xml:space="preserve"> </w:t>
      </w:r>
      <w:r w:rsidRPr="00C14794">
        <w:rPr>
          <w:i/>
          <w:color w:val="818181"/>
          <w:sz w:val="20"/>
        </w:rPr>
        <w:t>[indicare</w:t>
      </w:r>
      <w:r w:rsidRPr="00C14794">
        <w:rPr>
          <w:i/>
          <w:color w:val="818181"/>
          <w:spacing w:val="-9"/>
          <w:sz w:val="20"/>
        </w:rPr>
        <w:t xml:space="preserve"> </w:t>
      </w:r>
      <w:r w:rsidRPr="00C14794">
        <w:rPr>
          <w:i/>
          <w:color w:val="818181"/>
          <w:sz w:val="20"/>
        </w:rPr>
        <w:t>obiettivo</w:t>
      </w:r>
      <w:r w:rsidRPr="00C14794">
        <w:rPr>
          <w:i/>
          <w:color w:val="818181"/>
          <w:spacing w:val="-9"/>
          <w:sz w:val="20"/>
        </w:rPr>
        <w:t xml:space="preserve"> </w:t>
      </w:r>
      <w:r w:rsidRPr="00C14794">
        <w:rPr>
          <w:i/>
          <w:color w:val="818181"/>
          <w:sz w:val="20"/>
        </w:rPr>
        <w:t>della ricerca]</w:t>
      </w:r>
      <w:r w:rsidRPr="00C14794">
        <w:rPr>
          <w:i/>
          <w:color w:val="818181"/>
          <w:spacing w:val="-8"/>
          <w:sz w:val="20"/>
        </w:rPr>
        <w:t xml:space="preserve"> </w:t>
      </w:r>
      <w:r w:rsidRPr="00C14794">
        <w:rPr>
          <w:sz w:val="20"/>
        </w:rPr>
        <w:t>condotto</w:t>
      </w:r>
      <w:r w:rsidRPr="00C14794">
        <w:rPr>
          <w:spacing w:val="-8"/>
          <w:sz w:val="20"/>
        </w:rPr>
        <w:t xml:space="preserve"> </w:t>
      </w:r>
      <w:r w:rsidRPr="00C14794">
        <w:rPr>
          <w:sz w:val="20"/>
        </w:rPr>
        <w:t>nel</w:t>
      </w:r>
      <w:r w:rsidRPr="00C14794">
        <w:rPr>
          <w:spacing w:val="-6"/>
          <w:sz w:val="20"/>
        </w:rPr>
        <w:t xml:space="preserve"> </w:t>
      </w:r>
      <w:r w:rsidRPr="00C14794">
        <w:rPr>
          <w:i/>
          <w:color w:val="818181"/>
          <w:sz w:val="20"/>
        </w:rPr>
        <w:t>[indicare</w:t>
      </w:r>
      <w:r w:rsidRPr="00C14794">
        <w:rPr>
          <w:i/>
          <w:color w:val="818181"/>
          <w:spacing w:val="-8"/>
          <w:sz w:val="20"/>
        </w:rPr>
        <w:t xml:space="preserve"> </w:t>
      </w:r>
      <w:r>
        <w:rPr>
          <w:i/>
          <w:color w:val="818181"/>
          <w:spacing w:val="-8"/>
          <w:sz w:val="20"/>
        </w:rPr>
        <w:t>Dipartimento/</w:t>
      </w:r>
      <w:r w:rsidRPr="00C14794">
        <w:rPr>
          <w:i/>
          <w:color w:val="818181"/>
          <w:sz w:val="20"/>
        </w:rPr>
        <w:t>Unità</w:t>
      </w:r>
      <w:r w:rsidRPr="00C14794">
        <w:rPr>
          <w:i/>
          <w:color w:val="818181"/>
          <w:spacing w:val="-9"/>
          <w:sz w:val="20"/>
        </w:rPr>
        <w:t xml:space="preserve"> </w:t>
      </w:r>
      <w:r w:rsidRPr="00C14794">
        <w:rPr>
          <w:i/>
          <w:color w:val="818181"/>
          <w:sz w:val="20"/>
        </w:rPr>
        <w:t>Organizzativa]</w:t>
      </w:r>
      <w:r w:rsidRPr="00C14794">
        <w:rPr>
          <w:sz w:val="20"/>
        </w:rPr>
        <w:t>,</w:t>
      </w:r>
      <w:r w:rsidRPr="00C14794">
        <w:rPr>
          <w:spacing w:val="-9"/>
          <w:sz w:val="20"/>
        </w:rPr>
        <w:t xml:space="preserve"> </w:t>
      </w:r>
      <w:r w:rsidRPr="00C14794">
        <w:rPr>
          <w:sz w:val="20"/>
        </w:rPr>
        <w:t>in</w:t>
      </w:r>
      <w:r w:rsidRPr="00C14794">
        <w:rPr>
          <w:spacing w:val="-8"/>
          <w:sz w:val="20"/>
        </w:rPr>
        <w:t xml:space="preserve"> </w:t>
      </w:r>
      <w:r w:rsidRPr="00C14794">
        <w:rPr>
          <w:sz w:val="20"/>
        </w:rPr>
        <w:t>collaborazione</w:t>
      </w:r>
      <w:r w:rsidRPr="00C14794">
        <w:rPr>
          <w:spacing w:val="-10"/>
          <w:sz w:val="20"/>
        </w:rPr>
        <w:t xml:space="preserve"> </w:t>
      </w:r>
      <w:r w:rsidRPr="00C14794">
        <w:rPr>
          <w:sz w:val="20"/>
        </w:rPr>
        <w:t>con</w:t>
      </w:r>
      <w:r w:rsidRPr="00C14794">
        <w:rPr>
          <w:spacing w:val="-8"/>
          <w:sz w:val="20"/>
        </w:rPr>
        <w:t xml:space="preserve"> </w:t>
      </w:r>
      <w:r w:rsidRPr="00C14794">
        <w:rPr>
          <w:i/>
          <w:color w:val="818181"/>
          <w:sz w:val="20"/>
        </w:rPr>
        <w:t>[indicare,</w:t>
      </w:r>
      <w:r w:rsidRPr="00C14794">
        <w:rPr>
          <w:i/>
          <w:color w:val="818181"/>
          <w:spacing w:val="-7"/>
          <w:sz w:val="20"/>
        </w:rPr>
        <w:t xml:space="preserve"> </w:t>
      </w:r>
      <w:r w:rsidRPr="00C14794">
        <w:rPr>
          <w:i/>
          <w:color w:val="818181"/>
          <w:sz w:val="20"/>
        </w:rPr>
        <w:t>se</w:t>
      </w:r>
      <w:r w:rsidRPr="00C14794">
        <w:rPr>
          <w:i/>
          <w:color w:val="818181"/>
          <w:spacing w:val="-10"/>
          <w:sz w:val="20"/>
        </w:rPr>
        <w:t xml:space="preserve"> </w:t>
      </w:r>
      <w:r w:rsidRPr="00C14794">
        <w:rPr>
          <w:i/>
          <w:color w:val="818181"/>
          <w:sz w:val="20"/>
        </w:rPr>
        <w:t>presenti, eventuali enti o soggetti terzi che collaborano alla ricerca]</w:t>
      </w:r>
      <w:r w:rsidRPr="00C14794">
        <w:rPr>
          <w:sz w:val="20"/>
        </w:rPr>
        <w:t>. Le caratteristiche dello studio e le sue modalità di svolgimento sono descritte nel dettaglio nel documento “</w:t>
      </w:r>
      <w:r w:rsidRPr="00CB4AB0">
        <w:rPr>
          <w:i/>
          <w:color w:val="818181"/>
          <w:sz w:val="20"/>
        </w:rPr>
        <w:t>Consenso informato alla partecipazione alla ricerca</w:t>
      </w:r>
      <w:r>
        <w:rPr>
          <w:i/>
          <w:color w:val="818181"/>
          <w:sz w:val="20"/>
        </w:rPr>
        <w:t>- adulti/minori</w:t>
      </w:r>
      <w:r w:rsidRPr="00C14794">
        <w:rPr>
          <w:i/>
          <w:sz w:val="20"/>
        </w:rPr>
        <w:t>”.</w:t>
      </w:r>
    </w:p>
    <w:p w14:paraId="0F1DABA3" w14:textId="64455AD8" w:rsidR="00CA4A7B" w:rsidRPr="00594543" w:rsidRDefault="00594543">
      <w:pPr>
        <w:spacing w:after="0" w:line="240" w:lineRule="auto"/>
        <w:jc w:val="both"/>
        <w:rPr>
          <w:rFonts w:cs="Calibri"/>
          <w:bCs/>
          <w:sz w:val="20"/>
          <w:szCs w:val="20"/>
        </w:rPr>
      </w:pPr>
      <w:r w:rsidRPr="00594543">
        <w:rPr>
          <w:rFonts w:cs="Calibri"/>
          <w:bCs/>
          <w:sz w:val="20"/>
          <w:szCs w:val="20"/>
        </w:rPr>
        <w:t>Ai sensi della normativa sopra citata il trattamento dei Suoi dati personali da parte dei soggetti autorizzati al trattamento coinvolti nello Studio, sarà improntato al rispetto dei principi di cui all’art. 5 del GDPR e, in particolare a quelli di liceità, correttezza, trasparenza, pertinenza, non eccedenza e in modo da garantire un’adeguata sicurezza dei dati personali.</w:t>
      </w:r>
    </w:p>
    <w:p w14:paraId="2CDCBA66" w14:textId="77777777" w:rsidR="00594543" w:rsidRDefault="00594543">
      <w:pPr>
        <w:spacing w:after="0" w:line="240" w:lineRule="auto"/>
        <w:jc w:val="both"/>
        <w:rPr>
          <w:rFonts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8673"/>
      </w:tblGrid>
      <w:tr w:rsidR="00CA4A7B" w14:paraId="157AE728" w14:textId="77777777" w:rsidTr="6910CAE3">
        <w:tc>
          <w:tcPr>
            <w:tcW w:w="959" w:type="dxa"/>
            <w:shd w:val="clear" w:color="auto" w:fill="auto"/>
          </w:tcPr>
          <w:p w14:paraId="004E4DA2" w14:textId="77777777" w:rsidR="00CA4A7B" w:rsidRDefault="00B2733E">
            <w:pPr>
              <w:spacing w:after="0" w:line="240" w:lineRule="auto"/>
              <w:jc w:val="center"/>
              <w:rPr>
                <w:rFonts w:cs="Calibri"/>
                <w:sz w:val="20"/>
                <w:szCs w:val="20"/>
              </w:rPr>
            </w:pPr>
            <w:r>
              <w:rPr>
                <w:rFonts w:cs="Calibri"/>
                <w:noProof/>
                <w:sz w:val="18"/>
                <w:szCs w:val="18"/>
              </w:rPr>
              <w:drawing>
                <wp:inline distT="0" distB="0" distL="0" distR="0" wp14:anchorId="21325F57" wp14:editId="24804269">
                  <wp:extent cx="285750" cy="381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381000"/>
                          </a:xfrm>
                          <a:prstGeom prst="rect">
                            <a:avLst/>
                          </a:prstGeom>
                        </pic:spPr>
                      </pic:pic>
                    </a:graphicData>
                  </a:graphic>
                </wp:inline>
              </w:drawing>
            </w:r>
          </w:p>
        </w:tc>
        <w:tc>
          <w:tcPr>
            <w:tcW w:w="8895" w:type="dxa"/>
            <w:shd w:val="clear" w:color="auto" w:fill="auto"/>
          </w:tcPr>
          <w:p w14:paraId="5704E2EB" w14:textId="77777777" w:rsidR="00CA4A7B" w:rsidRDefault="00B2733E">
            <w:pPr>
              <w:pStyle w:val="Nessunaspaziatura1"/>
              <w:jc w:val="both"/>
              <w:rPr>
                <w:rFonts w:cs="Calibri"/>
                <w:b/>
                <w:sz w:val="20"/>
                <w:szCs w:val="20"/>
              </w:rPr>
            </w:pPr>
            <w:r>
              <w:rPr>
                <w:rFonts w:cs="Calibri"/>
                <w:b/>
                <w:sz w:val="20"/>
                <w:szCs w:val="20"/>
              </w:rPr>
              <w:t>1. TITOLARE DEL TRATTAMENTO DEI DATI E CONTATTI</w:t>
            </w:r>
          </w:p>
          <w:p w14:paraId="71822B82" w14:textId="77777777" w:rsidR="00CA4A7B" w:rsidRDefault="00B2733E">
            <w:pPr>
              <w:pStyle w:val="Nessunaspaziatura1"/>
              <w:jc w:val="both"/>
              <w:rPr>
                <w:rFonts w:cs="Calibri"/>
                <w:sz w:val="20"/>
                <w:szCs w:val="20"/>
              </w:rPr>
            </w:pPr>
            <w:r>
              <w:rPr>
                <w:rFonts w:cs="Calibri"/>
                <w:sz w:val="20"/>
                <w:szCs w:val="20"/>
              </w:rPr>
              <w:t>Il Titolare del trattamento dati è l’</w:t>
            </w:r>
            <w:r>
              <w:rPr>
                <w:rFonts w:cs="Calibri"/>
                <w:b/>
                <w:bCs/>
                <w:sz w:val="20"/>
                <w:szCs w:val="20"/>
              </w:rPr>
              <w:t>Università degli Studi di Parma</w:t>
            </w:r>
            <w:r>
              <w:rPr>
                <w:rFonts w:cs="Calibri"/>
                <w:sz w:val="20"/>
                <w:szCs w:val="20"/>
              </w:rPr>
              <w:t xml:space="preserve">, con sede in via Università 12, 43121 Parma (PR), Italia, nella persona del Rettore, suo Legale Rappresentante pro-tempore, che potrà contattare per qualsiasi informazione tramite: telefono: +39 0521 902111, e-mail: </w:t>
            </w:r>
            <w:hyperlink r:id="rId12" w:history="1">
              <w:r w:rsidR="00CA4A7B">
                <w:rPr>
                  <w:rStyle w:val="Collegamentoipertestuale"/>
                  <w:rFonts w:cs="Calibri"/>
                  <w:sz w:val="20"/>
                  <w:szCs w:val="20"/>
                </w:rPr>
                <w:t>protocollo@unipr.it</w:t>
              </w:r>
            </w:hyperlink>
            <w:r>
              <w:rPr>
                <w:rFonts w:cs="Calibri"/>
                <w:sz w:val="20"/>
                <w:szCs w:val="20"/>
              </w:rPr>
              <w:t xml:space="preserve">, </w:t>
            </w:r>
            <w:proofErr w:type="spellStart"/>
            <w:r>
              <w:rPr>
                <w:rFonts w:cs="Calibri"/>
                <w:sz w:val="20"/>
                <w:szCs w:val="20"/>
              </w:rPr>
              <w:t>pec</w:t>
            </w:r>
            <w:proofErr w:type="spellEnd"/>
            <w:r>
              <w:rPr>
                <w:rFonts w:cs="Calibri"/>
                <w:sz w:val="20"/>
                <w:szCs w:val="20"/>
              </w:rPr>
              <w:t xml:space="preserve">: </w:t>
            </w:r>
            <w:hyperlink r:id="rId13" w:history="1">
              <w:r w:rsidR="00CA4A7B">
                <w:rPr>
                  <w:rStyle w:val="Collegamentoipertestuale"/>
                  <w:rFonts w:cs="Calibri"/>
                  <w:sz w:val="20"/>
                  <w:szCs w:val="20"/>
                </w:rPr>
                <w:t>protocollo@pec.unipr.it</w:t>
              </w:r>
            </w:hyperlink>
            <w:r>
              <w:rPr>
                <w:rFonts w:cs="Calibri"/>
                <w:sz w:val="20"/>
                <w:szCs w:val="20"/>
              </w:rPr>
              <w:t xml:space="preserve"> </w:t>
            </w:r>
          </w:p>
          <w:p w14:paraId="29CC1629" w14:textId="77777777" w:rsidR="00CA4A7B" w:rsidRDefault="00CA4A7B">
            <w:pPr>
              <w:pStyle w:val="Nessunaspaziatura1"/>
              <w:jc w:val="both"/>
              <w:rPr>
                <w:rFonts w:cs="Calibri"/>
                <w:sz w:val="20"/>
                <w:szCs w:val="20"/>
              </w:rPr>
            </w:pPr>
          </w:p>
        </w:tc>
      </w:tr>
      <w:tr w:rsidR="00CA4A7B" w14:paraId="228EBA00" w14:textId="77777777" w:rsidTr="6910CAE3">
        <w:tc>
          <w:tcPr>
            <w:tcW w:w="959" w:type="dxa"/>
            <w:shd w:val="clear" w:color="auto" w:fill="auto"/>
          </w:tcPr>
          <w:p w14:paraId="2702AF37" w14:textId="77777777" w:rsidR="00CA4A7B" w:rsidRDefault="00B2733E">
            <w:pPr>
              <w:spacing w:after="0" w:line="240" w:lineRule="auto"/>
              <w:jc w:val="center"/>
              <w:rPr>
                <w:rFonts w:cs="Calibri"/>
                <w:noProof/>
                <w:sz w:val="20"/>
                <w:szCs w:val="20"/>
                <w:highlight w:val="magenta"/>
                <w:lang w:eastAsia="it-IT"/>
              </w:rPr>
            </w:pPr>
            <w:r>
              <w:rPr>
                <w:rFonts w:cs="Calibri"/>
                <w:noProof/>
                <w:sz w:val="18"/>
                <w:szCs w:val="18"/>
              </w:rPr>
              <w:drawing>
                <wp:inline distT="0" distB="0" distL="0" distR="0" wp14:anchorId="67806A4B" wp14:editId="447AA945">
                  <wp:extent cx="419100" cy="466725"/>
                  <wp:effectExtent l="0" t="0" r="0" b="0"/>
                  <wp:docPr id="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9100" cy="466725"/>
                          </a:xfrm>
                          <a:prstGeom prst="rect">
                            <a:avLst/>
                          </a:prstGeom>
                        </pic:spPr>
                      </pic:pic>
                    </a:graphicData>
                  </a:graphic>
                </wp:inline>
              </w:drawing>
            </w:r>
          </w:p>
        </w:tc>
        <w:tc>
          <w:tcPr>
            <w:tcW w:w="8895" w:type="dxa"/>
            <w:shd w:val="clear" w:color="auto" w:fill="auto"/>
          </w:tcPr>
          <w:p w14:paraId="2D08A7F9" w14:textId="77777777" w:rsidR="00CA4A7B" w:rsidRDefault="00B2733E">
            <w:pPr>
              <w:pStyle w:val="Nessunaspaziatura1"/>
              <w:jc w:val="both"/>
              <w:rPr>
                <w:rFonts w:cs="Calibri"/>
                <w:b/>
                <w:sz w:val="20"/>
                <w:szCs w:val="20"/>
              </w:rPr>
            </w:pPr>
            <w:r>
              <w:rPr>
                <w:rFonts w:cs="Calibri"/>
                <w:b/>
                <w:sz w:val="20"/>
                <w:szCs w:val="20"/>
              </w:rPr>
              <w:t>RESPONSABILE DELLA PROTEZIONE DEI DATI E CONTATTI</w:t>
            </w:r>
          </w:p>
          <w:p w14:paraId="4020D0E0" w14:textId="77777777" w:rsidR="00CA4A7B" w:rsidRDefault="00B2733E">
            <w:pPr>
              <w:pStyle w:val="Nessunaspaziatura1"/>
              <w:jc w:val="both"/>
              <w:rPr>
                <w:rFonts w:cs="Calibri"/>
                <w:sz w:val="20"/>
                <w:szCs w:val="20"/>
              </w:rPr>
            </w:pPr>
            <w:r>
              <w:rPr>
                <w:rFonts w:cs="Calibri"/>
                <w:sz w:val="20"/>
                <w:szCs w:val="20"/>
              </w:rPr>
              <w:t>L’</w:t>
            </w:r>
            <w:r>
              <w:rPr>
                <w:rFonts w:cs="Calibri"/>
                <w:b/>
                <w:bCs/>
                <w:sz w:val="20"/>
                <w:szCs w:val="20"/>
              </w:rPr>
              <w:t>Università degli Studi di Parma</w:t>
            </w:r>
            <w:r>
              <w:rPr>
                <w:rFonts w:cs="Calibri"/>
                <w:sz w:val="20"/>
                <w:szCs w:val="20"/>
              </w:rPr>
              <w:t xml:space="preserve"> ha nominato il proprio Responsabile della protezione dei dati (RPD/DPO - Data Protection Officer) ai sensi degli artt. 37, 38 e 39 del GDPR. Il DPO è reperibile presso la sede del Titolare</w:t>
            </w:r>
            <w:r>
              <w:rPr>
                <w:rFonts w:cs="Calibri"/>
                <w:b/>
                <w:bCs/>
                <w:sz w:val="20"/>
                <w:szCs w:val="20"/>
              </w:rPr>
              <w:t xml:space="preserve"> </w:t>
            </w:r>
            <w:r>
              <w:rPr>
                <w:rFonts w:cs="Calibri"/>
                <w:sz w:val="20"/>
                <w:szCs w:val="20"/>
              </w:rPr>
              <w:t xml:space="preserve">sopra indicata e via e-mail scrivendo a: e-mail: </w:t>
            </w:r>
            <w:hyperlink r:id="rId15" w:history="1">
              <w:r w:rsidR="00CA4A7B">
                <w:rPr>
                  <w:rStyle w:val="Collegamentoipertestuale"/>
                  <w:rFonts w:cs="Calibri"/>
                  <w:sz w:val="20"/>
                  <w:szCs w:val="20"/>
                </w:rPr>
                <w:t>dpo@unipr.it</w:t>
              </w:r>
            </w:hyperlink>
            <w:r>
              <w:rPr>
                <w:rFonts w:cs="Calibri"/>
                <w:sz w:val="20"/>
                <w:szCs w:val="20"/>
              </w:rPr>
              <w:t xml:space="preserve">, </w:t>
            </w:r>
            <w:proofErr w:type="spellStart"/>
            <w:r>
              <w:rPr>
                <w:rFonts w:cs="Calibri"/>
                <w:sz w:val="20"/>
                <w:szCs w:val="20"/>
              </w:rPr>
              <w:t>pec</w:t>
            </w:r>
            <w:proofErr w:type="spellEnd"/>
            <w:r>
              <w:rPr>
                <w:rFonts w:cs="Calibri"/>
                <w:sz w:val="20"/>
                <w:szCs w:val="20"/>
              </w:rPr>
              <w:t xml:space="preserve">: </w:t>
            </w:r>
            <w:hyperlink r:id="rId16" w:history="1">
              <w:r w:rsidR="00CA4A7B">
                <w:rPr>
                  <w:rStyle w:val="Collegamentoipertestuale"/>
                  <w:rFonts w:cs="Calibri"/>
                  <w:sz w:val="20"/>
                  <w:szCs w:val="20"/>
                </w:rPr>
                <w:t>dpo@pec.unipr.it</w:t>
              </w:r>
            </w:hyperlink>
            <w:r>
              <w:rPr>
                <w:rFonts w:cs="Calibri"/>
                <w:sz w:val="20"/>
                <w:szCs w:val="20"/>
              </w:rPr>
              <w:t xml:space="preserve"> </w:t>
            </w:r>
          </w:p>
          <w:p w14:paraId="45F9FDE9" w14:textId="77777777" w:rsidR="00CA4A7B" w:rsidRDefault="00CA4A7B">
            <w:pPr>
              <w:pStyle w:val="Nessunaspaziatura1"/>
              <w:jc w:val="both"/>
              <w:rPr>
                <w:rFonts w:cs="Calibri"/>
                <w:sz w:val="20"/>
                <w:szCs w:val="20"/>
                <w:highlight w:val="magenta"/>
              </w:rPr>
            </w:pPr>
          </w:p>
        </w:tc>
      </w:tr>
      <w:tr w:rsidR="00594543" w14:paraId="5B38B764" w14:textId="77777777" w:rsidTr="6910CAE3">
        <w:tc>
          <w:tcPr>
            <w:tcW w:w="959" w:type="dxa"/>
            <w:shd w:val="clear" w:color="auto" w:fill="auto"/>
          </w:tcPr>
          <w:p w14:paraId="237EC373" w14:textId="61FFA4D6" w:rsidR="00594543" w:rsidRDefault="00594543">
            <w:pPr>
              <w:spacing w:after="0" w:line="240" w:lineRule="auto"/>
              <w:jc w:val="center"/>
              <w:rPr>
                <w:rFonts w:cs="Calibri"/>
                <w:noProof/>
                <w:sz w:val="18"/>
                <w:szCs w:val="18"/>
              </w:rPr>
            </w:pPr>
            <w:r>
              <w:rPr>
                <w:rFonts w:cs="Calibri"/>
                <w:noProof/>
                <w:sz w:val="18"/>
                <w:szCs w:val="18"/>
              </w:rPr>
              <w:drawing>
                <wp:inline distT="0" distB="0" distL="0" distR="0" wp14:anchorId="27639B4E" wp14:editId="3349D8F4">
                  <wp:extent cx="419100" cy="466725"/>
                  <wp:effectExtent l="0" t="0" r="0" b="0"/>
                  <wp:docPr id="133866521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9100" cy="466725"/>
                          </a:xfrm>
                          <a:prstGeom prst="rect">
                            <a:avLst/>
                          </a:prstGeom>
                        </pic:spPr>
                      </pic:pic>
                    </a:graphicData>
                  </a:graphic>
                </wp:inline>
              </w:drawing>
            </w:r>
          </w:p>
        </w:tc>
        <w:tc>
          <w:tcPr>
            <w:tcW w:w="8895" w:type="dxa"/>
            <w:shd w:val="clear" w:color="auto" w:fill="auto"/>
          </w:tcPr>
          <w:p w14:paraId="79A20FF0" w14:textId="30A849D1" w:rsidR="00594543" w:rsidRDefault="00594543" w:rsidP="00594543">
            <w:pPr>
              <w:pStyle w:val="Nessunaspaziatura1"/>
              <w:jc w:val="both"/>
              <w:rPr>
                <w:rFonts w:cs="Calibri"/>
                <w:b/>
                <w:sz w:val="20"/>
                <w:szCs w:val="20"/>
              </w:rPr>
            </w:pPr>
            <w:r>
              <w:rPr>
                <w:rFonts w:cs="Calibri"/>
                <w:b/>
                <w:sz w:val="20"/>
                <w:szCs w:val="20"/>
              </w:rPr>
              <w:t>RESPONSABILE DELLA RICERCA</w:t>
            </w:r>
          </w:p>
          <w:p w14:paraId="3C016329" w14:textId="77777777" w:rsidR="00594543" w:rsidRDefault="00594543">
            <w:pPr>
              <w:pStyle w:val="Nessunaspaziatura1"/>
              <w:jc w:val="both"/>
              <w:rPr>
                <w:rFonts w:cs="Calibri"/>
                <w:bCs/>
                <w:i/>
                <w:iCs/>
                <w:color w:val="767171" w:themeColor="background2" w:themeShade="80"/>
                <w:sz w:val="20"/>
                <w:szCs w:val="20"/>
              </w:rPr>
            </w:pPr>
            <w:r w:rsidRPr="00594543">
              <w:rPr>
                <w:rFonts w:cs="Calibri"/>
                <w:bCs/>
                <w:sz w:val="20"/>
                <w:szCs w:val="20"/>
              </w:rPr>
              <w:t xml:space="preserve">Il Responsabile della ricerca è </w:t>
            </w:r>
            <w:r w:rsidRPr="00594543">
              <w:rPr>
                <w:rFonts w:cs="Calibri"/>
                <w:bCs/>
                <w:i/>
                <w:iCs/>
                <w:color w:val="767171" w:themeColor="background2" w:themeShade="80"/>
                <w:sz w:val="20"/>
                <w:szCs w:val="20"/>
              </w:rPr>
              <w:t>[indicare i riferimenti al Responsabile]</w:t>
            </w:r>
            <w:r w:rsidRPr="00594543">
              <w:rPr>
                <w:rFonts w:cs="Calibri"/>
                <w:bCs/>
                <w:sz w:val="20"/>
                <w:szCs w:val="20"/>
              </w:rPr>
              <w:t xml:space="preserve">, domiciliato per la sua carica presso la sede </w:t>
            </w:r>
            <w:r w:rsidRPr="00594543">
              <w:rPr>
                <w:rFonts w:cs="Calibri"/>
                <w:bCs/>
                <w:i/>
                <w:iCs/>
                <w:color w:val="767171" w:themeColor="background2" w:themeShade="80"/>
                <w:sz w:val="20"/>
                <w:szCs w:val="20"/>
              </w:rPr>
              <w:t>[indicare la sede].</w:t>
            </w:r>
          </w:p>
          <w:p w14:paraId="511CDC35" w14:textId="1D8BCD96" w:rsidR="00594543" w:rsidRPr="00594543" w:rsidRDefault="00594543">
            <w:pPr>
              <w:pStyle w:val="Nessunaspaziatura1"/>
              <w:jc w:val="both"/>
              <w:rPr>
                <w:rFonts w:cs="Calibri"/>
                <w:bCs/>
                <w:sz w:val="20"/>
                <w:szCs w:val="20"/>
              </w:rPr>
            </w:pPr>
          </w:p>
        </w:tc>
      </w:tr>
      <w:tr w:rsidR="00CA4A7B" w14:paraId="744726A2" w14:textId="77777777" w:rsidTr="6910CAE3">
        <w:tc>
          <w:tcPr>
            <w:tcW w:w="959" w:type="dxa"/>
            <w:shd w:val="clear" w:color="auto" w:fill="auto"/>
          </w:tcPr>
          <w:p w14:paraId="58824A1F" w14:textId="77777777" w:rsidR="00CA4A7B" w:rsidRDefault="00B2733E">
            <w:pPr>
              <w:spacing w:after="0" w:line="240" w:lineRule="auto"/>
              <w:jc w:val="center"/>
              <w:rPr>
                <w:rFonts w:cs="Calibri"/>
                <w:noProof/>
                <w:sz w:val="20"/>
                <w:szCs w:val="20"/>
                <w:lang w:eastAsia="it-IT"/>
              </w:rPr>
            </w:pPr>
            <w:r>
              <w:rPr>
                <w:rFonts w:cs="Calibri"/>
                <w:noProof/>
                <w:sz w:val="18"/>
                <w:szCs w:val="18"/>
                <w:lang w:eastAsia="it-IT"/>
              </w:rPr>
              <w:drawing>
                <wp:inline distT="0" distB="0" distL="0" distR="0" wp14:anchorId="30BC96BB" wp14:editId="4DEF5588">
                  <wp:extent cx="381000" cy="4572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457200"/>
                          </a:xfrm>
                          <a:prstGeom prst="rect">
                            <a:avLst/>
                          </a:prstGeom>
                        </pic:spPr>
                      </pic:pic>
                    </a:graphicData>
                  </a:graphic>
                </wp:inline>
              </w:drawing>
            </w:r>
          </w:p>
        </w:tc>
        <w:tc>
          <w:tcPr>
            <w:tcW w:w="8895" w:type="dxa"/>
            <w:shd w:val="clear" w:color="auto" w:fill="auto"/>
          </w:tcPr>
          <w:p w14:paraId="196262FA" w14:textId="77777777" w:rsidR="00CA4A7B" w:rsidRDefault="00B2733E">
            <w:pPr>
              <w:spacing w:after="0" w:line="240" w:lineRule="auto"/>
              <w:ind w:left="2410" w:hanging="2410"/>
              <w:jc w:val="both"/>
              <w:rPr>
                <w:rFonts w:cs="Calibri"/>
                <w:b/>
                <w:bCs/>
                <w:sz w:val="20"/>
                <w:szCs w:val="20"/>
              </w:rPr>
            </w:pPr>
            <w:r>
              <w:rPr>
                <w:rFonts w:cs="Calibri"/>
                <w:b/>
                <w:bCs/>
                <w:sz w:val="20"/>
                <w:szCs w:val="20"/>
              </w:rPr>
              <w:t>2.PRINCIPALI DEFINIZIONI E DATI TRATTATI</w:t>
            </w:r>
          </w:p>
          <w:p w14:paraId="6E7BD0E2" w14:textId="77777777" w:rsidR="00CA4A7B" w:rsidRDefault="00B2733E">
            <w:pPr>
              <w:pStyle w:val="paragraph"/>
              <w:spacing w:before="0" w:beforeAutospacing="0" w:after="0" w:afterAutospacing="0"/>
              <w:ind w:left="2400" w:hanging="2400"/>
              <w:jc w:val="both"/>
              <w:textAlignment w:val="baseline"/>
              <w:rPr>
                <w:rFonts w:ascii="Calibri" w:hAnsi="Calibri" w:cs="Calibri"/>
                <w:sz w:val="20"/>
                <w:szCs w:val="20"/>
              </w:rPr>
            </w:pPr>
            <w:r>
              <w:rPr>
                <w:rStyle w:val="normaltextrun"/>
                <w:rFonts w:ascii="Calibri" w:hAnsi="Calibri" w:cs="Calibri"/>
                <w:sz w:val="20"/>
                <w:szCs w:val="20"/>
              </w:rPr>
              <w:t xml:space="preserve">Si ricorda che l’articolo 4 del GDPR prevede le seguenti </w:t>
            </w:r>
            <w:r>
              <w:rPr>
                <w:rStyle w:val="normaltextrun"/>
                <w:rFonts w:ascii="Calibri" w:hAnsi="Calibri" w:cs="Calibri"/>
                <w:sz w:val="20"/>
                <w:szCs w:val="20"/>
              </w:rPr>
              <w:t>definizioni:</w:t>
            </w:r>
            <w:r>
              <w:rPr>
                <w:rStyle w:val="eop"/>
                <w:rFonts w:ascii="Calibri" w:hAnsi="Calibri" w:cs="Calibri"/>
                <w:sz w:val="20"/>
                <w:szCs w:val="20"/>
              </w:rPr>
              <w:t> </w:t>
            </w:r>
          </w:p>
          <w:p w14:paraId="1F09538F" w14:textId="77777777" w:rsidR="00CA4A7B" w:rsidRDefault="00B2733E">
            <w:pPr>
              <w:pStyle w:val="paragraph"/>
              <w:spacing w:before="0" w:beforeAutospacing="0" w:after="0" w:afterAutospacing="0"/>
              <w:ind w:left="175"/>
              <w:jc w:val="both"/>
              <w:textAlignment w:val="baseline"/>
              <w:rPr>
                <w:rFonts w:ascii="Calibri" w:hAnsi="Calibri" w:cs="Calibri"/>
                <w:sz w:val="20"/>
                <w:szCs w:val="20"/>
              </w:rPr>
            </w:pPr>
            <w:r>
              <w:rPr>
                <w:rStyle w:val="normaltextrun"/>
                <w:rFonts w:ascii="Calibri" w:hAnsi="Calibri" w:cs="Calibri"/>
                <w:b/>
                <w:bCs/>
                <w:sz w:val="20"/>
                <w:szCs w:val="20"/>
              </w:rPr>
              <w:t xml:space="preserve">- Dato personale: </w:t>
            </w:r>
            <w:r>
              <w:rPr>
                <w:rStyle w:val="normaltextrun"/>
                <w:rFonts w:ascii="Calibri" w:hAnsi="Calibri" w:cs="Calibri"/>
                <w:sz w:val="20"/>
                <w:szCs w:val="20"/>
              </w:rPr>
              <w:t>qualsiasi informazione riguardante una persona fisica identificata o identificabile («</w:t>
            </w:r>
            <w:r>
              <w:rPr>
                <w:rStyle w:val="normaltextrun"/>
                <w:rFonts w:ascii="Calibri" w:hAnsi="Calibri" w:cs="Calibri"/>
                <w:b/>
                <w:bCs/>
                <w:sz w:val="20"/>
                <w:szCs w:val="20"/>
              </w:rPr>
              <w:t>interessato</w:t>
            </w:r>
            <w:r>
              <w:rPr>
                <w:rStyle w:val="normaltextrun"/>
                <w:rFonts w:ascii="Calibri" w:hAnsi="Calibri" w:cs="Calibri"/>
                <w:sz w:val="20"/>
                <w:szCs w:val="20"/>
              </w:rPr>
              <w:t>»);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r>
              <w:rPr>
                <w:rStyle w:val="eop"/>
                <w:rFonts w:ascii="Calibri" w:hAnsi="Calibri" w:cs="Calibri"/>
                <w:sz w:val="20"/>
                <w:szCs w:val="20"/>
              </w:rPr>
              <w:t> </w:t>
            </w:r>
          </w:p>
          <w:p w14:paraId="43D74654" w14:textId="77777777" w:rsidR="00CA4A7B" w:rsidRDefault="00B2733E">
            <w:pPr>
              <w:pStyle w:val="paragraph"/>
              <w:spacing w:before="0" w:beforeAutospacing="0" w:after="0" w:afterAutospacing="0"/>
              <w:ind w:left="175"/>
              <w:jc w:val="both"/>
              <w:textAlignment w:val="baseline"/>
              <w:rPr>
                <w:rFonts w:ascii="Calibri" w:hAnsi="Calibri" w:cs="Calibri"/>
                <w:sz w:val="20"/>
                <w:szCs w:val="20"/>
              </w:rPr>
            </w:pPr>
            <w:r>
              <w:rPr>
                <w:rStyle w:val="normaltextrun"/>
                <w:rFonts w:ascii="Calibri" w:hAnsi="Calibri" w:cs="Calibri"/>
                <w:b/>
                <w:bCs/>
                <w:sz w:val="20"/>
                <w:szCs w:val="20"/>
              </w:rPr>
              <w:t xml:space="preserve">- Dati particolari </w:t>
            </w:r>
            <w:r>
              <w:rPr>
                <w:rStyle w:val="normaltextrun"/>
                <w:rFonts w:ascii="Calibri" w:hAnsi="Calibri" w:cs="Calibri"/>
                <w:sz w:val="20"/>
                <w:szCs w:val="20"/>
              </w:rPr>
              <w:t>(cfr. art. 9 GDPR):</w:t>
            </w:r>
            <w:r>
              <w:rPr>
                <w:rStyle w:val="normaltextrun"/>
                <w:rFonts w:ascii="Calibri" w:hAnsi="Calibri" w:cs="Calibri"/>
                <w:b/>
                <w:bCs/>
                <w:sz w:val="20"/>
                <w:szCs w:val="20"/>
              </w:rPr>
              <w:t xml:space="preserve"> </w:t>
            </w:r>
            <w:r>
              <w:rPr>
                <w:rStyle w:val="normaltextrun"/>
                <w:rFonts w:ascii="Calibri" w:hAnsi="Calibri" w:cs="Calibri"/>
                <w:sz w:val="20"/>
                <w:szCs w:val="20"/>
              </w:rPr>
              <w:t xml:space="preserve">dati personali idonei a rivelare l'origine razziale o etnica, le opinioni politiche, le convinzioni religiose o filosofiche, l'appartenenza sindacale, nonché dati genetici, dati biometrici intesi a </w:t>
            </w:r>
            <w:r>
              <w:rPr>
                <w:rStyle w:val="normaltextrun"/>
                <w:rFonts w:ascii="Calibri" w:hAnsi="Calibri" w:cs="Calibri"/>
                <w:sz w:val="20"/>
                <w:szCs w:val="20"/>
              </w:rPr>
              <w:t>identificare in modo univoco una persona fisica, dati relativi alla salute o alla vita sessuale o all'orientamento sessuale della persona. </w:t>
            </w:r>
            <w:r>
              <w:rPr>
                <w:rStyle w:val="eop"/>
                <w:rFonts w:ascii="Calibri" w:hAnsi="Calibri" w:cs="Calibri"/>
                <w:sz w:val="20"/>
                <w:szCs w:val="20"/>
              </w:rPr>
              <w:t> </w:t>
            </w:r>
          </w:p>
          <w:p w14:paraId="7318F899" w14:textId="0B6B0625" w:rsidR="005E7AFA" w:rsidRDefault="00B2733E" w:rsidP="005E7AFA">
            <w:pPr>
              <w:pStyle w:val="paragraph"/>
              <w:spacing w:before="0" w:beforeAutospacing="0" w:after="0" w:afterAutospacing="0"/>
              <w:ind w:left="175"/>
              <w:jc w:val="both"/>
              <w:textAlignment w:val="baseline"/>
              <w:rPr>
                <w:rFonts w:ascii="Calibri" w:hAnsi="Calibri" w:cs="Calibri"/>
                <w:sz w:val="20"/>
                <w:szCs w:val="20"/>
              </w:rPr>
            </w:pPr>
            <w:r>
              <w:rPr>
                <w:rStyle w:val="normaltextrun"/>
                <w:rFonts w:ascii="Calibri" w:hAnsi="Calibri" w:cs="Calibri"/>
                <w:b/>
                <w:bCs/>
                <w:sz w:val="20"/>
                <w:szCs w:val="20"/>
              </w:rPr>
              <w:t xml:space="preserve">- Dati relativi a condanne penali e ai reati o a connesse misure di sicurezza </w:t>
            </w:r>
            <w:r>
              <w:rPr>
                <w:rStyle w:val="normaltextrun"/>
                <w:rFonts w:ascii="Calibri" w:hAnsi="Calibri" w:cs="Calibri"/>
                <w:sz w:val="20"/>
                <w:szCs w:val="20"/>
              </w:rPr>
              <w:t>(cfr. art. 10 GDPR): dati personali idonei a rivelare provvedimenti di cui all'articolo 3, comma 1, lettere da a) a o) e da r) a u), del d.P.R. 14 novembre 2002, n. 313, in materia di casellario giudiziale, di anagrafe delle sanzioni amministrative dipendenti da reato e dei relativi carichi pendenti, o la qualità di imputato o di indagato ai sensi degli articoli 60 e 61 del codice di procedura penale.</w:t>
            </w:r>
            <w:r>
              <w:rPr>
                <w:rStyle w:val="eop"/>
                <w:rFonts w:ascii="Calibri" w:hAnsi="Calibri" w:cs="Calibri"/>
                <w:sz w:val="20"/>
                <w:szCs w:val="20"/>
              </w:rPr>
              <w:t> </w:t>
            </w:r>
          </w:p>
          <w:p w14:paraId="24F44E85" w14:textId="77777777" w:rsidR="00CA4A7B" w:rsidRDefault="00B2733E">
            <w:pPr>
              <w:pStyle w:val="paragraph"/>
              <w:spacing w:before="0" w:beforeAutospacing="0" w:after="0" w:afterAutospacing="0"/>
              <w:jc w:val="both"/>
              <w:textAlignment w:val="baseline"/>
              <w:rPr>
                <w:rFonts w:ascii="Calibri" w:hAnsi="Calibri" w:cs="Calibri"/>
                <w:sz w:val="20"/>
                <w:szCs w:val="20"/>
              </w:rPr>
            </w:pPr>
            <w:r>
              <w:rPr>
                <w:rStyle w:val="eop"/>
                <w:rFonts w:ascii="Calibri" w:hAnsi="Calibri" w:cs="Calibri"/>
                <w:sz w:val="20"/>
                <w:szCs w:val="20"/>
              </w:rPr>
              <w:t> </w:t>
            </w:r>
          </w:p>
          <w:p w14:paraId="3A7B0EC1" w14:textId="39BCAA5D" w:rsidR="00594543" w:rsidRPr="007F502A" w:rsidRDefault="00594543" w:rsidP="00594543">
            <w:pPr>
              <w:pStyle w:val="Titolo5"/>
              <w:spacing w:before="99"/>
              <w:ind w:left="112"/>
              <w:rPr>
                <w:i/>
                <w:iCs/>
              </w:rPr>
            </w:pPr>
            <w:r w:rsidRPr="007F502A">
              <w:rPr>
                <w:i/>
                <w:iCs/>
                <w:color w:val="818181"/>
              </w:rPr>
              <w:t>[indicare</w:t>
            </w:r>
            <w:r w:rsidR="00351C5A">
              <w:rPr>
                <w:i/>
                <w:iCs/>
                <w:color w:val="818181"/>
              </w:rPr>
              <w:t xml:space="preserve"> </w:t>
            </w:r>
            <w:r w:rsidR="00351C5A" w:rsidRPr="00351C5A">
              <w:rPr>
                <w:i/>
                <w:iCs/>
                <w:color w:val="818181"/>
                <w:u w:val="single"/>
              </w:rPr>
              <w:t>solo</w:t>
            </w:r>
            <w:r w:rsidRPr="007F502A">
              <w:rPr>
                <w:i/>
                <w:iCs/>
                <w:color w:val="818181"/>
              </w:rPr>
              <w:t xml:space="preserve"> le tipologie di dati trattati]</w:t>
            </w:r>
          </w:p>
          <w:p w14:paraId="1DF1D968" w14:textId="77777777" w:rsidR="00594543" w:rsidRPr="00F92ED1" w:rsidRDefault="00594543" w:rsidP="00351C5A">
            <w:pPr>
              <w:spacing w:after="0"/>
              <w:ind w:left="142" w:right="108"/>
              <w:jc w:val="both"/>
              <w:rPr>
                <w:rFonts w:ascii="Verdana" w:eastAsia="Verdana" w:hAnsi="Verdana" w:cs="Verdana"/>
                <w:sz w:val="20"/>
                <w:szCs w:val="20"/>
              </w:rPr>
            </w:pPr>
            <w:r w:rsidRPr="007F502A">
              <w:rPr>
                <w:rStyle w:val="normaltextrun"/>
                <w:rFonts w:eastAsia="Times New Roman" w:cs="Calibri"/>
                <w:lang w:eastAsia="it-IT"/>
              </w:rPr>
              <w:t>Saranno trattate le seguenti tipologie di dati:</w:t>
            </w:r>
            <w:r w:rsidRPr="00F92ED1">
              <w:rPr>
                <w:rFonts w:ascii="Verdana" w:eastAsia="Verdana" w:hAnsi="Verdana" w:cs="Verdana"/>
                <w:sz w:val="20"/>
                <w:szCs w:val="20"/>
              </w:rPr>
              <w:t xml:space="preserve"> </w:t>
            </w:r>
            <w:r w:rsidRPr="00F92ED1">
              <w:rPr>
                <w:i/>
                <w:color w:val="818181"/>
              </w:rPr>
              <w:t>[elencare solo quelle pertinenti]</w:t>
            </w:r>
          </w:p>
          <w:p w14:paraId="622E35B5" w14:textId="77777777" w:rsidR="00594543" w:rsidRPr="007F502A" w:rsidRDefault="00594543" w:rsidP="00351C5A">
            <w:pPr>
              <w:pStyle w:val="Paragrafoelenco"/>
              <w:numPr>
                <w:ilvl w:val="0"/>
                <w:numId w:val="31"/>
              </w:numPr>
              <w:spacing w:after="0" w:line="259" w:lineRule="auto"/>
              <w:ind w:right="108"/>
              <w:jc w:val="both"/>
              <w:rPr>
                <w:rStyle w:val="normaltextrun"/>
                <w:rFonts w:eastAsia="Times New Roman" w:cs="Calibri"/>
                <w:lang w:eastAsia="it-IT"/>
              </w:rPr>
            </w:pPr>
            <w:r w:rsidRPr="007F502A">
              <w:rPr>
                <w:rStyle w:val="normaltextrun"/>
                <w:rFonts w:eastAsia="Times New Roman" w:cs="Calibri"/>
                <w:lang w:eastAsia="it-IT"/>
              </w:rPr>
              <w:t xml:space="preserve">dati anagrafici </w:t>
            </w:r>
          </w:p>
          <w:p w14:paraId="21CF532C" w14:textId="77777777" w:rsidR="00594543" w:rsidRPr="007F502A" w:rsidRDefault="00594543" w:rsidP="00351C5A">
            <w:pPr>
              <w:pStyle w:val="Paragrafoelenco"/>
              <w:numPr>
                <w:ilvl w:val="0"/>
                <w:numId w:val="31"/>
              </w:numPr>
              <w:spacing w:after="0" w:line="259" w:lineRule="auto"/>
              <w:ind w:right="108"/>
              <w:jc w:val="both"/>
              <w:rPr>
                <w:rStyle w:val="normaltextrun"/>
                <w:rFonts w:eastAsia="Times New Roman" w:cs="Calibri"/>
                <w:lang w:eastAsia="it-IT"/>
              </w:rPr>
            </w:pPr>
            <w:r w:rsidRPr="007F502A">
              <w:rPr>
                <w:rStyle w:val="normaltextrun"/>
                <w:rFonts w:eastAsia="Times New Roman" w:cs="Calibri"/>
                <w:lang w:eastAsia="it-IT"/>
              </w:rPr>
              <w:t xml:space="preserve">dati di contatto </w:t>
            </w:r>
          </w:p>
          <w:p w14:paraId="29B68079" w14:textId="77777777" w:rsidR="00594543" w:rsidRPr="007F502A" w:rsidRDefault="00594543" w:rsidP="00351C5A">
            <w:pPr>
              <w:pStyle w:val="Paragrafoelenco"/>
              <w:numPr>
                <w:ilvl w:val="0"/>
                <w:numId w:val="31"/>
              </w:numPr>
              <w:spacing w:after="0" w:line="259" w:lineRule="auto"/>
              <w:ind w:right="108"/>
              <w:jc w:val="both"/>
              <w:rPr>
                <w:rStyle w:val="normaltextrun"/>
                <w:rFonts w:eastAsia="Times New Roman" w:cs="Calibri"/>
                <w:lang w:eastAsia="it-IT"/>
              </w:rPr>
            </w:pPr>
            <w:r w:rsidRPr="007F502A">
              <w:rPr>
                <w:rStyle w:val="normaltextrun"/>
                <w:rFonts w:eastAsia="Times New Roman" w:cs="Calibri"/>
                <w:lang w:eastAsia="it-IT"/>
              </w:rPr>
              <w:t xml:space="preserve">dati relativi alla salute o alla vita sessuale o all'orientamento sessuale della persona </w:t>
            </w:r>
          </w:p>
          <w:p w14:paraId="596B725B" w14:textId="77777777" w:rsidR="00594543" w:rsidRPr="007F502A" w:rsidRDefault="00594543" w:rsidP="00351C5A">
            <w:pPr>
              <w:pStyle w:val="Paragrafoelenco"/>
              <w:numPr>
                <w:ilvl w:val="0"/>
                <w:numId w:val="31"/>
              </w:numPr>
              <w:spacing w:after="0" w:line="259" w:lineRule="auto"/>
              <w:ind w:right="108"/>
              <w:jc w:val="both"/>
              <w:rPr>
                <w:rStyle w:val="normaltextrun"/>
                <w:rFonts w:eastAsia="Times New Roman" w:cs="Calibri"/>
                <w:lang w:eastAsia="it-IT"/>
              </w:rPr>
            </w:pPr>
            <w:r w:rsidRPr="007F502A">
              <w:rPr>
                <w:rStyle w:val="normaltextrun"/>
                <w:rFonts w:eastAsia="Times New Roman" w:cs="Calibri"/>
                <w:lang w:eastAsia="it-IT"/>
              </w:rPr>
              <w:lastRenderedPageBreak/>
              <w:t xml:space="preserve">dati biometrici </w:t>
            </w:r>
          </w:p>
          <w:p w14:paraId="0A0EE314" w14:textId="77777777" w:rsidR="00594543" w:rsidRPr="007F502A" w:rsidRDefault="00594543" w:rsidP="00351C5A">
            <w:pPr>
              <w:pStyle w:val="Paragrafoelenco"/>
              <w:numPr>
                <w:ilvl w:val="0"/>
                <w:numId w:val="31"/>
              </w:numPr>
              <w:spacing w:after="0" w:line="259" w:lineRule="auto"/>
              <w:ind w:right="108"/>
              <w:jc w:val="both"/>
              <w:rPr>
                <w:rStyle w:val="normaltextrun"/>
                <w:rFonts w:eastAsia="Times New Roman" w:cs="Calibri"/>
                <w:lang w:eastAsia="it-IT"/>
              </w:rPr>
            </w:pPr>
            <w:r w:rsidRPr="007F502A">
              <w:rPr>
                <w:rStyle w:val="normaltextrun"/>
                <w:rFonts w:eastAsia="Times New Roman" w:cs="Calibri"/>
                <w:lang w:eastAsia="it-IT"/>
              </w:rPr>
              <w:t xml:space="preserve">dati giudiziari </w:t>
            </w:r>
          </w:p>
          <w:p w14:paraId="782A3DD2" w14:textId="77777777" w:rsidR="00594543" w:rsidRPr="007F502A" w:rsidRDefault="00594543" w:rsidP="00351C5A">
            <w:pPr>
              <w:pStyle w:val="Paragrafoelenco"/>
              <w:numPr>
                <w:ilvl w:val="0"/>
                <w:numId w:val="31"/>
              </w:numPr>
              <w:spacing w:after="0" w:line="259" w:lineRule="auto"/>
              <w:ind w:right="108"/>
              <w:jc w:val="both"/>
              <w:rPr>
                <w:rStyle w:val="normaltextrun"/>
                <w:rFonts w:eastAsia="Times New Roman" w:cs="Calibri"/>
                <w:lang w:eastAsia="it-IT"/>
              </w:rPr>
            </w:pPr>
            <w:r w:rsidRPr="007F502A">
              <w:rPr>
                <w:rStyle w:val="normaltextrun"/>
                <w:rFonts w:eastAsia="Times New Roman" w:cs="Calibri"/>
                <w:lang w:eastAsia="it-IT"/>
              </w:rPr>
              <w:t xml:space="preserve">dati relativi all'appartenenza a sigle sindacali </w:t>
            </w:r>
          </w:p>
          <w:p w14:paraId="07928D0A" w14:textId="77777777" w:rsidR="00594543" w:rsidRPr="007F502A" w:rsidRDefault="00594543" w:rsidP="00351C5A">
            <w:pPr>
              <w:pStyle w:val="Paragrafoelenco"/>
              <w:numPr>
                <w:ilvl w:val="0"/>
                <w:numId w:val="31"/>
              </w:numPr>
              <w:spacing w:after="0" w:line="259" w:lineRule="auto"/>
              <w:ind w:right="108"/>
              <w:jc w:val="both"/>
              <w:rPr>
                <w:rStyle w:val="normaltextrun"/>
                <w:rFonts w:eastAsia="Times New Roman" w:cs="Calibri"/>
                <w:lang w:eastAsia="it-IT"/>
              </w:rPr>
            </w:pPr>
            <w:r w:rsidRPr="007F502A">
              <w:rPr>
                <w:rStyle w:val="normaltextrun"/>
                <w:rFonts w:eastAsia="Times New Roman" w:cs="Calibri"/>
                <w:lang w:eastAsia="it-IT"/>
              </w:rPr>
              <w:t xml:space="preserve">dati che rivelino l'origine razziale o etnica </w:t>
            </w:r>
          </w:p>
          <w:p w14:paraId="1C3973E7" w14:textId="77777777" w:rsidR="00594543" w:rsidRPr="007F502A" w:rsidRDefault="00594543" w:rsidP="00351C5A">
            <w:pPr>
              <w:pStyle w:val="Paragrafoelenco"/>
              <w:numPr>
                <w:ilvl w:val="0"/>
                <w:numId w:val="31"/>
              </w:numPr>
              <w:spacing w:after="0" w:line="259" w:lineRule="auto"/>
              <w:ind w:right="108"/>
              <w:jc w:val="both"/>
              <w:rPr>
                <w:rStyle w:val="normaltextrun"/>
                <w:rFonts w:eastAsia="Times New Roman" w:cs="Calibri"/>
                <w:lang w:eastAsia="it-IT"/>
              </w:rPr>
            </w:pPr>
            <w:r w:rsidRPr="007F502A">
              <w:rPr>
                <w:rStyle w:val="normaltextrun"/>
                <w:rFonts w:eastAsia="Times New Roman" w:cs="Calibri"/>
                <w:lang w:eastAsia="it-IT"/>
              </w:rPr>
              <w:t xml:space="preserve">dati che rilevino convinzioni religiose o filosofiche, o opinioni politiche </w:t>
            </w:r>
          </w:p>
          <w:p w14:paraId="63203264" w14:textId="77777777" w:rsidR="00594543" w:rsidRPr="007F502A" w:rsidRDefault="00594543" w:rsidP="00351C5A">
            <w:pPr>
              <w:pStyle w:val="Paragrafoelenco"/>
              <w:numPr>
                <w:ilvl w:val="0"/>
                <w:numId w:val="31"/>
              </w:numPr>
              <w:spacing w:after="0" w:line="259" w:lineRule="auto"/>
              <w:ind w:right="108"/>
              <w:jc w:val="both"/>
              <w:rPr>
                <w:rStyle w:val="normaltextrun"/>
                <w:rFonts w:eastAsia="Times New Roman" w:cs="Calibri"/>
                <w:lang w:eastAsia="it-IT"/>
              </w:rPr>
            </w:pPr>
            <w:r w:rsidRPr="007F502A">
              <w:rPr>
                <w:rStyle w:val="normaltextrun"/>
                <w:rFonts w:eastAsia="Times New Roman" w:cs="Calibri"/>
                <w:lang w:eastAsia="it-IT"/>
              </w:rPr>
              <w:t xml:space="preserve">immagini, audio, video </w:t>
            </w:r>
          </w:p>
          <w:p w14:paraId="653A1F7C" w14:textId="77777777" w:rsidR="00594543" w:rsidRPr="007F502A" w:rsidRDefault="00594543" w:rsidP="00351C5A">
            <w:pPr>
              <w:pStyle w:val="Paragrafoelenco"/>
              <w:numPr>
                <w:ilvl w:val="0"/>
                <w:numId w:val="31"/>
              </w:numPr>
              <w:spacing w:after="0" w:line="259" w:lineRule="auto"/>
              <w:ind w:right="108"/>
              <w:jc w:val="both"/>
              <w:rPr>
                <w:rStyle w:val="normaltextrun"/>
                <w:rFonts w:eastAsia="Times New Roman" w:cs="Calibri"/>
                <w:lang w:eastAsia="it-IT"/>
              </w:rPr>
            </w:pPr>
            <w:r w:rsidRPr="007F502A">
              <w:rPr>
                <w:rStyle w:val="normaltextrun"/>
                <w:rFonts w:eastAsia="Times New Roman" w:cs="Calibri"/>
                <w:lang w:eastAsia="it-IT"/>
              </w:rPr>
              <w:t xml:space="preserve">dati genetici </w:t>
            </w:r>
          </w:p>
          <w:p w14:paraId="01D6CD3D" w14:textId="77777777" w:rsidR="00594543" w:rsidRPr="007F502A" w:rsidRDefault="00594543" w:rsidP="00351C5A">
            <w:pPr>
              <w:pStyle w:val="Paragrafoelenco"/>
              <w:numPr>
                <w:ilvl w:val="0"/>
                <w:numId w:val="31"/>
              </w:numPr>
              <w:spacing w:after="0" w:line="259" w:lineRule="auto"/>
              <w:ind w:right="108"/>
              <w:jc w:val="both"/>
              <w:rPr>
                <w:rStyle w:val="normaltextrun"/>
                <w:rFonts w:eastAsia="Times New Roman" w:cs="Calibri"/>
                <w:lang w:eastAsia="it-IT"/>
              </w:rPr>
            </w:pPr>
            <w:r w:rsidRPr="007F502A">
              <w:rPr>
                <w:rStyle w:val="normaltextrun"/>
                <w:rFonts w:eastAsia="Times New Roman" w:cs="Calibri"/>
                <w:lang w:eastAsia="it-IT"/>
              </w:rPr>
              <w:t>altre tipologie di dati</w:t>
            </w:r>
            <w:r w:rsidRPr="007F502A">
              <w:rPr>
                <w:i/>
                <w:color w:val="818181"/>
                <w:sz w:val="20"/>
              </w:rPr>
              <w:t>: (specificare)</w:t>
            </w:r>
            <w:r w:rsidRPr="007F502A">
              <w:rPr>
                <w:i/>
                <w:color w:val="818181"/>
                <w:sz w:val="20"/>
              </w:rPr>
              <w:tab/>
            </w:r>
          </w:p>
          <w:p w14:paraId="5FE710D7" w14:textId="77777777" w:rsidR="007F502A" w:rsidRDefault="007F502A" w:rsidP="007F502A">
            <w:pPr>
              <w:spacing w:before="121" w:after="160" w:line="259" w:lineRule="auto"/>
              <w:ind w:right="108"/>
              <w:jc w:val="both"/>
              <w:rPr>
                <w:rStyle w:val="normaltextrun"/>
                <w:rFonts w:eastAsia="Times New Roman" w:cs="Calibri"/>
                <w:lang w:eastAsia="it-IT"/>
              </w:rPr>
            </w:pPr>
          </w:p>
          <w:p w14:paraId="7E09F5D1" w14:textId="164AF611" w:rsidR="007F502A" w:rsidRDefault="007F502A" w:rsidP="007F502A">
            <w:pPr>
              <w:spacing w:before="121" w:after="160" w:line="259" w:lineRule="auto"/>
              <w:ind w:right="108"/>
              <w:jc w:val="both"/>
              <w:rPr>
                <w:rStyle w:val="normaltextrun"/>
                <w:b/>
                <w:bCs/>
              </w:rPr>
            </w:pPr>
            <w:r w:rsidRPr="007F502A">
              <w:rPr>
                <w:rStyle w:val="normaltextrun"/>
                <w:b/>
                <w:bCs/>
              </w:rPr>
              <w:t>MODALITA’ DEL TRATTAMENTO</w:t>
            </w:r>
            <w:r w:rsidR="006677F6">
              <w:rPr>
                <w:rStyle w:val="normaltextrun"/>
                <w:b/>
                <w:bCs/>
              </w:rPr>
              <w:t xml:space="preserve"> </w:t>
            </w:r>
          </w:p>
          <w:p w14:paraId="221716B6" w14:textId="57E4C797" w:rsidR="006677F6" w:rsidRPr="007F502A" w:rsidRDefault="006677F6" w:rsidP="006677F6">
            <w:pPr>
              <w:pStyle w:val="Titolo5"/>
              <w:spacing w:before="99"/>
              <w:ind w:left="112"/>
              <w:rPr>
                <w:i/>
                <w:iCs/>
              </w:rPr>
            </w:pPr>
            <w:r>
              <w:rPr>
                <w:i/>
                <w:iCs/>
                <w:color w:val="818181"/>
              </w:rPr>
              <w:t>[da integrare e personalizzare a seconda dei trattamenti effettuati</w:t>
            </w:r>
            <w:r w:rsidRPr="007F502A">
              <w:rPr>
                <w:i/>
                <w:iCs/>
                <w:color w:val="818181"/>
              </w:rPr>
              <w:t>]</w:t>
            </w:r>
          </w:p>
          <w:p w14:paraId="4FE48BEA" w14:textId="5A774797" w:rsidR="00594543" w:rsidRDefault="00594543" w:rsidP="007F502A">
            <w:pPr>
              <w:spacing w:before="121" w:after="160" w:line="259" w:lineRule="auto"/>
              <w:ind w:right="108"/>
              <w:jc w:val="both"/>
              <w:rPr>
                <w:rStyle w:val="normaltextrun"/>
                <w:rFonts w:eastAsia="Times New Roman" w:cs="Calibri"/>
                <w:lang w:eastAsia="it-IT"/>
              </w:rPr>
            </w:pPr>
            <w:r w:rsidRPr="007F502A">
              <w:rPr>
                <w:rStyle w:val="normaltextrun"/>
                <w:rFonts w:eastAsia="Times New Roman" w:cs="Calibri"/>
                <w:lang w:eastAsia="it-IT"/>
              </w:rPr>
              <w:t xml:space="preserve">I dati </w:t>
            </w:r>
            <w:r w:rsidR="005E7AFA">
              <w:rPr>
                <w:rStyle w:val="normaltextrun"/>
                <w:rFonts w:eastAsia="Times New Roman" w:cs="Calibri"/>
                <w:lang w:eastAsia="it-IT"/>
              </w:rPr>
              <w:t>p</w:t>
            </w:r>
            <w:r w:rsidR="005E7AFA">
              <w:rPr>
                <w:rStyle w:val="normaltextrun"/>
                <w:rFonts w:eastAsia="Times New Roman" w:cs="Calibri"/>
              </w:rPr>
              <w:t xml:space="preserve">ersonali raccolti </w:t>
            </w:r>
            <w:r w:rsidRPr="007F502A">
              <w:rPr>
                <w:rStyle w:val="normaltextrun"/>
                <w:rFonts w:eastAsia="Times New Roman" w:cs="Calibri"/>
                <w:lang w:eastAsia="it-IT"/>
              </w:rPr>
              <w:t xml:space="preserve">saranno trattati mediante strumenti </w:t>
            </w:r>
            <w:r w:rsidR="007F502A" w:rsidRPr="007F502A">
              <w:rPr>
                <w:i/>
                <w:color w:val="818181"/>
                <w:sz w:val="20"/>
              </w:rPr>
              <w:t>[</w:t>
            </w:r>
            <w:r w:rsidRPr="007F502A">
              <w:rPr>
                <w:color w:val="818181"/>
                <w:sz w:val="20"/>
              </w:rPr>
              <w:t>cartacei</w:t>
            </w:r>
            <w:r w:rsidR="007F502A" w:rsidRPr="007F502A">
              <w:rPr>
                <w:color w:val="818181"/>
                <w:sz w:val="20"/>
              </w:rPr>
              <w:t>,</w:t>
            </w:r>
            <w:r w:rsidRPr="007F502A">
              <w:rPr>
                <w:color w:val="818181"/>
                <w:sz w:val="20"/>
              </w:rPr>
              <w:t xml:space="preserve"> elettronici</w:t>
            </w:r>
            <w:r w:rsidR="007F502A" w:rsidRPr="007F502A">
              <w:rPr>
                <w:color w:val="818181"/>
                <w:sz w:val="20"/>
              </w:rPr>
              <w:t>]</w:t>
            </w:r>
            <w:r w:rsidRPr="007F502A">
              <w:rPr>
                <w:rStyle w:val="normaltextrun"/>
                <w:rFonts w:eastAsia="Times New Roman" w:cs="Calibri"/>
                <w:lang w:eastAsia="it-IT"/>
              </w:rPr>
              <w:t xml:space="preserve"> </w:t>
            </w:r>
          </w:p>
          <w:p w14:paraId="5463B73D" w14:textId="468E77CB" w:rsidR="005E7AFA" w:rsidRDefault="005E7AFA" w:rsidP="005E7AFA">
            <w:pPr>
              <w:spacing w:before="121" w:after="160" w:line="259" w:lineRule="auto"/>
              <w:ind w:left="213" w:right="108"/>
              <w:jc w:val="both"/>
              <w:rPr>
                <w:rStyle w:val="normaltextrun"/>
              </w:rPr>
            </w:pPr>
            <w:r w:rsidRPr="006677F6">
              <w:rPr>
                <w:rStyle w:val="normaltextrun"/>
                <w:rFonts w:eastAsia="Times New Roman" w:cs="Calibri"/>
                <w:b/>
                <w:bCs/>
                <w:i/>
                <w:iCs/>
                <w:sz w:val="20"/>
                <w:szCs w:val="20"/>
                <w:lang w:eastAsia="it-IT"/>
              </w:rPr>
              <w:t>Esempio</w:t>
            </w:r>
            <w:r w:rsidRPr="006677F6">
              <w:rPr>
                <w:rStyle w:val="normaltextrun"/>
                <w:rFonts w:eastAsia="Times New Roman" w:cs="Calibri"/>
                <w:i/>
                <w:iCs/>
                <w:sz w:val="20"/>
                <w:szCs w:val="20"/>
                <w:lang w:eastAsia="it-IT"/>
              </w:rPr>
              <w:t xml:space="preserve">: I ricercatori che seguiranno lo studio identificheranno l’interessato con un codice. I dati raccolti nel corso dello studio saranno registrati, elaborati e conservati per x anni unitamente a tale codice </w:t>
            </w:r>
            <w:r w:rsidRPr="006677F6">
              <w:rPr>
                <w:i/>
                <w:iCs/>
                <w:color w:val="818181"/>
                <w:sz w:val="20"/>
                <w:szCs w:val="20"/>
              </w:rPr>
              <w:t>[indicare il tempo di conservazione che deve comunque essere commisurato alle finalità della raccolta].</w:t>
            </w:r>
            <w:r w:rsidRPr="006677F6">
              <w:rPr>
                <w:rFonts w:ascii="Verdana" w:eastAsia="Verdana" w:hAnsi="Verdana" w:cs="Verdana"/>
                <w:i/>
                <w:iCs/>
                <w:sz w:val="20"/>
                <w:szCs w:val="20"/>
              </w:rPr>
              <w:t xml:space="preserve"> </w:t>
            </w:r>
            <w:r w:rsidRPr="006677F6">
              <w:rPr>
                <w:rStyle w:val="normaltextrun"/>
                <w:rFonts w:eastAsia="Times New Roman" w:cs="Calibri"/>
                <w:i/>
                <w:iCs/>
                <w:sz w:val="20"/>
                <w:szCs w:val="20"/>
                <w:lang w:eastAsia="it-IT"/>
              </w:rPr>
              <w:t>Soltanto il ricercatore ed i soggetti autorizzati potranno collegare questo codice al Suo nominativo</w:t>
            </w:r>
          </w:p>
          <w:p w14:paraId="67610CB2" w14:textId="5BC4980C" w:rsidR="005E7AFA" w:rsidRPr="007F502A" w:rsidRDefault="005E7AFA" w:rsidP="005E7AFA">
            <w:pPr>
              <w:pStyle w:val="Titolo5"/>
              <w:spacing w:before="99"/>
              <w:ind w:left="112"/>
              <w:rPr>
                <w:i/>
                <w:iCs/>
              </w:rPr>
            </w:pPr>
            <w:r>
              <w:rPr>
                <w:i/>
                <w:iCs/>
                <w:color w:val="818181"/>
              </w:rPr>
              <w:t xml:space="preserve">[solo nel caso si </w:t>
            </w:r>
            <w:r>
              <w:rPr>
                <w:i/>
                <w:iCs/>
                <w:color w:val="818181"/>
              </w:rPr>
              <w:t xml:space="preserve">sottopongano </w:t>
            </w:r>
            <w:r w:rsidR="00351C5A">
              <w:rPr>
                <w:i/>
                <w:iCs/>
                <w:color w:val="818181"/>
              </w:rPr>
              <w:t>i dati a profilazione</w:t>
            </w:r>
            <w:r w:rsidRPr="007F502A">
              <w:rPr>
                <w:i/>
                <w:iCs/>
                <w:color w:val="818181"/>
              </w:rPr>
              <w:t>]</w:t>
            </w:r>
          </w:p>
          <w:p w14:paraId="39838F53" w14:textId="228203D8" w:rsidR="00351C5A" w:rsidRPr="00351C5A" w:rsidRDefault="005E7AFA" w:rsidP="005E7AFA">
            <w:r>
              <w:t>I dati</w:t>
            </w:r>
            <w:r w:rsidRPr="005E7AFA">
              <w:t xml:space="preserve"> personali raccolti </w:t>
            </w:r>
            <w:r>
              <w:t>saranno</w:t>
            </w:r>
            <w:r w:rsidRPr="005E7AFA">
              <w:t xml:space="preserve"> sottoposti a </w:t>
            </w:r>
            <w:r w:rsidRPr="005E7AFA">
              <w:rPr>
                <w:b/>
                <w:bCs/>
              </w:rPr>
              <w:t>processi di profilazione</w:t>
            </w:r>
            <w:r w:rsidRPr="005E7AFA">
              <w:t>, intes</w:t>
            </w:r>
            <w:r>
              <w:t>a</w:t>
            </w:r>
            <w:r w:rsidRPr="005E7AFA">
              <w:t xml:space="preserve"> come</w:t>
            </w:r>
            <w:r w:rsidRPr="005E7AFA">
              <w:t xml:space="preserve"> </w:t>
            </w:r>
            <w:r w:rsidRPr="005E7AFA">
              <w:t>“Qualsiasi forma di trattamento automatizzato di dati personali consistente nell’utilizzo di tali dati per valutare determinati aspetti personali relativi a una persona fisica, in particolare per analizzare o prevedere aspetti riguardanti il rendimento professionale, la situazione economica, la salute, le preferenze personali, gli interessi, l’affidabilità, il comportamento, l’ubicazione o gli spostamenti.”</w:t>
            </w:r>
            <w:r w:rsidR="00351C5A">
              <w:br/>
            </w:r>
            <w:r w:rsidR="00351C5A" w:rsidRPr="00351C5A">
              <w:t>Tale trattamento sarà effettuato solo previo consenso specifico, libero, informato e inequivocabile da parte dell’interessato, ai sensi degli articoli 6, par. 1, lett. a) e 22 del Regolamento (UE) 2016/679 (GDPR). L’interessato potrà revocare il consenso in qualsiasi momento, senza pregiudicare la liceità del trattamento basato sul consenso prima della revoca.</w:t>
            </w:r>
          </w:p>
          <w:p w14:paraId="2CE9B045" w14:textId="23D77DB4" w:rsidR="005E7AFA" w:rsidRPr="007F502A" w:rsidRDefault="005E7AFA" w:rsidP="005E7AFA">
            <w:pPr>
              <w:pStyle w:val="Titolo5"/>
              <w:spacing w:before="99"/>
              <w:ind w:left="112"/>
              <w:rPr>
                <w:i/>
                <w:iCs/>
              </w:rPr>
            </w:pPr>
            <w:r>
              <w:rPr>
                <w:i/>
                <w:iCs/>
                <w:color w:val="818181"/>
              </w:rPr>
              <w:t>[</w:t>
            </w:r>
            <w:r>
              <w:rPr>
                <w:i/>
                <w:iCs/>
                <w:color w:val="818181"/>
              </w:rPr>
              <w:t>solo nel caso si utilizzino sistemi di Intelligenza Artificiale</w:t>
            </w:r>
            <w:r w:rsidRPr="007F502A">
              <w:rPr>
                <w:i/>
                <w:iCs/>
                <w:color w:val="818181"/>
              </w:rPr>
              <w:t>]</w:t>
            </w:r>
          </w:p>
          <w:p w14:paraId="50CB2A77" w14:textId="6A7BC66A" w:rsidR="005E7AFA" w:rsidRDefault="005E7AFA" w:rsidP="005E7AFA">
            <w:pPr>
              <w:spacing w:before="121" w:after="160" w:line="259" w:lineRule="auto"/>
              <w:ind w:right="108"/>
              <w:jc w:val="both"/>
              <w:rPr>
                <w:rFonts w:eastAsia="Times New Roman" w:cs="Calibri"/>
                <w:lang w:eastAsia="it-IT"/>
              </w:rPr>
            </w:pPr>
            <w:r>
              <w:rPr>
                <w:rFonts w:eastAsia="Times New Roman" w:cs="Calibri"/>
                <w:lang w:eastAsia="it-IT"/>
              </w:rPr>
              <w:t>I</w:t>
            </w:r>
            <w:r w:rsidRPr="005E7AFA">
              <w:rPr>
                <w:rFonts w:eastAsia="Times New Roman" w:cs="Calibri"/>
                <w:lang w:eastAsia="it-IT"/>
              </w:rPr>
              <w:t xml:space="preserve"> dati personali raccolti </w:t>
            </w:r>
            <w:r>
              <w:rPr>
                <w:rFonts w:eastAsia="Times New Roman" w:cs="Calibri"/>
                <w:lang w:eastAsia="it-IT"/>
              </w:rPr>
              <w:t>saranno</w:t>
            </w:r>
            <w:r w:rsidRPr="005E7AFA">
              <w:rPr>
                <w:rFonts w:eastAsia="Times New Roman" w:cs="Calibri"/>
                <w:lang w:eastAsia="it-IT"/>
              </w:rPr>
              <w:t xml:space="preserve"> trattati anche mediante l’utilizzo di </w:t>
            </w:r>
            <w:r w:rsidRPr="005E7AFA">
              <w:rPr>
                <w:rFonts w:eastAsia="Times New Roman" w:cs="Calibri"/>
                <w:b/>
                <w:bCs/>
                <w:lang w:eastAsia="it-IT"/>
              </w:rPr>
              <w:t>sistemi di Intelligenza Artificiale (IA)</w:t>
            </w:r>
            <w:r w:rsidRPr="005E7AFA">
              <w:rPr>
                <w:rFonts w:eastAsia="Times New Roman" w:cs="Calibri"/>
                <w:lang w:eastAsia="it-IT"/>
              </w:rPr>
              <w:t xml:space="preserve">, con finalità di </w:t>
            </w:r>
            <w:r w:rsidRPr="005E7AFA">
              <w:rPr>
                <w:rFonts w:asciiTheme="majorHAnsi" w:eastAsiaTheme="majorEastAsia" w:hAnsiTheme="majorHAnsi" w:cstheme="majorBidi"/>
                <w:i/>
                <w:iCs/>
                <w:color w:val="818181"/>
              </w:rPr>
              <w:t>[</w:t>
            </w:r>
            <w:r w:rsidRPr="005E7AFA">
              <w:rPr>
                <w:rFonts w:asciiTheme="majorHAnsi" w:eastAsiaTheme="majorEastAsia" w:hAnsiTheme="majorHAnsi" w:cstheme="majorBidi"/>
                <w:i/>
                <w:iCs/>
                <w:color w:val="818181"/>
              </w:rPr>
              <w:t>analisi, modellazione, classificazione o elaborazione automatica dei dati</w:t>
            </w:r>
            <w:r>
              <w:rPr>
                <w:rFonts w:asciiTheme="majorHAnsi" w:eastAsiaTheme="majorEastAsia" w:hAnsiTheme="majorHAnsi" w:cstheme="majorBidi"/>
                <w:i/>
                <w:iCs/>
                <w:color w:val="818181"/>
              </w:rPr>
              <w:t>…</w:t>
            </w:r>
            <w:r w:rsidRPr="005E7AFA">
              <w:rPr>
                <w:rFonts w:asciiTheme="majorHAnsi" w:eastAsiaTheme="majorEastAsia" w:hAnsiTheme="majorHAnsi" w:cstheme="majorBidi"/>
                <w:i/>
                <w:iCs/>
                <w:color w:val="818181"/>
              </w:rPr>
              <w:t>]</w:t>
            </w:r>
            <w:r w:rsidRPr="005E7AFA">
              <w:rPr>
                <w:rFonts w:asciiTheme="majorHAnsi" w:eastAsiaTheme="majorEastAsia" w:hAnsiTheme="majorHAnsi" w:cstheme="majorBidi"/>
                <w:i/>
                <w:iCs/>
                <w:color w:val="818181"/>
              </w:rPr>
              <w:t>,</w:t>
            </w:r>
            <w:r w:rsidRPr="005E7AFA">
              <w:rPr>
                <w:rFonts w:eastAsia="Times New Roman" w:cs="Calibri"/>
                <w:lang w:eastAsia="it-IT"/>
              </w:rPr>
              <w:t xml:space="preserve"> in coerenza con gli obiettivi del progetto di ricerca.</w:t>
            </w:r>
          </w:p>
          <w:p w14:paraId="4FBBD780" w14:textId="7AB8BE13" w:rsidR="00CA4A7B" w:rsidRPr="005E7AFA" w:rsidRDefault="005E7AFA" w:rsidP="005E7AFA">
            <w:pPr>
              <w:spacing w:before="121" w:after="160" w:line="259" w:lineRule="auto"/>
              <w:ind w:right="108"/>
              <w:jc w:val="both"/>
              <w:rPr>
                <w:rFonts w:eastAsia="Times New Roman" w:cs="Calibri"/>
                <w:lang w:eastAsia="it-IT"/>
              </w:rPr>
            </w:pPr>
            <w:r w:rsidRPr="005E7AFA">
              <w:rPr>
                <w:rFonts w:eastAsia="Times New Roman" w:cs="Calibri"/>
                <w:lang w:eastAsia="it-IT"/>
              </w:rPr>
              <w:t xml:space="preserve">Tali trattamenti avvengono nel rispetto dei principi di liceità, correttezza, trasparenza, minimizzazione, integrità e riservatezza, come previsto dal Regolamento (UE) 2016/679 (GDPR). L’uso dell’IA è limitato alle finalità dichiarate e non comporta decisioni completamente automatizzate che producano effetti giuridici o incidano significativamente sull’interessato, </w:t>
            </w:r>
            <w:r w:rsidRPr="005E7AFA">
              <w:rPr>
                <w:rFonts w:eastAsia="Times New Roman" w:cs="Calibri"/>
                <w:lang w:eastAsia="it-IT"/>
              </w:rPr>
              <w:lastRenderedPageBreak/>
              <w:t>salvo nei casi in cui ciò sia esplicitamente previsto e nel rispetto delle garanzie di cui all’art. 22 del GDPR.</w:t>
            </w:r>
          </w:p>
        </w:tc>
      </w:tr>
    </w:tbl>
    <w:p w14:paraId="68A20C96" w14:textId="77777777" w:rsidR="00CA4A7B" w:rsidRDefault="00CA4A7B">
      <w:pPr>
        <w:pStyle w:val="Nessunaspaziatura1"/>
        <w:jc w:val="both"/>
        <w:rPr>
          <w:rFonts w:cs="Calibri"/>
          <w:b/>
          <w:color w:val="000000"/>
          <w:sz w:val="20"/>
          <w:szCs w:val="20"/>
        </w:rPr>
      </w:pPr>
    </w:p>
    <w:p w14:paraId="2BC9BA86" w14:textId="39FFFAFB" w:rsidR="00CA4A7B" w:rsidRDefault="00B2733E">
      <w:pPr>
        <w:spacing w:after="0" w:line="240" w:lineRule="auto"/>
        <w:jc w:val="both"/>
        <w:textAlignment w:val="baseline"/>
        <w:rPr>
          <w:rFonts w:eastAsia="Times New Roman" w:cs="Calibri"/>
          <w:sz w:val="20"/>
          <w:szCs w:val="20"/>
          <w:lang w:eastAsia="it-IT"/>
        </w:rPr>
      </w:pPr>
      <w:r>
        <w:rPr>
          <w:rFonts w:eastAsia="Times New Roman" w:cs="Calibri"/>
          <w:b/>
          <w:bCs/>
          <w:color w:val="000000"/>
          <w:sz w:val="20"/>
          <w:szCs w:val="20"/>
          <w:lang w:eastAsia="it-IT"/>
        </w:rPr>
        <w:t>3.</w:t>
      </w:r>
      <w:r>
        <w:rPr>
          <w:rFonts w:eastAsia="Times New Roman" w:cs="Calibri"/>
          <w:b/>
          <w:bCs/>
          <w:sz w:val="20"/>
          <w:szCs w:val="20"/>
          <w:lang w:eastAsia="it-IT"/>
        </w:rPr>
        <w:t xml:space="preserve"> FINALITÀ DEL TRATTAMENTO, BASE GIURIDICA, PERIODO DI CONSERVAZIONE, NATURA DEL CONFERIMENTO, FONTE DEI DATI</w:t>
      </w:r>
      <w:r>
        <w:rPr>
          <w:rFonts w:eastAsia="Times New Roman" w:cs="Calibri"/>
          <w:sz w:val="20"/>
          <w:szCs w:val="20"/>
          <w:lang w:eastAsia="it-IT"/>
        </w:rPr>
        <w:t> </w:t>
      </w:r>
    </w:p>
    <w:p w14:paraId="75056CF6" w14:textId="77777777" w:rsidR="00CA4A7B" w:rsidRDefault="00B2733E">
      <w:pPr>
        <w:spacing w:after="0" w:line="240" w:lineRule="auto"/>
        <w:jc w:val="both"/>
        <w:textAlignment w:val="baseline"/>
        <w:rPr>
          <w:rFonts w:ascii="Segoe UI" w:eastAsia="Times New Roman" w:hAnsi="Segoe UI" w:cs="Segoe UI"/>
          <w:sz w:val="18"/>
          <w:szCs w:val="18"/>
          <w:lang w:eastAsia="it-IT"/>
        </w:rPr>
      </w:pPr>
      <w:r>
        <w:rPr>
          <w:rFonts w:eastAsia="Times New Roman" w:cs="Calibri"/>
          <w:color w:val="000000"/>
          <w:sz w:val="20"/>
          <w:szCs w:val="20"/>
          <w:lang w:eastAsia="it-IT"/>
        </w:rPr>
        <w:t> </w:t>
      </w:r>
    </w:p>
    <w:tbl>
      <w:tblPr>
        <w:tblW w:w="926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8"/>
        <w:gridCol w:w="1939"/>
        <w:gridCol w:w="2057"/>
        <w:gridCol w:w="1769"/>
      </w:tblGrid>
      <w:tr w:rsidR="00CA4A7B" w14:paraId="5B874FC9" w14:textId="77777777" w:rsidTr="6910CAE3">
        <w:trPr>
          <w:trHeight w:val="300"/>
        </w:trPr>
        <w:tc>
          <w:tcPr>
            <w:tcW w:w="349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C3201BD" w14:textId="77777777" w:rsidR="00CA4A7B" w:rsidRDefault="00B2733E">
            <w:pPr>
              <w:spacing w:after="0" w:line="240" w:lineRule="auto"/>
              <w:jc w:val="center"/>
              <w:textAlignment w:val="baseline"/>
              <w:rPr>
                <w:rFonts w:eastAsia="Times New Roman" w:cs="Calibri"/>
                <w:b/>
                <w:bCs/>
                <w:sz w:val="18"/>
                <w:szCs w:val="18"/>
                <w:lang w:eastAsia="it-IT"/>
              </w:rPr>
            </w:pPr>
            <w:r>
              <w:rPr>
                <w:rFonts w:ascii="Times New Roman" w:eastAsia="Times New Roman" w:hAnsi="Times New Roman"/>
                <w:noProof/>
                <w:sz w:val="24"/>
                <w:szCs w:val="24"/>
                <w:lang w:eastAsia="it-IT"/>
              </w:rPr>
              <w:drawing>
                <wp:inline distT="0" distB="0" distL="0" distR="0" wp14:anchorId="71B114D3" wp14:editId="3178DB5D">
                  <wp:extent cx="476250" cy="476250"/>
                  <wp:effectExtent l="0" t="0" r="0" b="0"/>
                  <wp:docPr id="4"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pic:spPr>
                      </pic:pic>
                    </a:graphicData>
                  </a:graphic>
                </wp:inline>
              </w:drawing>
            </w:r>
          </w:p>
          <w:p w14:paraId="5579B0E9" w14:textId="77777777" w:rsidR="00CA4A7B" w:rsidRDefault="00CA4A7B">
            <w:pPr>
              <w:spacing w:after="0" w:line="240" w:lineRule="auto"/>
              <w:jc w:val="center"/>
              <w:textAlignment w:val="baseline"/>
              <w:rPr>
                <w:rFonts w:eastAsia="Times New Roman" w:cs="Calibri"/>
                <w:b/>
                <w:bCs/>
                <w:sz w:val="18"/>
                <w:szCs w:val="18"/>
                <w:lang w:eastAsia="it-IT"/>
              </w:rPr>
            </w:pPr>
          </w:p>
          <w:p w14:paraId="3884C139" w14:textId="77777777" w:rsidR="00CA4A7B" w:rsidRDefault="00B2733E">
            <w:pPr>
              <w:spacing w:after="0" w:line="240" w:lineRule="auto"/>
              <w:jc w:val="center"/>
              <w:textAlignment w:val="baseline"/>
              <w:rPr>
                <w:rFonts w:ascii="Times New Roman" w:eastAsia="Times New Roman" w:hAnsi="Times New Roman"/>
                <w:sz w:val="24"/>
                <w:szCs w:val="24"/>
                <w:lang w:eastAsia="it-IT"/>
              </w:rPr>
            </w:pPr>
            <w:r>
              <w:rPr>
                <w:rFonts w:eastAsia="Times New Roman" w:cs="Calibri"/>
                <w:b/>
                <w:bCs/>
                <w:sz w:val="18"/>
                <w:szCs w:val="18"/>
                <w:lang w:eastAsia="it-IT"/>
              </w:rPr>
              <w:t>FINALITÀ DEL TRATTAMENTO</w:t>
            </w:r>
          </w:p>
        </w:tc>
        <w:tc>
          <w:tcPr>
            <w:tcW w:w="1939"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7F574BB" w14:textId="77777777" w:rsidR="00CA4A7B" w:rsidRDefault="00B2733E">
            <w:pPr>
              <w:spacing w:after="0" w:line="240" w:lineRule="auto"/>
              <w:jc w:val="center"/>
              <w:textAlignment w:val="baseline"/>
              <w:rPr>
                <w:rFonts w:eastAsia="Times New Roman" w:cs="Calibri"/>
                <w:b/>
                <w:bCs/>
                <w:sz w:val="18"/>
                <w:szCs w:val="18"/>
                <w:lang w:eastAsia="it-IT"/>
              </w:rPr>
            </w:pPr>
            <w:r>
              <w:rPr>
                <w:rFonts w:ascii="Times New Roman" w:eastAsia="Times New Roman" w:hAnsi="Times New Roman"/>
                <w:noProof/>
                <w:sz w:val="24"/>
                <w:szCs w:val="24"/>
                <w:lang w:eastAsia="it-IT"/>
              </w:rPr>
              <w:drawing>
                <wp:inline distT="0" distB="0" distL="0" distR="0" wp14:anchorId="04844A3E" wp14:editId="6220DCA0">
                  <wp:extent cx="466725" cy="476250"/>
                  <wp:effectExtent l="0" t="0" r="0" b="0"/>
                  <wp:docPr id="5"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6725" cy="476250"/>
                          </a:xfrm>
                          <a:prstGeom prst="rect">
                            <a:avLst/>
                          </a:prstGeom>
                        </pic:spPr>
                      </pic:pic>
                    </a:graphicData>
                  </a:graphic>
                </wp:inline>
              </w:drawing>
            </w:r>
          </w:p>
          <w:p w14:paraId="7E8C1FA4" w14:textId="77777777" w:rsidR="00CA4A7B" w:rsidRDefault="00CA4A7B">
            <w:pPr>
              <w:spacing w:after="0" w:line="240" w:lineRule="auto"/>
              <w:jc w:val="center"/>
              <w:textAlignment w:val="baseline"/>
              <w:rPr>
                <w:rFonts w:eastAsia="Times New Roman" w:cs="Calibri"/>
                <w:b/>
                <w:bCs/>
                <w:sz w:val="18"/>
                <w:szCs w:val="18"/>
                <w:lang w:eastAsia="it-IT"/>
              </w:rPr>
            </w:pPr>
          </w:p>
          <w:p w14:paraId="60A6E47E" w14:textId="77777777" w:rsidR="00CA4A7B" w:rsidRDefault="00B2733E">
            <w:pPr>
              <w:spacing w:after="0" w:line="240" w:lineRule="auto"/>
              <w:jc w:val="center"/>
              <w:textAlignment w:val="baseline"/>
              <w:rPr>
                <w:rFonts w:ascii="Times New Roman" w:eastAsia="Times New Roman" w:hAnsi="Times New Roman"/>
                <w:sz w:val="24"/>
                <w:szCs w:val="24"/>
                <w:lang w:eastAsia="it-IT"/>
              </w:rPr>
            </w:pPr>
            <w:r>
              <w:rPr>
                <w:rFonts w:eastAsia="Times New Roman" w:cs="Calibri"/>
                <w:b/>
                <w:bCs/>
                <w:sz w:val="18"/>
                <w:szCs w:val="18"/>
                <w:lang w:eastAsia="it-IT"/>
              </w:rPr>
              <w:t>BASE GIURIDICA</w:t>
            </w:r>
          </w:p>
        </w:tc>
        <w:tc>
          <w:tcPr>
            <w:tcW w:w="2057"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D9890CF" w14:textId="77777777" w:rsidR="00CA4A7B" w:rsidRDefault="00B2733E">
            <w:pPr>
              <w:spacing w:after="0" w:line="240" w:lineRule="auto"/>
              <w:jc w:val="center"/>
              <w:textAlignment w:val="baseline"/>
              <w:rPr>
                <w:rFonts w:eastAsia="Times New Roman" w:cs="Calibri"/>
                <w:b/>
                <w:bCs/>
                <w:sz w:val="18"/>
                <w:szCs w:val="18"/>
                <w:lang w:eastAsia="it-IT"/>
              </w:rPr>
            </w:pPr>
            <w:r>
              <w:rPr>
                <w:rFonts w:ascii="Times New Roman" w:eastAsia="Times New Roman" w:hAnsi="Times New Roman"/>
                <w:noProof/>
                <w:sz w:val="24"/>
                <w:szCs w:val="24"/>
                <w:lang w:eastAsia="it-IT"/>
              </w:rPr>
              <w:drawing>
                <wp:inline distT="0" distB="0" distL="0" distR="0" wp14:anchorId="21BCD77E" wp14:editId="64A3CFCB">
                  <wp:extent cx="428625" cy="428625"/>
                  <wp:effectExtent l="0" t="0" r="0" b="0"/>
                  <wp:docPr id="6"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pic:spPr>
                      </pic:pic>
                    </a:graphicData>
                  </a:graphic>
                </wp:inline>
              </w:drawing>
            </w:r>
          </w:p>
          <w:p w14:paraId="60F849A3" w14:textId="77777777" w:rsidR="00CA4A7B" w:rsidRDefault="00CA4A7B">
            <w:pPr>
              <w:spacing w:after="0" w:line="240" w:lineRule="auto"/>
              <w:jc w:val="center"/>
              <w:textAlignment w:val="baseline"/>
              <w:rPr>
                <w:rFonts w:eastAsia="Times New Roman" w:cs="Calibri"/>
                <w:b/>
                <w:bCs/>
                <w:sz w:val="18"/>
                <w:szCs w:val="18"/>
                <w:lang w:eastAsia="it-IT"/>
              </w:rPr>
            </w:pPr>
          </w:p>
          <w:p w14:paraId="302DD68C" w14:textId="77777777" w:rsidR="00CA4A7B" w:rsidRDefault="00B2733E">
            <w:pPr>
              <w:spacing w:after="0" w:line="240" w:lineRule="auto"/>
              <w:jc w:val="center"/>
              <w:textAlignment w:val="baseline"/>
              <w:rPr>
                <w:rFonts w:eastAsia="Times New Roman" w:cs="Calibri"/>
                <w:b/>
                <w:bCs/>
                <w:sz w:val="18"/>
                <w:szCs w:val="18"/>
                <w:lang w:eastAsia="it-IT"/>
              </w:rPr>
            </w:pPr>
            <w:r>
              <w:rPr>
                <w:rFonts w:eastAsia="Times New Roman" w:cs="Calibri"/>
                <w:b/>
                <w:bCs/>
                <w:sz w:val="18"/>
                <w:szCs w:val="18"/>
                <w:lang w:eastAsia="it-IT"/>
              </w:rPr>
              <w:t xml:space="preserve">PERIODO CONSERVAZIONE </w:t>
            </w:r>
          </w:p>
          <w:p w14:paraId="698C74A6" w14:textId="77777777" w:rsidR="00CA4A7B" w:rsidRDefault="00B2733E">
            <w:pPr>
              <w:spacing w:after="0" w:line="240" w:lineRule="auto"/>
              <w:jc w:val="center"/>
              <w:textAlignment w:val="baseline"/>
              <w:rPr>
                <w:rFonts w:ascii="Times New Roman" w:eastAsia="Times New Roman" w:hAnsi="Times New Roman"/>
                <w:sz w:val="24"/>
                <w:szCs w:val="24"/>
                <w:lang w:eastAsia="it-IT"/>
              </w:rPr>
            </w:pPr>
            <w:r>
              <w:rPr>
                <w:rFonts w:eastAsia="Times New Roman" w:cs="Calibri"/>
                <w:b/>
                <w:bCs/>
                <w:sz w:val="18"/>
                <w:szCs w:val="18"/>
                <w:lang w:eastAsia="it-IT"/>
              </w:rPr>
              <w:t>DATI</w:t>
            </w:r>
          </w:p>
        </w:tc>
        <w:tc>
          <w:tcPr>
            <w:tcW w:w="1769"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C64028F" w14:textId="77777777" w:rsidR="00CA4A7B" w:rsidRDefault="00B2733E">
            <w:pPr>
              <w:spacing w:after="0" w:line="240" w:lineRule="auto"/>
              <w:jc w:val="center"/>
              <w:textAlignment w:val="baseline"/>
              <w:rPr>
                <w:rFonts w:eastAsia="Times New Roman" w:cs="Calibri"/>
                <w:b/>
                <w:bCs/>
                <w:sz w:val="18"/>
                <w:szCs w:val="18"/>
                <w:lang w:eastAsia="it-IT"/>
              </w:rPr>
            </w:pPr>
            <w:r>
              <w:rPr>
                <w:rFonts w:ascii="Times New Roman" w:eastAsia="Times New Roman" w:hAnsi="Times New Roman"/>
                <w:noProof/>
                <w:sz w:val="24"/>
                <w:szCs w:val="24"/>
                <w:lang w:eastAsia="it-IT"/>
              </w:rPr>
              <w:drawing>
                <wp:inline distT="0" distB="0" distL="0" distR="0" wp14:anchorId="7B678279" wp14:editId="4D055318">
                  <wp:extent cx="228600" cy="400050"/>
                  <wp:effectExtent l="0" t="0" r="0" b="0"/>
                  <wp:docPr id="7"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400050"/>
                          </a:xfrm>
                          <a:prstGeom prst="rect">
                            <a:avLst/>
                          </a:prstGeom>
                        </pic:spPr>
                      </pic:pic>
                    </a:graphicData>
                  </a:graphic>
                </wp:inline>
              </w:drawing>
            </w:r>
          </w:p>
          <w:p w14:paraId="33C30443" w14:textId="77777777" w:rsidR="00CA4A7B" w:rsidRDefault="00B2733E">
            <w:pPr>
              <w:spacing w:after="0" w:line="240" w:lineRule="auto"/>
              <w:jc w:val="center"/>
              <w:textAlignment w:val="baseline"/>
              <w:rPr>
                <w:rFonts w:ascii="Times New Roman" w:eastAsia="Times New Roman" w:hAnsi="Times New Roman"/>
                <w:sz w:val="24"/>
                <w:szCs w:val="24"/>
                <w:lang w:eastAsia="it-IT"/>
              </w:rPr>
            </w:pPr>
            <w:r>
              <w:rPr>
                <w:rFonts w:eastAsia="Times New Roman" w:cs="Calibri"/>
                <w:b/>
                <w:bCs/>
                <w:sz w:val="18"/>
                <w:szCs w:val="18"/>
                <w:lang w:eastAsia="it-IT"/>
              </w:rPr>
              <w:t>NATURA DEL CONFERIMENTO / FONTE DEI DATI</w:t>
            </w:r>
          </w:p>
        </w:tc>
      </w:tr>
      <w:tr w:rsidR="00CA4A7B" w14:paraId="4505CB29" w14:textId="77777777" w:rsidTr="6910CAE3">
        <w:trPr>
          <w:trHeight w:val="300"/>
        </w:trPr>
        <w:tc>
          <w:tcPr>
            <w:tcW w:w="3498" w:type="dxa"/>
            <w:tcBorders>
              <w:top w:val="single" w:sz="6" w:space="0" w:color="auto"/>
              <w:left w:val="single" w:sz="6" w:space="0" w:color="auto"/>
              <w:bottom w:val="single" w:sz="6" w:space="0" w:color="auto"/>
              <w:right w:val="single" w:sz="6" w:space="0" w:color="auto"/>
            </w:tcBorders>
            <w:shd w:val="clear" w:color="auto" w:fill="FFFFFF" w:themeFill="background1"/>
          </w:tcPr>
          <w:p w14:paraId="3ECD3D9A" w14:textId="77777777" w:rsidR="00CA4A7B" w:rsidRDefault="00C56583">
            <w:pPr>
              <w:spacing w:after="0" w:line="240" w:lineRule="auto"/>
              <w:textAlignment w:val="baseline"/>
              <w:rPr>
                <w:rFonts w:eastAsia="Times New Roman" w:cs="Calibri"/>
                <w:sz w:val="20"/>
                <w:szCs w:val="20"/>
                <w:lang w:eastAsia="it-IT"/>
              </w:rPr>
            </w:pPr>
            <w:r w:rsidRPr="00C56583">
              <w:rPr>
                <w:rFonts w:eastAsia="Times New Roman" w:cs="Calibri"/>
                <w:sz w:val="20"/>
                <w:szCs w:val="20"/>
                <w:lang w:eastAsia="it-IT"/>
              </w:rPr>
              <w:t xml:space="preserve">I dati da Lei forniti saranno trattati per finalità di studio </w:t>
            </w:r>
            <w:r w:rsidRPr="00C56583">
              <w:rPr>
                <w:rFonts w:eastAsia="Times New Roman" w:cs="Calibri"/>
                <w:i/>
                <w:iCs/>
                <w:color w:val="767171" w:themeColor="background2" w:themeShade="80"/>
                <w:sz w:val="20"/>
                <w:szCs w:val="20"/>
                <w:lang w:eastAsia="it-IT"/>
              </w:rPr>
              <w:t>[indicare il tipo di studio].</w:t>
            </w:r>
          </w:p>
          <w:p w14:paraId="26AA96A3" w14:textId="77777777" w:rsidR="00C56583" w:rsidRDefault="00C56583">
            <w:pPr>
              <w:spacing w:after="0" w:line="240" w:lineRule="auto"/>
              <w:textAlignment w:val="baseline"/>
              <w:rPr>
                <w:rFonts w:eastAsia="Times New Roman" w:cs="Calibri"/>
                <w:sz w:val="20"/>
                <w:szCs w:val="20"/>
                <w:lang w:eastAsia="it-IT"/>
              </w:rPr>
            </w:pPr>
          </w:p>
          <w:p w14:paraId="10B66B3D" w14:textId="679A04E5" w:rsidR="00C56583" w:rsidRDefault="00C56583" w:rsidP="007F502A">
            <w:pPr>
              <w:spacing w:after="0" w:line="240" w:lineRule="auto"/>
              <w:textAlignment w:val="baseline"/>
              <w:rPr>
                <w:rFonts w:eastAsia="Times New Roman" w:cs="Calibri"/>
                <w:sz w:val="20"/>
                <w:szCs w:val="20"/>
                <w:lang w:eastAsia="it-IT"/>
              </w:rPr>
            </w:pPr>
          </w:p>
        </w:tc>
        <w:tc>
          <w:tcPr>
            <w:tcW w:w="1939" w:type="dxa"/>
            <w:tcBorders>
              <w:top w:val="single" w:sz="6" w:space="0" w:color="auto"/>
              <w:left w:val="single" w:sz="6" w:space="0" w:color="auto"/>
              <w:bottom w:val="single" w:sz="6" w:space="0" w:color="auto"/>
              <w:right w:val="single" w:sz="6" w:space="0" w:color="auto"/>
            </w:tcBorders>
            <w:shd w:val="clear" w:color="auto" w:fill="auto"/>
          </w:tcPr>
          <w:p w14:paraId="7BEDE48B" w14:textId="77777777" w:rsidR="007F502A" w:rsidRPr="007F502A" w:rsidRDefault="00C56583">
            <w:pPr>
              <w:spacing w:after="0" w:line="240" w:lineRule="auto"/>
              <w:textAlignment w:val="baseline"/>
              <w:rPr>
                <w:rFonts w:eastAsia="Times New Roman" w:cs="Calibri"/>
                <w:sz w:val="20"/>
                <w:szCs w:val="20"/>
                <w:lang w:eastAsia="it-IT"/>
              </w:rPr>
            </w:pPr>
            <w:r w:rsidRPr="007F502A">
              <w:rPr>
                <w:rFonts w:eastAsia="Times New Roman" w:cs="Calibri"/>
                <w:sz w:val="20"/>
                <w:szCs w:val="20"/>
                <w:lang w:eastAsia="it-IT"/>
              </w:rPr>
              <w:t xml:space="preserve">Il trattamento dei Suoi dati personali viene effettuato dal Titolare nell’ambito di esecuzione dei propri compiti di interesse pubblico ai sensi dell’art. 6, </w:t>
            </w:r>
            <w:proofErr w:type="spellStart"/>
            <w:r w:rsidRPr="007F502A">
              <w:rPr>
                <w:rFonts w:eastAsia="Times New Roman" w:cs="Calibri"/>
                <w:sz w:val="20"/>
                <w:szCs w:val="20"/>
                <w:lang w:eastAsia="it-IT"/>
              </w:rPr>
              <w:t>paragr</w:t>
            </w:r>
            <w:proofErr w:type="spellEnd"/>
            <w:r w:rsidRPr="007F502A">
              <w:rPr>
                <w:rFonts w:eastAsia="Times New Roman" w:cs="Calibri"/>
                <w:sz w:val="20"/>
                <w:szCs w:val="20"/>
                <w:lang w:eastAsia="it-IT"/>
              </w:rPr>
              <w:t>. 1 lett. e) del GDPR.</w:t>
            </w:r>
            <w:r w:rsidR="007F502A" w:rsidRPr="007F502A">
              <w:rPr>
                <w:rFonts w:eastAsia="Times New Roman" w:cs="Calibri"/>
                <w:sz w:val="20"/>
                <w:szCs w:val="20"/>
                <w:lang w:eastAsia="it-IT"/>
              </w:rPr>
              <w:t xml:space="preserve"> </w:t>
            </w:r>
          </w:p>
          <w:p w14:paraId="172EED27" w14:textId="77777777" w:rsidR="007F502A" w:rsidRPr="007F502A" w:rsidRDefault="007F502A">
            <w:pPr>
              <w:spacing w:after="0" w:line="240" w:lineRule="auto"/>
              <w:textAlignment w:val="baseline"/>
              <w:rPr>
                <w:rFonts w:eastAsia="Times New Roman" w:cs="Calibri"/>
                <w:sz w:val="20"/>
                <w:szCs w:val="20"/>
                <w:lang w:eastAsia="it-IT"/>
              </w:rPr>
            </w:pPr>
          </w:p>
          <w:p w14:paraId="3C8A1CEE" w14:textId="77777777" w:rsidR="007F502A" w:rsidRPr="007F502A" w:rsidRDefault="007F502A" w:rsidP="007F502A">
            <w:pPr>
              <w:spacing w:after="0" w:line="240" w:lineRule="auto"/>
              <w:textAlignment w:val="baseline"/>
              <w:rPr>
                <w:rFonts w:eastAsia="Times New Roman" w:cs="Calibri"/>
                <w:i/>
                <w:iCs/>
                <w:color w:val="767171" w:themeColor="background2" w:themeShade="80"/>
                <w:sz w:val="20"/>
                <w:szCs w:val="20"/>
                <w:lang w:eastAsia="it-IT"/>
              </w:rPr>
            </w:pPr>
            <w:r w:rsidRPr="007F502A">
              <w:rPr>
                <w:rFonts w:eastAsia="Times New Roman" w:cs="Calibri"/>
                <w:i/>
                <w:iCs/>
                <w:color w:val="767171" w:themeColor="background2" w:themeShade="80"/>
                <w:sz w:val="20"/>
                <w:szCs w:val="20"/>
                <w:lang w:eastAsia="it-IT"/>
              </w:rPr>
              <w:t>[da inserire solo nel caso di trattamento di dati particolari]</w:t>
            </w:r>
          </w:p>
          <w:p w14:paraId="19849F4B" w14:textId="77777777" w:rsidR="007F502A" w:rsidRPr="007F502A" w:rsidRDefault="007F502A" w:rsidP="007F502A">
            <w:pPr>
              <w:spacing w:after="0" w:line="240" w:lineRule="auto"/>
              <w:textAlignment w:val="baseline"/>
              <w:rPr>
                <w:rFonts w:eastAsia="Times New Roman" w:cs="Calibri"/>
                <w:sz w:val="20"/>
                <w:szCs w:val="20"/>
                <w:lang w:eastAsia="it-IT"/>
              </w:rPr>
            </w:pPr>
          </w:p>
          <w:p w14:paraId="413CCDDD" w14:textId="57353DBF" w:rsidR="00CA4A7B" w:rsidRPr="007F502A" w:rsidRDefault="007F502A">
            <w:pPr>
              <w:spacing w:after="0" w:line="240" w:lineRule="auto"/>
              <w:textAlignment w:val="baseline"/>
              <w:rPr>
                <w:rFonts w:eastAsia="Times New Roman" w:cs="Calibri"/>
                <w:sz w:val="20"/>
                <w:szCs w:val="20"/>
                <w:lang w:eastAsia="it-IT"/>
              </w:rPr>
            </w:pPr>
            <w:r w:rsidRPr="007F502A">
              <w:rPr>
                <w:rFonts w:eastAsia="Times New Roman" w:cs="Calibri"/>
                <w:sz w:val="20"/>
                <w:szCs w:val="20"/>
                <w:lang w:eastAsia="it-IT"/>
              </w:rPr>
              <w:t xml:space="preserve">Il trattamento delle categorie particolari di dati personali (dati sensibili) </w:t>
            </w:r>
            <w:r w:rsidRPr="007F502A">
              <w:rPr>
                <w:rFonts w:eastAsia="Times New Roman" w:cs="Calibri"/>
                <w:sz w:val="20"/>
                <w:szCs w:val="20"/>
                <w:lang w:eastAsia="it-IT"/>
              </w:rPr>
              <w:t>necessita</w:t>
            </w:r>
            <w:r w:rsidRPr="007F502A">
              <w:rPr>
                <w:rFonts w:eastAsia="Times New Roman" w:cs="Calibri"/>
                <w:sz w:val="20"/>
                <w:szCs w:val="20"/>
                <w:lang w:eastAsia="it-IT"/>
              </w:rPr>
              <w:t xml:space="preserve"> di un consenso esplicito </w:t>
            </w:r>
            <w:r w:rsidRPr="007F502A">
              <w:rPr>
                <w:rFonts w:eastAsia="Times New Roman" w:cs="Calibri"/>
                <w:sz w:val="20"/>
                <w:szCs w:val="20"/>
                <w:lang w:eastAsia="it-IT"/>
              </w:rPr>
              <w:t>ai sensi dell’</w:t>
            </w:r>
            <w:r>
              <w:rPr>
                <w:rFonts w:eastAsia="Times New Roman" w:cs="Calibri"/>
                <w:sz w:val="20"/>
                <w:szCs w:val="20"/>
                <w:lang w:eastAsia="it-IT"/>
              </w:rPr>
              <w:t>art.</w:t>
            </w:r>
            <w:r w:rsidRPr="007F502A">
              <w:rPr>
                <w:rFonts w:eastAsia="Times New Roman" w:cs="Calibri"/>
                <w:sz w:val="20"/>
                <w:szCs w:val="20"/>
                <w:lang w:eastAsia="it-IT"/>
              </w:rPr>
              <w:t xml:space="preserve"> 6, </w:t>
            </w:r>
            <w:proofErr w:type="spellStart"/>
            <w:r w:rsidRPr="007F502A">
              <w:rPr>
                <w:rFonts w:eastAsia="Times New Roman" w:cs="Calibri"/>
                <w:sz w:val="20"/>
                <w:szCs w:val="20"/>
                <w:lang w:eastAsia="it-IT"/>
              </w:rPr>
              <w:t>paragr</w:t>
            </w:r>
            <w:proofErr w:type="spellEnd"/>
            <w:r w:rsidRPr="007F502A">
              <w:rPr>
                <w:rFonts w:eastAsia="Times New Roman" w:cs="Calibri"/>
                <w:sz w:val="20"/>
                <w:szCs w:val="20"/>
                <w:lang w:eastAsia="it-IT"/>
              </w:rPr>
              <w:t xml:space="preserve"> 1, lettera a) del GDPR</w:t>
            </w:r>
          </w:p>
        </w:tc>
        <w:tc>
          <w:tcPr>
            <w:tcW w:w="2057" w:type="dxa"/>
            <w:tcBorders>
              <w:top w:val="single" w:sz="6" w:space="0" w:color="auto"/>
              <w:left w:val="single" w:sz="6" w:space="0" w:color="auto"/>
              <w:bottom w:val="single" w:sz="6" w:space="0" w:color="auto"/>
              <w:right w:val="single" w:sz="6" w:space="0" w:color="auto"/>
            </w:tcBorders>
            <w:shd w:val="clear" w:color="auto" w:fill="auto"/>
          </w:tcPr>
          <w:p w14:paraId="5D3783F5" w14:textId="6E397338" w:rsidR="00CA4A7B" w:rsidRDefault="00C56583">
            <w:pPr>
              <w:spacing w:after="0" w:line="240" w:lineRule="auto"/>
              <w:textAlignment w:val="baseline"/>
              <w:rPr>
                <w:rFonts w:eastAsia="Times New Roman" w:cs="Calibri"/>
                <w:sz w:val="20"/>
                <w:szCs w:val="20"/>
                <w:lang w:eastAsia="it-IT"/>
              </w:rPr>
            </w:pPr>
            <w:r>
              <w:rPr>
                <w:rFonts w:eastAsia="Times New Roman" w:cs="Calibri"/>
                <w:sz w:val="20"/>
                <w:szCs w:val="20"/>
              </w:rPr>
              <w:t xml:space="preserve">I dati verranno conservati per un periodo di </w:t>
            </w:r>
            <w:r w:rsidRPr="00C56583">
              <w:rPr>
                <w:rFonts w:eastAsia="Times New Roman" w:cs="Calibri"/>
                <w:i/>
                <w:iCs/>
                <w:color w:val="767171" w:themeColor="background2" w:themeShade="80"/>
                <w:sz w:val="20"/>
                <w:szCs w:val="20"/>
              </w:rPr>
              <w:t>[specificare mesi/anni]</w:t>
            </w:r>
            <w:r>
              <w:rPr>
                <w:rFonts w:eastAsia="Times New Roman" w:cs="Calibri"/>
                <w:sz w:val="20"/>
                <w:szCs w:val="20"/>
              </w:rPr>
              <w:t xml:space="preserve"> dopo la conclusione dello Studio che è previsto concludersi dopo </w:t>
            </w:r>
            <w:r w:rsidRPr="00C56583">
              <w:rPr>
                <w:rFonts w:eastAsia="Times New Roman" w:cs="Calibri"/>
                <w:i/>
                <w:iCs/>
                <w:color w:val="767171" w:themeColor="background2" w:themeShade="80"/>
                <w:sz w:val="20"/>
                <w:szCs w:val="20"/>
              </w:rPr>
              <w:t>[specificare anni]</w:t>
            </w:r>
          </w:p>
        </w:tc>
        <w:tc>
          <w:tcPr>
            <w:tcW w:w="1769" w:type="dxa"/>
            <w:tcBorders>
              <w:top w:val="single" w:sz="6" w:space="0" w:color="auto"/>
              <w:left w:val="single" w:sz="6" w:space="0" w:color="auto"/>
              <w:bottom w:val="single" w:sz="6" w:space="0" w:color="auto"/>
              <w:right w:val="single" w:sz="6" w:space="0" w:color="auto"/>
            </w:tcBorders>
            <w:shd w:val="clear" w:color="auto" w:fill="auto"/>
          </w:tcPr>
          <w:p w14:paraId="35CE43A4" w14:textId="22E70E3B" w:rsidR="00CA4A7B" w:rsidRPr="004E2D57" w:rsidRDefault="00594543">
            <w:pPr>
              <w:spacing w:after="0" w:line="240" w:lineRule="auto"/>
              <w:textAlignment w:val="baseline"/>
              <w:rPr>
                <w:rFonts w:eastAsia="Times New Roman" w:cs="Calibri"/>
                <w:sz w:val="20"/>
                <w:szCs w:val="20"/>
                <w:lang w:eastAsia="it-IT"/>
              </w:rPr>
            </w:pPr>
            <w:r w:rsidRPr="00594543">
              <w:rPr>
                <w:rFonts w:eastAsia="Times New Roman" w:cs="Calibri"/>
                <w:sz w:val="20"/>
                <w:szCs w:val="20"/>
                <w:lang w:eastAsia="it-IT"/>
              </w:rPr>
              <w:t>Il conferimento pur essendo facoltativo è necessario per le suddette finalità di ricerca, è indispensabile per lo svolgimento dello Studio e non discende da un obbligo normativo. Il mancato conferimento determina l’impossibilità di partecipare allo Studio</w:t>
            </w:r>
          </w:p>
        </w:tc>
      </w:tr>
    </w:tbl>
    <w:p w14:paraId="0A4FC2E8" w14:textId="77777777" w:rsidR="00CA4A7B" w:rsidRDefault="00B2733E">
      <w:pPr>
        <w:spacing w:after="0" w:line="240" w:lineRule="auto"/>
        <w:textAlignment w:val="baseline"/>
        <w:rPr>
          <w:rFonts w:ascii="Segoe UI" w:eastAsia="Times New Roman" w:hAnsi="Segoe UI" w:cs="Segoe UI"/>
          <w:sz w:val="18"/>
          <w:szCs w:val="18"/>
          <w:lang w:eastAsia="it-IT"/>
        </w:rPr>
      </w:pPr>
      <w:r>
        <w:rPr>
          <w:rFonts w:eastAsia="Times New Roman" w:cs="Calibri"/>
          <w:sz w:val="20"/>
          <w:szCs w:val="20"/>
          <w:lang w:eastAsia="it-IT"/>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0"/>
        <w:gridCol w:w="8582"/>
      </w:tblGrid>
      <w:tr w:rsidR="00CA4A7B" w14:paraId="0A07B648" w14:textId="77777777" w:rsidTr="6910CAE3">
        <w:trPr>
          <w:trHeight w:val="300"/>
        </w:trPr>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30F4FE0C" w14:textId="77777777" w:rsidR="00CA4A7B" w:rsidRDefault="00B2733E">
            <w:pPr>
              <w:spacing w:after="0" w:line="240" w:lineRule="auto"/>
              <w:jc w:val="center"/>
              <w:textAlignment w:val="baseline"/>
              <w:rPr>
                <w:rFonts w:ascii="Times New Roman" w:eastAsia="Times New Roman" w:hAnsi="Times New Roman"/>
                <w:sz w:val="24"/>
                <w:szCs w:val="24"/>
                <w:lang w:eastAsia="it-IT"/>
              </w:rPr>
            </w:pPr>
            <w:r>
              <w:rPr>
                <w:rFonts w:ascii="Times New Roman" w:eastAsia="Times New Roman" w:hAnsi="Times New Roman"/>
                <w:noProof/>
                <w:sz w:val="24"/>
                <w:szCs w:val="24"/>
                <w:lang w:eastAsia="it-IT"/>
              </w:rPr>
              <w:drawing>
                <wp:inline distT="0" distB="0" distL="0" distR="0" wp14:anchorId="6051925D" wp14:editId="3468E10A">
                  <wp:extent cx="466725" cy="352425"/>
                  <wp:effectExtent l="0" t="0" r="0" b="0"/>
                  <wp:docPr id="8"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6725" cy="352425"/>
                          </a:xfrm>
                          <a:prstGeom prst="rect">
                            <a:avLst/>
                          </a:prstGeom>
                        </pic:spPr>
                      </pic:pic>
                    </a:graphicData>
                  </a:graphic>
                </wp:inline>
              </w:drawing>
            </w:r>
          </w:p>
        </w:tc>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41C2DBF0" w14:textId="77777777" w:rsidR="00CA4A7B" w:rsidRDefault="00B2733E">
            <w:pPr>
              <w:spacing w:after="0" w:line="240" w:lineRule="auto"/>
              <w:textAlignment w:val="baseline"/>
              <w:rPr>
                <w:rFonts w:eastAsia="Times New Roman" w:cs="Calibri"/>
                <w:sz w:val="20"/>
                <w:szCs w:val="20"/>
                <w:lang w:eastAsia="it-IT"/>
              </w:rPr>
            </w:pPr>
            <w:r>
              <w:rPr>
                <w:rFonts w:eastAsia="Times New Roman" w:cs="Calibri"/>
                <w:b/>
                <w:bCs/>
                <w:sz w:val="20"/>
                <w:szCs w:val="20"/>
                <w:lang w:eastAsia="it-IT"/>
              </w:rPr>
              <w:t>4. DESTINATARI DEI DATI</w:t>
            </w:r>
            <w:r>
              <w:rPr>
                <w:rFonts w:eastAsia="Times New Roman" w:cs="Calibri"/>
                <w:sz w:val="20"/>
                <w:szCs w:val="20"/>
                <w:lang w:eastAsia="it-IT"/>
              </w:rPr>
              <w:t> </w:t>
            </w:r>
          </w:p>
          <w:p w14:paraId="52990434" w14:textId="77777777" w:rsidR="004E2D57" w:rsidRDefault="004E2D57" w:rsidP="004E2D57">
            <w:pPr>
              <w:spacing w:after="0" w:line="240" w:lineRule="auto"/>
              <w:textAlignment w:val="baseline"/>
              <w:rPr>
                <w:rFonts w:eastAsia="Times New Roman" w:cs="Calibri"/>
                <w:sz w:val="20"/>
                <w:szCs w:val="20"/>
                <w:lang w:eastAsia="it-IT"/>
              </w:rPr>
            </w:pPr>
          </w:p>
          <w:p w14:paraId="27C67C12" w14:textId="77777777" w:rsidR="00594543" w:rsidRPr="006677F6" w:rsidRDefault="00594543" w:rsidP="00594543">
            <w:pPr>
              <w:pStyle w:val="Titolo5"/>
              <w:spacing w:before="99"/>
              <w:ind w:left="112"/>
              <w:rPr>
                <w:i/>
                <w:iCs/>
                <w:color w:val="818181"/>
              </w:rPr>
            </w:pPr>
            <w:r w:rsidRPr="006677F6">
              <w:rPr>
                <w:i/>
                <w:iCs/>
                <w:color w:val="818181"/>
              </w:rPr>
              <w:t>[indicare i soggetti ai quali i dati saranno comunicati]</w:t>
            </w:r>
          </w:p>
          <w:p w14:paraId="0492928A" w14:textId="6ABFA750" w:rsidR="00594543" w:rsidRPr="00F92ED1" w:rsidRDefault="00594543" w:rsidP="00594543">
            <w:pPr>
              <w:spacing w:before="118"/>
              <w:ind w:left="820" w:right="112"/>
              <w:jc w:val="both"/>
              <w:rPr>
                <w:i/>
                <w:sz w:val="20"/>
              </w:rPr>
            </w:pPr>
            <w:r w:rsidRPr="00C14794">
              <w:rPr>
                <w:i/>
                <w:color w:val="818181"/>
                <w:sz w:val="20"/>
              </w:rPr>
              <w:t xml:space="preserve">Esempio: </w:t>
            </w:r>
            <w:r w:rsidRPr="00C14794">
              <w:rPr>
                <w:sz w:val="20"/>
              </w:rPr>
              <w:t xml:space="preserve">I dati </w:t>
            </w:r>
            <w:r>
              <w:rPr>
                <w:sz w:val="20"/>
              </w:rPr>
              <w:t>particolari</w:t>
            </w:r>
            <w:r w:rsidRPr="00C14794">
              <w:rPr>
                <w:sz w:val="20"/>
              </w:rPr>
              <w:t xml:space="preserve"> saranno raccolti dall</w:t>
            </w:r>
            <w:proofErr w:type="gramStart"/>
            <w:r w:rsidRPr="00C14794">
              <w:rPr>
                <w:sz w:val="20"/>
              </w:rPr>
              <w:t>’</w:t>
            </w:r>
            <w:r w:rsidRPr="00C14794">
              <w:rPr>
                <w:i/>
                <w:color w:val="818181"/>
                <w:sz w:val="20"/>
              </w:rPr>
              <w:t>[</w:t>
            </w:r>
            <w:proofErr w:type="gramEnd"/>
            <w:r w:rsidRPr="00C14794">
              <w:rPr>
                <w:i/>
                <w:color w:val="818181"/>
                <w:sz w:val="20"/>
              </w:rPr>
              <w:t>indicare unità organizzativa]</w:t>
            </w:r>
            <w:r w:rsidR="006677F6">
              <w:rPr>
                <w:i/>
                <w:color w:val="818181"/>
                <w:sz w:val="20"/>
              </w:rPr>
              <w:t xml:space="preserve"> </w:t>
            </w:r>
            <w:r w:rsidRPr="00C14794">
              <w:rPr>
                <w:sz w:val="20"/>
              </w:rPr>
              <w:t xml:space="preserve">e potranno essere comunicati per </w:t>
            </w:r>
            <w:r w:rsidRPr="00C14794">
              <w:rPr>
                <w:i/>
                <w:color w:val="818181"/>
                <w:sz w:val="20"/>
              </w:rPr>
              <w:t xml:space="preserve">[indicare le attività/finalità perseguite dagli altri centri nell’ambito dello studio in epigrafe] </w:t>
            </w:r>
            <w:r w:rsidRPr="00C14794">
              <w:rPr>
                <w:sz w:val="20"/>
              </w:rPr>
              <w:t xml:space="preserve">a </w:t>
            </w:r>
            <w:r w:rsidRPr="00C14794">
              <w:rPr>
                <w:i/>
                <w:color w:val="818181"/>
                <w:sz w:val="20"/>
              </w:rPr>
              <w:t xml:space="preserve">[…] </w:t>
            </w:r>
            <w:r w:rsidRPr="00C14794">
              <w:rPr>
                <w:sz w:val="20"/>
              </w:rPr>
              <w:t>e alle persone o società esterne che agiscono per loro conto</w:t>
            </w:r>
            <w:r w:rsidRPr="00C14794">
              <w:rPr>
                <w:i/>
                <w:color w:val="818181"/>
                <w:sz w:val="20"/>
              </w:rPr>
              <w:t xml:space="preserve">, </w:t>
            </w:r>
            <w:r w:rsidRPr="00C14794">
              <w:rPr>
                <w:sz w:val="20"/>
              </w:rPr>
              <w:t xml:space="preserve">tra le quali </w:t>
            </w:r>
            <w:r w:rsidRPr="00C14794">
              <w:rPr>
                <w:i/>
                <w:color w:val="818181"/>
                <w:sz w:val="20"/>
              </w:rPr>
              <w:t>[inserire gli estremi identificativi dei terzi cui i dati saranno</w:t>
            </w:r>
            <w:r w:rsidRPr="00C14794">
              <w:rPr>
                <w:i/>
                <w:color w:val="818181"/>
                <w:spacing w:val="-10"/>
                <w:sz w:val="20"/>
              </w:rPr>
              <w:t xml:space="preserve"> </w:t>
            </w:r>
            <w:r w:rsidRPr="00C14794">
              <w:rPr>
                <w:i/>
                <w:color w:val="818181"/>
                <w:sz w:val="20"/>
              </w:rPr>
              <w:t>trasmessi].</w:t>
            </w:r>
            <w:r w:rsidRPr="00C14794">
              <w:rPr>
                <w:i/>
                <w:color w:val="818181"/>
                <w:spacing w:val="-9"/>
                <w:sz w:val="20"/>
              </w:rPr>
              <w:t xml:space="preserve"> </w:t>
            </w:r>
            <w:r w:rsidRPr="00C14794">
              <w:rPr>
                <w:i/>
                <w:color w:val="818181"/>
                <w:sz w:val="20"/>
              </w:rPr>
              <w:t>[Se</w:t>
            </w:r>
            <w:r w:rsidRPr="00C14794">
              <w:rPr>
                <w:i/>
                <w:color w:val="818181"/>
                <w:spacing w:val="-8"/>
                <w:sz w:val="20"/>
              </w:rPr>
              <w:t xml:space="preserve"> </w:t>
            </w:r>
            <w:r w:rsidRPr="00C14794">
              <w:rPr>
                <w:i/>
                <w:color w:val="818181"/>
                <w:sz w:val="20"/>
              </w:rPr>
              <w:t>per</w:t>
            </w:r>
            <w:r w:rsidRPr="00C14794">
              <w:rPr>
                <w:i/>
                <w:color w:val="818181"/>
                <w:spacing w:val="-8"/>
                <w:sz w:val="20"/>
              </w:rPr>
              <w:t xml:space="preserve"> </w:t>
            </w:r>
            <w:r w:rsidRPr="00C14794">
              <w:rPr>
                <w:i/>
                <w:color w:val="818181"/>
                <w:sz w:val="20"/>
              </w:rPr>
              <w:t>raggiungere</w:t>
            </w:r>
            <w:r w:rsidRPr="00C14794">
              <w:rPr>
                <w:i/>
                <w:color w:val="818181"/>
                <w:spacing w:val="-10"/>
                <w:sz w:val="20"/>
              </w:rPr>
              <w:t xml:space="preserve"> </w:t>
            </w:r>
            <w:r w:rsidRPr="00C14794">
              <w:rPr>
                <w:i/>
                <w:color w:val="818181"/>
                <w:sz w:val="20"/>
              </w:rPr>
              <w:t>le</w:t>
            </w:r>
            <w:r w:rsidRPr="00C14794">
              <w:rPr>
                <w:i/>
                <w:color w:val="818181"/>
                <w:spacing w:val="-8"/>
                <w:sz w:val="20"/>
              </w:rPr>
              <w:t xml:space="preserve"> </w:t>
            </w:r>
            <w:r w:rsidRPr="00C14794">
              <w:rPr>
                <w:i/>
                <w:color w:val="818181"/>
                <w:sz w:val="20"/>
              </w:rPr>
              <w:t>finalità</w:t>
            </w:r>
            <w:r w:rsidRPr="00C14794">
              <w:rPr>
                <w:i/>
                <w:color w:val="818181"/>
                <w:spacing w:val="-9"/>
                <w:sz w:val="20"/>
              </w:rPr>
              <w:t xml:space="preserve"> </w:t>
            </w:r>
            <w:r w:rsidRPr="00C14794">
              <w:rPr>
                <w:i/>
                <w:color w:val="818181"/>
                <w:sz w:val="20"/>
              </w:rPr>
              <w:t>dello</w:t>
            </w:r>
            <w:r w:rsidRPr="00C14794">
              <w:rPr>
                <w:i/>
                <w:color w:val="818181"/>
                <w:spacing w:val="-10"/>
                <w:sz w:val="20"/>
              </w:rPr>
              <w:t xml:space="preserve"> </w:t>
            </w:r>
            <w:r w:rsidRPr="00C14794">
              <w:rPr>
                <w:i/>
                <w:color w:val="818181"/>
                <w:sz w:val="20"/>
              </w:rPr>
              <w:t>studio</w:t>
            </w:r>
            <w:r w:rsidRPr="00C14794">
              <w:rPr>
                <w:i/>
                <w:color w:val="818181"/>
                <w:spacing w:val="-7"/>
                <w:sz w:val="20"/>
              </w:rPr>
              <w:t xml:space="preserve"> </w:t>
            </w:r>
            <w:r w:rsidRPr="00C14794">
              <w:rPr>
                <w:i/>
                <w:color w:val="818181"/>
                <w:sz w:val="20"/>
              </w:rPr>
              <w:t>è</w:t>
            </w:r>
            <w:r w:rsidRPr="00C14794">
              <w:rPr>
                <w:i/>
                <w:color w:val="818181"/>
                <w:spacing w:val="-10"/>
                <w:sz w:val="20"/>
              </w:rPr>
              <w:t xml:space="preserve"> </w:t>
            </w:r>
            <w:r w:rsidRPr="00C14794">
              <w:rPr>
                <w:i/>
                <w:color w:val="818181"/>
                <w:sz w:val="20"/>
              </w:rPr>
              <w:t>indispensabile</w:t>
            </w:r>
            <w:r w:rsidRPr="00C14794">
              <w:rPr>
                <w:i/>
                <w:color w:val="818181"/>
                <w:spacing w:val="-10"/>
                <w:sz w:val="20"/>
              </w:rPr>
              <w:t xml:space="preserve"> </w:t>
            </w:r>
            <w:r w:rsidRPr="00C14794">
              <w:rPr>
                <w:i/>
                <w:color w:val="818181"/>
                <w:sz w:val="20"/>
              </w:rPr>
              <w:t xml:space="preserve">trasferire i dati al di fuori dell'Ue aggiungere </w:t>
            </w:r>
            <w:r w:rsidRPr="00C14794">
              <w:rPr>
                <w:sz w:val="20"/>
              </w:rPr>
              <w:t xml:space="preserve">“I dati, contraddistinti esclusivamente da un codice numerico, saranno altresì trasmessi anche in Paesi non appartenenti all'Unione europea che non garantiscono un adeguato </w:t>
            </w:r>
            <w:r w:rsidRPr="00F92ED1">
              <w:rPr>
                <w:sz w:val="20"/>
              </w:rPr>
              <w:t>livello di protezione dei dati personali</w:t>
            </w:r>
            <w:r w:rsidRPr="00F92ED1">
              <w:rPr>
                <w:i/>
                <w:color w:val="818181"/>
                <w:sz w:val="20"/>
              </w:rPr>
              <w:t>” [inserire gli estremi identificativi dei</w:t>
            </w:r>
            <w:r w:rsidRPr="00F92ED1">
              <w:rPr>
                <w:i/>
                <w:color w:val="818181"/>
                <w:spacing w:val="-24"/>
                <w:sz w:val="20"/>
              </w:rPr>
              <w:t xml:space="preserve"> </w:t>
            </w:r>
            <w:r w:rsidRPr="00F92ED1">
              <w:rPr>
                <w:i/>
                <w:color w:val="818181"/>
                <w:sz w:val="20"/>
              </w:rPr>
              <w:t>destinatari].</w:t>
            </w:r>
          </w:p>
          <w:p w14:paraId="060C5D00" w14:textId="77777777" w:rsidR="00594543" w:rsidRPr="006677F6" w:rsidRDefault="00594543" w:rsidP="00594543">
            <w:pPr>
              <w:pStyle w:val="Titolo5"/>
              <w:spacing w:before="189"/>
              <w:ind w:left="179"/>
              <w:rPr>
                <w:i/>
                <w:iCs/>
              </w:rPr>
            </w:pPr>
            <w:r w:rsidRPr="006677F6">
              <w:rPr>
                <w:i/>
                <w:iCs/>
                <w:color w:val="818181"/>
              </w:rPr>
              <w:lastRenderedPageBreak/>
              <w:t xml:space="preserve">[indicare se i dati personali saranno oggetto di </w:t>
            </w:r>
            <w:r w:rsidRPr="006677F6">
              <w:rPr>
                <w:i/>
                <w:iCs/>
                <w:color w:val="818181"/>
                <w:u w:val="single"/>
              </w:rPr>
              <w:t xml:space="preserve">diffusione </w:t>
            </w:r>
            <w:r w:rsidRPr="006677F6">
              <w:rPr>
                <w:i/>
                <w:iCs/>
                <w:color w:val="818181"/>
              </w:rPr>
              <w:t>e in quali modalità]</w:t>
            </w:r>
          </w:p>
          <w:p w14:paraId="23588A90" w14:textId="77777777" w:rsidR="00594543" w:rsidRPr="00F92ED1" w:rsidRDefault="00594543" w:rsidP="00594543">
            <w:pPr>
              <w:pStyle w:val="Corpotesto"/>
              <w:spacing w:before="121"/>
              <w:ind w:left="820" w:right="109" w:hanging="1"/>
              <w:jc w:val="both"/>
            </w:pPr>
            <w:r w:rsidRPr="00F92ED1">
              <w:rPr>
                <w:i/>
                <w:color w:val="818181"/>
              </w:rPr>
              <w:t xml:space="preserve">Esempio: </w:t>
            </w:r>
            <w:r w:rsidRPr="00F92ED1">
              <w:t>I dati saranno diffusi solo in forma rigorosamente anonima, ad esempio attraverso pubblicazioni scientifiche, statistiche e convegni scientifici.</w:t>
            </w:r>
          </w:p>
          <w:p w14:paraId="16C88DAF" w14:textId="77777777" w:rsidR="00594543" w:rsidRPr="006677F6" w:rsidRDefault="00594543" w:rsidP="00594543">
            <w:pPr>
              <w:pStyle w:val="Titolo5"/>
              <w:spacing w:before="190"/>
              <w:ind w:left="112"/>
              <w:rPr>
                <w:i/>
                <w:iCs/>
              </w:rPr>
            </w:pPr>
            <w:r w:rsidRPr="006677F6">
              <w:rPr>
                <w:i/>
                <w:iCs/>
                <w:color w:val="818181"/>
              </w:rPr>
              <w:t>[da inserire nel caso di utilizzo di immagini/video riferite all’Interessato</w:t>
            </w:r>
            <w:r w:rsidRPr="006677F6">
              <w:rPr>
                <w:i/>
                <w:iCs/>
                <w:color w:val="FF0000"/>
              </w:rPr>
              <w:t xml:space="preserve"> </w:t>
            </w:r>
            <w:r w:rsidRPr="006677F6">
              <w:rPr>
                <w:i/>
                <w:iCs/>
                <w:color w:val="818181"/>
              </w:rPr>
              <w:t xml:space="preserve">e da </w:t>
            </w:r>
            <w:r w:rsidRPr="006677F6">
              <w:rPr>
                <w:i/>
                <w:iCs/>
                <w:color w:val="818181"/>
                <w:u w:val="single"/>
              </w:rPr>
              <w:t xml:space="preserve">personalizzare </w:t>
            </w:r>
            <w:r w:rsidRPr="006677F6">
              <w:rPr>
                <w:i/>
                <w:iCs/>
                <w:color w:val="818181"/>
              </w:rPr>
              <w:t>in relazione alla possibilità o meno di anonimizzazione]</w:t>
            </w:r>
          </w:p>
          <w:p w14:paraId="26F01E1C" w14:textId="77777777" w:rsidR="00594543" w:rsidRPr="00F92ED1" w:rsidRDefault="00594543" w:rsidP="00594543">
            <w:pPr>
              <w:pStyle w:val="Corpotesto"/>
              <w:spacing w:before="121"/>
              <w:ind w:left="820" w:right="113"/>
              <w:jc w:val="both"/>
            </w:pPr>
            <w:r w:rsidRPr="00F92ED1">
              <w:t>Se strettamente necessario alle finalità di ricerca, il trattamento può avere, inoltre, ad oggetto le immagini dell’Interessato (fotografie, riprese-video, riprese audio-video, radiografie).</w:t>
            </w:r>
          </w:p>
          <w:p w14:paraId="64BFE01A" w14:textId="77777777" w:rsidR="00594543" w:rsidRPr="00F92ED1" w:rsidRDefault="00594543" w:rsidP="00594543">
            <w:pPr>
              <w:pStyle w:val="Corpotesto"/>
              <w:spacing w:before="121"/>
              <w:ind w:left="820" w:right="116"/>
              <w:jc w:val="both"/>
            </w:pPr>
            <w:r w:rsidRPr="00F92ED1">
              <w:t>Il</w:t>
            </w:r>
            <w:r w:rsidRPr="00F92ED1">
              <w:rPr>
                <w:spacing w:val="-8"/>
              </w:rPr>
              <w:t xml:space="preserve"> </w:t>
            </w:r>
            <w:r w:rsidRPr="00F92ED1">
              <w:t>trattamento</w:t>
            </w:r>
            <w:r w:rsidRPr="00F92ED1">
              <w:rPr>
                <w:spacing w:val="-11"/>
              </w:rPr>
              <w:t xml:space="preserve"> </w:t>
            </w:r>
            <w:r w:rsidRPr="00F92ED1">
              <w:t>di</w:t>
            </w:r>
            <w:r w:rsidRPr="00F92ED1">
              <w:rPr>
                <w:spacing w:val="-8"/>
              </w:rPr>
              <w:t xml:space="preserve"> </w:t>
            </w:r>
            <w:r w:rsidRPr="00F92ED1">
              <w:t>tali</w:t>
            </w:r>
            <w:r w:rsidRPr="00F92ED1">
              <w:rPr>
                <w:spacing w:val="-9"/>
              </w:rPr>
              <w:t xml:space="preserve"> </w:t>
            </w:r>
            <w:r w:rsidRPr="00F92ED1">
              <w:t>immagini</w:t>
            </w:r>
            <w:r w:rsidRPr="00F92ED1">
              <w:rPr>
                <w:spacing w:val="-9"/>
              </w:rPr>
              <w:t xml:space="preserve"> </w:t>
            </w:r>
            <w:r w:rsidRPr="00F92ED1">
              <w:t>avverrà</w:t>
            </w:r>
            <w:r w:rsidRPr="00F92ED1">
              <w:rPr>
                <w:spacing w:val="-10"/>
              </w:rPr>
              <w:t xml:space="preserve"> </w:t>
            </w:r>
            <w:r w:rsidRPr="00F92ED1">
              <w:t>nel</w:t>
            </w:r>
            <w:r w:rsidRPr="00F92ED1">
              <w:rPr>
                <w:spacing w:val="-8"/>
              </w:rPr>
              <w:t xml:space="preserve"> </w:t>
            </w:r>
            <w:r w:rsidRPr="00F92ED1">
              <w:t>rispetto</w:t>
            </w:r>
            <w:r w:rsidRPr="00F92ED1">
              <w:rPr>
                <w:spacing w:val="-11"/>
              </w:rPr>
              <w:t xml:space="preserve"> </w:t>
            </w:r>
            <w:r w:rsidRPr="00F92ED1">
              <w:t>delle</w:t>
            </w:r>
            <w:r w:rsidRPr="00F92ED1">
              <w:rPr>
                <w:spacing w:val="-11"/>
              </w:rPr>
              <w:t xml:space="preserve"> </w:t>
            </w:r>
            <w:r w:rsidRPr="00F92ED1">
              <w:t>disposizioni</w:t>
            </w:r>
            <w:r w:rsidRPr="00F92ED1">
              <w:rPr>
                <w:spacing w:val="-8"/>
              </w:rPr>
              <w:t xml:space="preserve"> </w:t>
            </w:r>
            <w:r w:rsidRPr="00F92ED1">
              <w:t>di</w:t>
            </w:r>
            <w:r w:rsidRPr="00F92ED1">
              <w:rPr>
                <w:spacing w:val="-12"/>
              </w:rPr>
              <w:t xml:space="preserve"> </w:t>
            </w:r>
            <w:r w:rsidRPr="00F92ED1">
              <w:t>legge,</w:t>
            </w:r>
            <w:r w:rsidRPr="00F92ED1">
              <w:rPr>
                <w:spacing w:val="-10"/>
              </w:rPr>
              <w:t xml:space="preserve"> </w:t>
            </w:r>
            <w:r w:rsidRPr="00F92ED1">
              <w:t xml:space="preserve">garantendo </w:t>
            </w:r>
            <w:r w:rsidRPr="00F92ED1">
              <w:rPr>
                <w:i/>
                <w:color w:val="818181"/>
              </w:rPr>
              <w:t>in</w:t>
            </w:r>
            <w:r w:rsidRPr="00F92ED1">
              <w:rPr>
                <w:i/>
                <w:color w:val="818181"/>
                <w:spacing w:val="-8"/>
              </w:rPr>
              <w:t xml:space="preserve"> </w:t>
            </w:r>
            <w:r w:rsidRPr="00F92ED1">
              <w:rPr>
                <w:i/>
                <w:color w:val="818181"/>
              </w:rPr>
              <w:t>tutti</w:t>
            </w:r>
            <w:r w:rsidRPr="00F92ED1">
              <w:rPr>
                <w:i/>
                <w:color w:val="818181"/>
                <w:spacing w:val="-11"/>
              </w:rPr>
              <w:t xml:space="preserve"> </w:t>
            </w:r>
            <w:r w:rsidRPr="00F92ED1">
              <w:rPr>
                <w:i/>
                <w:color w:val="818181"/>
              </w:rPr>
              <w:t>i</w:t>
            </w:r>
            <w:r w:rsidRPr="00F92ED1">
              <w:rPr>
                <w:i/>
                <w:color w:val="818181"/>
                <w:spacing w:val="-8"/>
              </w:rPr>
              <w:t xml:space="preserve"> </w:t>
            </w:r>
            <w:r w:rsidRPr="00F92ED1">
              <w:rPr>
                <w:i/>
                <w:color w:val="818181"/>
              </w:rPr>
              <w:t>casi</w:t>
            </w:r>
            <w:r w:rsidRPr="00F92ED1">
              <w:rPr>
                <w:i/>
                <w:color w:val="818181"/>
                <w:spacing w:val="-8"/>
              </w:rPr>
              <w:t xml:space="preserve"> </w:t>
            </w:r>
            <w:r w:rsidRPr="00F92ED1">
              <w:rPr>
                <w:i/>
                <w:color w:val="818181"/>
              </w:rPr>
              <w:t>in</w:t>
            </w:r>
            <w:r w:rsidRPr="00F92ED1">
              <w:rPr>
                <w:i/>
                <w:color w:val="818181"/>
                <w:spacing w:val="-8"/>
              </w:rPr>
              <w:t xml:space="preserve"> </w:t>
            </w:r>
            <w:r w:rsidRPr="00F92ED1">
              <w:rPr>
                <w:i/>
                <w:color w:val="818181"/>
              </w:rPr>
              <w:t>cui</w:t>
            </w:r>
            <w:r w:rsidRPr="00F92ED1">
              <w:rPr>
                <w:i/>
                <w:color w:val="818181"/>
                <w:spacing w:val="-8"/>
              </w:rPr>
              <w:t xml:space="preserve"> </w:t>
            </w:r>
            <w:r w:rsidRPr="00F92ED1">
              <w:rPr>
                <w:i/>
                <w:color w:val="818181"/>
              </w:rPr>
              <w:t>ciò</w:t>
            </w:r>
            <w:r w:rsidRPr="00F92ED1">
              <w:rPr>
                <w:i/>
                <w:color w:val="818181"/>
                <w:spacing w:val="-10"/>
              </w:rPr>
              <w:t xml:space="preserve"> </w:t>
            </w:r>
            <w:r w:rsidRPr="00F92ED1">
              <w:rPr>
                <w:i/>
                <w:color w:val="818181"/>
              </w:rPr>
              <w:t>sia</w:t>
            </w:r>
            <w:r w:rsidRPr="00F92ED1">
              <w:rPr>
                <w:i/>
                <w:color w:val="818181"/>
                <w:spacing w:val="-9"/>
              </w:rPr>
              <w:t xml:space="preserve"> </w:t>
            </w:r>
            <w:r w:rsidRPr="00F92ED1">
              <w:rPr>
                <w:i/>
                <w:color w:val="818181"/>
              </w:rPr>
              <w:t>possibile</w:t>
            </w:r>
            <w:r w:rsidRPr="00F92ED1">
              <w:rPr>
                <w:i/>
                <w:color w:val="818181"/>
                <w:spacing w:val="-10"/>
              </w:rPr>
              <w:t xml:space="preserve"> </w:t>
            </w:r>
            <w:r w:rsidRPr="00F92ED1">
              <w:t>l’anonimato</w:t>
            </w:r>
            <w:r w:rsidRPr="00F92ED1">
              <w:rPr>
                <w:spacing w:val="-10"/>
              </w:rPr>
              <w:t xml:space="preserve"> </w:t>
            </w:r>
            <w:r w:rsidRPr="00F92ED1">
              <w:t>dell’Interessato</w:t>
            </w:r>
            <w:r w:rsidRPr="00F92ED1">
              <w:rPr>
                <w:spacing w:val="-10"/>
              </w:rPr>
              <w:t xml:space="preserve"> </w:t>
            </w:r>
            <w:r w:rsidRPr="00F92ED1">
              <w:t>tramite</w:t>
            </w:r>
            <w:r w:rsidRPr="00F92ED1">
              <w:rPr>
                <w:spacing w:val="-10"/>
              </w:rPr>
              <w:t xml:space="preserve"> </w:t>
            </w:r>
            <w:r w:rsidRPr="00F92ED1">
              <w:t>l’oscuramento</w:t>
            </w:r>
            <w:r w:rsidRPr="00F92ED1">
              <w:rPr>
                <w:spacing w:val="-10"/>
              </w:rPr>
              <w:t xml:space="preserve"> </w:t>
            </w:r>
            <w:r w:rsidRPr="00F92ED1">
              <w:t>dei tratti</w:t>
            </w:r>
            <w:r w:rsidRPr="00F92ED1">
              <w:rPr>
                <w:spacing w:val="-4"/>
              </w:rPr>
              <w:t xml:space="preserve"> </w:t>
            </w:r>
            <w:r w:rsidRPr="00F92ED1">
              <w:t>somatici.</w:t>
            </w:r>
          </w:p>
          <w:p w14:paraId="30052DAC" w14:textId="77777777" w:rsidR="00594543" w:rsidRPr="006677F6" w:rsidRDefault="00594543" w:rsidP="00594543">
            <w:pPr>
              <w:pStyle w:val="Titolo5"/>
              <w:spacing w:before="190"/>
              <w:ind w:left="112"/>
              <w:rPr>
                <w:i/>
                <w:iCs/>
              </w:rPr>
            </w:pPr>
            <w:r w:rsidRPr="006677F6">
              <w:rPr>
                <w:i/>
                <w:iCs/>
                <w:color w:val="818181"/>
              </w:rPr>
              <w:t xml:space="preserve">[da inserire solo nel caso in cui le immagini/video siano oggetto di </w:t>
            </w:r>
            <w:r w:rsidRPr="006677F6">
              <w:rPr>
                <w:i/>
                <w:iCs/>
                <w:color w:val="818181"/>
                <w:u w:val="single"/>
              </w:rPr>
              <w:t>pubblicazione/diffusione</w:t>
            </w:r>
            <w:r w:rsidRPr="006677F6">
              <w:rPr>
                <w:i/>
                <w:iCs/>
                <w:color w:val="818181"/>
              </w:rPr>
              <w:t>]</w:t>
            </w:r>
          </w:p>
          <w:p w14:paraId="51B5EC5C" w14:textId="77777777" w:rsidR="00594543" w:rsidRPr="00C14794" w:rsidRDefault="00594543" w:rsidP="00594543">
            <w:pPr>
              <w:pStyle w:val="Corpotesto"/>
              <w:spacing w:before="119"/>
              <w:ind w:left="820" w:right="114"/>
              <w:jc w:val="both"/>
            </w:pPr>
            <w:r w:rsidRPr="00F92ED1">
              <w:t>Per</w:t>
            </w:r>
            <w:r w:rsidRPr="00F92ED1">
              <w:rPr>
                <w:spacing w:val="-19"/>
              </w:rPr>
              <w:t xml:space="preserve"> </w:t>
            </w:r>
            <w:r w:rsidRPr="00F92ED1">
              <w:t>il</w:t>
            </w:r>
            <w:r w:rsidRPr="00F92ED1">
              <w:rPr>
                <w:spacing w:val="-17"/>
              </w:rPr>
              <w:t xml:space="preserve"> </w:t>
            </w:r>
            <w:r w:rsidRPr="00F92ED1">
              <w:t>trattamento</w:t>
            </w:r>
            <w:r w:rsidRPr="00F92ED1">
              <w:rPr>
                <w:spacing w:val="-21"/>
              </w:rPr>
              <w:t xml:space="preserve"> </w:t>
            </w:r>
            <w:r w:rsidRPr="00F92ED1">
              <w:t>delle</w:t>
            </w:r>
            <w:r w:rsidRPr="00F92ED1">
              <w:rPr>
                <w:spacing w:val="-21"/>
              </w:rPr>
              <w:t xml:space="preserve"> </w:t>
            </w:r>
            <w:r w:rsidRPr="00F92ED1">
              <w:t>immagini/video,</w:t>
            </w:r>
            <w:r w:rsidRPr="00F92ED1">
              <w:rPr>
                <w:spacing w:val="-20"/>
              </w:rPr>
              <w:t xml:space="preserve"> sono</w:t>
            </w:r>
            <w:r w:rsidRPr="00F92ED1">
              <w:rPr>
                <w:spacing w:val="-21"/>
              </w:rPr>
              <w:t xml:space="preserve"> </w:t>
            </w:r>
            <w:r w:rsidRPr="00F92ED1">
              <w:t>richiesti</w:t>
            </w:r>
            <w:r w:rsidRPr="00F92ED1">
              <w:rPr>
                <w:spacing w:val="-18"/>
              </w:rPr>
              <w:t xml:space="preserve"> </w:t>
            </w:r>
            <w:r w:rsidRPr="00F92ED1">
              <w:t>all’Interessato</w:t>
            </w:r>
            <w:r w:rsidRPr="00F92ED1">
              <w:rPr>
                <w:spacing w:val="-21"/>
              </w:rPr>
              <w:t xml:space="preserve"> </w:t>
            </w:r>
            <w:r w:rsidRPr="00F92ED1">
              <w:t>consenso e liberatoria,</w:t>
            </w:r>
            <w:r w:rsidRPr="00F92ED1">
              <w:rPr>
                <w:spacing w:val="-18"/>
              </w:rPr>
              <w:t xml:space="preserve"> </w:t>
            </w:r>
            <w:r w:rsidRPr="00F92ED1">
              <w:t>anche ai sensi delle disposizioni di legge sul diritto all’immagine, considerato che, sia pure in casi particolari, anche immagini relative a persone il cui viso è stato oscurato possono consentirne</w:t>
            </w:r>
            <w:r w:rsidRPr="00F92ED1">
              <w:rPr>
                <w:spacing w:val="-12"/>
              </w:rPr>
              <w:t xml:space="preserve"> </w:t>
            </w:r>
            <w:r w:rsidRPr="00F92ED1">
              <w:t>l’identificazione.</w:t>
            </w:r>
          </w:p>
          <w:p w14:paraId="7DADA7B5" w14:textId="4BBAA6AC" w:rsidR="004E2D57" w:rsidRPr="004E2D57" w:rsidRDefault="004E2D57" w:rsidP="004E2D57">
            <w:pPr>
              <w:spacing w:after="0" w:line="240" w:lineRule="auto"/>
              <w:textAlignment w:val="baseline"/>
              <w:rPr>
                <w:rFonts w:eastAsia="Times New Roman" w:cs="Calibri"/>
                <w:sz w:val="20"/>
                <w:szCs w:val="20"/>
                <w:lang w:eastAsia="it-IT"/>
              </w:rPr>
            </w:pPr>
          </w:p>
        </w:tc>
      </w:tr>
      <w:tr w:rsidR="00CA4A7B" w14:paraId="0E31EE7F" w14:textId="77777777" w:rsidTr="6910CAE3">
        <w:trPr>
          <w:trHeight w:val="300"/>
        </w:trPr>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64E8A55F" w14:textId="77777777" w:rsidR="00CA4A7B" w:rsidRDefault="00B2733E">
            <w:pPr>
              <w:spacing w:after="0" w:line="240" w:lineRule="auto"/>
              <w:jc w:val="center"/>
              <w:textAlignment w:val="baseline"/>
              <w:rPr>
                <w:rFonts w:ascii="Times New Roman" w:eastAsia="Times New Roman" w:hAnsi="Times New Roman"/>
                <w:sz w:val="24"/>
                <w:szCs w:val="24"/>
                <w:lang w:eastAsia="it-IT"/>
              </w:rPr>
            </w:pPr>
            <w:r>
              <w:rPr>
                <w:rFonts w:ascii="Times New Roman" w:eastAsia="Times New Roman" w:hAnsi="Times New Roman"/>
                <w:noProof/>
                <w:sz w:val="24"/>
                <w:szCs w:val="24"/>
                <w:lang w:eastAsia="it-IT"/>
              </w:rPr>
              <w:lastRenderedPageBreak/>
              <w:drawing>
                <wp:inline distT="0" distB="0" distL="0" distR="0" wp14:anchorId="368DFBA6" wp14:editId="7FFBDFED">
                  <wp:extent cx="485775" cy="485775"/>
                  <wp:effectExtent l="0" t="0" r="0" b="0"/>
                  <wp:docPr id="9"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pic:spPr>
                      </pic:pic>
                    </a:graphicData>
                  </a:graphic>
                </wp:inline>
              </w:drawing>
            </w:r>
          </w:p>
        </w:tc>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3A05FE23" w14:textId="4D4E0A48" w:rsidR="00CA4A7B" w:rsidRDefault="00B2733E">
            <w:pPr>
              <w:spacing w:after="0" w:line="240" w:lineRule="auto"/>
              <w:jc w:val="both"/>
              <w:textAlignment w:val="baseline"/>
              <w:rPr>
                <w:rFonts w:eastAsia="Times New Roman" w:cs="Calibri"/>
                <w:sz w:val="20"/>
                <w:szCs w:val="20"/>
                <w:lang w:eastAsia="it-IT"/>
              </w:rPr>
            </w:pPr>
            <w:r w:rsidRPr="6910CAE3">
              <w:rPr>
                <w:rFonts w:eastAsia="Times New Roman" w:cs="Calibri"/>
                <w:b/>
                <w:bCs/>
                <w:sz w:val="20"/>
                <w:szCs w:val="20"/>
                <w:lang w:eastAsia="it-IT"/>
              </w:rPr>
              <w:t xml:space="preserve">5. TRASFERIMENTO DI DATI VERSO </w:t>
            </w:r>
            <w:r w:rsidRPr="6910CAE3">
              <w:rPr>
                <w:rFonts w:eastAsia="Times New Roman" w:cs="Calibri"/>
                <w:b/>
                <w:bCs/>
                <w:sz w:val="20"/>
                <w:szCs w:val="20"/>
                <w:lang w:eastAsia="it-IT"/>
              </w:rPr>
              <w:t>PAESI EXTRA SEE</w:t>
            </w:r>
            <w:r w:rsidRPr="6910CAE3">
              <w:rPr>
                <w:rFonts w:eastAsia="Times New Roman" w:cs="Calibri"/>
                <w:sz w:val="20"/>
                <w:szCs w:val="20"/>
                <w:lang w:eastAsia="it-IT"/>
              </w:rPr>
              <w:t> </w:t>
            </w:r>
          </w:p>
          <w:p w14:paraId="5CFC2BB9" w14:textId="14ACFCAE" w:rsidR="6910CAE3" w:rsidRDefault="6910CAE3" w:rsidP="6910CAE3">
            <w:pPr>
              <w:spacing w:after="0" w:line="240" w:lineRule="auto"/>
              <w:jc w:val="both"/>
              <w:rPr>
                <w:rFonts w:eastAsia="Times New Roman" w:cs="Calibri"/>
                <w:sz w:val="20"/>
                <w:szCs w:val="20"/>
                <w:lang w:eastAsia="it-IT"/>
              </w:rPr>
            </w:pPr>
          </w:p>
          <w:p w14:paraId="12F35C62" w14:textId="77777777" w:rsidR="00CA4A7B" w:rsidRDefault="00B2733E">
            <w:pPr>
              <w:spacing w:after="0" w:line="240" w:lineRule="auto"/>
              <w:jc w:val="both"/>
              <w:textAlignment w:val="baseline"/>
              <w:rPr>
                <w:rFonts w:ascii="Times New Roman" w:eastAsia="Times New Roman" w:hAnsi="Times New Roman"/>
                <w:sz w:val="24"/>
                <w:szCs w:val="24"/>
                <w:lang w:eastAsia="it-IT"/>
              </w:rPr>
            </w:pPr>
            <w:r>
              <w:rPr>
                <w:rFonts w:eastAsia="Times New Roman" w:cs="Calibri"/>
                <w:sz w:val="20"/>
                <w:szCs w:val="20"/>
                <w:lang w:eastAsia="it-IT"/>
              </w:rPr>
              <w:t>Il Titolare assicura fin d’ora che tale trasferimento extra UE avverrà solo verso Paesi terzi rispetto ai quali esiste una decisione di adeguatezza della Commissione Europea (art. 45 GDPR) oppure verso Paesi terzi che forniscono una delle garanzie indicate come adeguate dall’art. 46 del GDPR, oppure, in casi eccezionali, sulla base delle deroghe ai sensi dell’art. 49 par. 1 del GDPR. </w:t>
            </w:r>
          </w:p>
          <w:p w14:paraId="1D2BE303" w14:textId="77777777" w:rsidR="00CA4A7B" w:rsidRDefault="00B2733E">
            <w:pPr>
              <w:shd w:val="clear" w:color="auto" w:fill="FFFFFF"/>
              <w:spacing w:after="0" w:line="240" w:lineRule="auto"/>
              <w:jc w:val="both"/>
              <w:textAlignment w:val="baseline"/>
              <w:rPr>
                <w:rFonts w:eastAsia="Times New Roman" w:cs="Calibri"/>
                <w:sz w:val="20"/>
                <w:szCs w:val="20"/>
                <w:lang w:eastAsia="it-IT"/>
              </w:rPr>
            </w:pPr>
            <w:r>
              <w:rPr>
                <w:rFonts w:eastAsia="Times New Roman" w:cs="Calibri"/>
                <w:sz w:val="20"/>
                <w:szCs w:val="20"/>
                <w:lang w:eastAsia="it-IT"/>
              </w:rPr>
              <w:t xml:space="preserve">Per avere informazioni circa le garanzie inerenti </w:t>
            </w:r>
            <w:proofErr w:type="gramStart"/>
            <w:r>
              <w:rPr>
                <w:rFonts w:eastAsia="Times New Roman" w:cs="Calibri"/>
                <w:sz w:val="20"/>
                <w:szCs w:val="20"/>
                <w:lang w:eastAsia="it-IT"/>
              </w:rPr>
              <w:t>il</w:t>
            </w:r>
            <w:proofErr w:type="gramEnd"/>
            <w:r>
              <w:rPr>
                <w:rFonts w:eastAsia="Times New Roman" w:cs="Calibri"/>
                <w:sz w:val="20"/>
                <w:szCs w:val="20"/>
                <w:lang w:eastAsia="it-IT"/>
              </w:rPr>
              <w:t xml:space="preserve"> trasferimento di dati fuori dal SEE, gli interessati possono scrivere a </w:t>
            </w:r>
            <w:hyperlink r:id="rId24" w:history="1">
              <w:r w:rsidR="00CA4A7B">
                <w:rPr>
                  <w:rFonts w:eastAsia="Times New Roman" w:cs="Calibri"/>
                  <w:color w:val="0000FF"/>
                  <w:sz w:val="20"/>
                  <w:szCs w:val="20"/>
                  <w:u w:val="single"/>
                  <w:lang w:eastAsia="it-IT"/>
                </w:rPr>
                <w:t>protocollo@unipr.it</w:t>
              </w:r>
            </w:hyperlink>
            <w:r>
              <w:rPr>
                <w:rFonts w:eastAsia="Times New Roman" w:cs="Calibri"/>
                <w:sz w:val="20"/>
                <w:szCs w:val="20"/>
                <w:lang w:eastAsia="it-IT"/>
              </w:rPr>
              <w:t>.  </w:t>
            </w:r>
          </w:p>
          <w:p w14:paraId="37B0A18A" w14:textId="77777777" w:rsidR="00CA4A7B" w:rsidRDefault="00B2733E">
            <w:pPr>
              <w:shd w:val="clear" w:color="auto" w:fill="FFFFFF"/>
              <w:spacing w:after="0" w:line="240" w:lineRule="auto"/>
              <w:jc w:val="both"/>
              <w:textAlignment w:val="baseline"/>
              <w:rPr>
                <w:rFonts w:ascii="Times New Roman" w:eastAsia="Times New Roman" w:hAnsi="Times New Roman"/>
                <w:sz w:val="24"/>
                <w:szCs w:val="24"/>
                <w:lang w:eastAsia="it-IT"/>
              </w:rPr>
            </w:pPr>
            <w:r>
              <w:rPr>
                <w:rFonts w:eastAsia="Times New Roman" w:cs="Calibri"/>
                <w:sz w:val="20"/>
                <w:szCs w:val="20"/>
                <w:lang w:eastAsia="it-IT"/>
              </w:rPr>
              <w:t> </w:t>
            </w:r>
          </w:p>
        </w:tc>
      </w:tr>
      <w:tr w:rsidR="00CA4A7B" w14:paraId="7FB90397" w14:textId="77777777" w:rsidTr="6910CAE3">
        <w:trPr>
          <w:trHeight w:val="300"/>
        </w:trPr>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2C973CEE" w14:textId="77777777" w:rsidR="00CA4A7B" w:rsidRDefault="00B2733E">
            <w:pPr>
              <w:spacing w:after="0" w:line="240" w:lineRule="auto"/>
              <w:jc w:val="center"/>
              <w:textAlignment w:val="baseline"/>
              <w:rPr>
                <w:rFonts w:ascii="Times New Roman" w:eastAsia="Times New Roman" w:hAnsi="Times New Roman"/>
                <w:sz w:val="24"/>
                <w:szCs w:val="24"/>
                <w:lang w:eastAsia="it-IT"/>
              </w:rPr>
            </w:pPr>
            <w:r>
              <w:rPr>
                <w:rFonts w:ascii="Times New Roman" w:eastAsia="Times New Roman" w:hAnsi="Times New Roman"/>
                <w:noProof/>
                <w:sz w:val="24"/>
                <w:szCs w:val="24"/>
                <w:lang w:eastAsia="it-IT"/>
              </w:rPr>
              <w:drawing>
                <wp:inline distT="0" distB="0" distL="0" distR="0" wp14:anchorId="7CCA7204" wp14:editId="7D850B72">
                  <wp:extent cx="285750" cy="466725"/>
                  <wp:effectExtent l="0" t="0" r="0" b="0"/>
                  <wp:docPr id="10"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 cy="466725"/>
                          </a:xfrm>
                          <a:prstGeom prst="rect">
                            <a:avLst/>
                          </a:prstGeom>
                        </pic:spPr>
                      </pic:pic>
                    </a:graphicData>
                  </a:graphic>
                </wp:inline>
              </w:drawing>
            </w:r>
          </w:p>
        </w:tc>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4109322E" w14:textId="77777777" w:rsidR="00CA4A7B" w:rsidRDefault="00B2733E">
            <w:pPr>
              <w:spacing w:after="0" w:line="240" w:lineRule="auto"/>
              <w:jc w:val="both"/>
              <w:textAlignment w:val="baseline"/>
              <w:rPr>
                <w:rFonts w:eastAsia="Times New Roman" w:cs="Calibri"/>
                <w:sz w:val="20"/>
                <w:szCs w:val="20"/>
                <w:lang w:eastAsia="it-IT"/>
              </w:rPr>
            </w:pPr>
            <w:r>
              <w:rPr>
                <w:rFonts w:eastAsia="Times New Roman" w:cs="Calibri"/>
                <w:b/>
                <w:bCs/>
                <w:sz w:val="20"/>
                <w:szCs w:val="20"/>
                <w:lang w:eastAsia="it-IT"/>
              </w:rPr>
              <w:t>6. PROCESSI AUTOMATIZZATI</w:t>
            </w:r>
            <w:r>
              <w:rPr>
                <w:rFonts w:eastAsia="Times New Roman" w:cs="Calibri"/>
                <w:sz w:val="20"/>
                <w:szCs w:val="20"/>
                <w:lang w:eastAsia="it-IT"/>
              </w:rPr>
              <w:t> </w:t>
            </w:r>
          </w:p>
          <w:p w14:paraId="3630222E" w14:textId="466848F9" w:rsidR="006677F6" w:rsidRDefault="006677F6">
            <w:pPr>
              <w:spacing w:after="0" w:line="240" w:lineRule="auto"/>
              <w:jc w:val="both"/>
              <w:textAlignment w:val="baseline"/>
              <w:rPr>
                <w:rFonts w:eastAsia="Times New Roman" w:cs="Calibri"/>
                <w:sz w:val="20"/>
                <w:szCs w:val="20"/>
                <w:lang w:eastAsia="it-IT"/>
              </w:rPr>
            </w:pPr>
            <w:r>
              <w:rPr>
                <w:rFonts w:eastAsia="Times New Roman" w:cs="Calibri"/>
                <w:sz w:val="20"/>
                <w:szCs w:val="20"/>
                <w:lang w:eastAsia="it-IT"/>
              </w:rPr>
              <w:t>[Personalizzare a seconda dei trattamenti effettuati]</w:t>
            </w:r>
          </w:p>
          <w:p w14:paraId="18D6DFA3" w14:textId="77777777" w:rsidR="00CA4A7B" w:rsidRPr="006677F6" w:rsidRDefault="00B2733E">
            <w:pPr>
              <w:spacing w:after="0" w:line="240" w:lineRule="auto"/>
              <w:jc w:val="both"/>
              <w:textAlignment w:val="baseline"/>
              <w:rPr>
                <w:rFonts w:eastAsia="Times New Roman" w:cs="Calibri"/>
                <w:i/>
                <w:iCs/>
                <w:sz w:val="20"/>
                <w:szCs w:val="20"/>
                <w:lang w:eastAsia="it-IT"/>
              </w:rPr>
            </w:pPr>
            <w:r w:rsidRPr="006677F6">
              <w:rPr>
                <w:rFonts w:eastAsia="Times New Roman" w:cs="Calibri"/>
                <w:i/>
                <w:iCs/>
                <w:sz w:val="20"/>
                <w:szCs w:val="20"/>
                <w:lang w:eastAsia="it-IT"/>
              </w:rPr>
              <w:t>I dati personali saranno sottoposti a trattamento manuale tradizionale, elettronico e automatizzato. Si precisa che non si effettuano processi decisionali completamente automatizzati. </w:t>
            </w:r>
          </w:p>
          <w:p w14:paraId="064E2A4A" w14:textId="77777777" w:rsidR="00CA4A7B" w:rsidRDefault="00B2733E">
            <w:pPr>
              <w:spacing w:after="0" w:line="240" w:lineRule="auto"/>
              <w:jc w:val="both"/>
              <w:textAlignment w:val="baseline"/>
              <w:rPr>
                <w:rFonts w:ascii="Times New Roman" w:eastAsia="Times New Roman" w:hAnsi="Times New Roman"/>
                <w:sz w:val="24"/>
                <w:szCs w:val="24"/>
                <w:lang w:eastAsia="it-IT"/>
              </w:rPr>
            </w:pPr>
            <w:r>
              <w:rPr>
                <w:rFonts w:eastAsia="Times New Roman" w:cs="Calibri"/>
                <w:color w:val="538135"/>
                <w:sz w:val="20"/>
                <w:szCs w:val="20"/>
                <w:lang w:eastAsia="it-IT"/>
              </w:rPr>
              <w:t> </w:t>
            </w:r>
          </w:p>
        </w:tc>
      </w:tr>
      <w:tr w:rsidR="00CA4A7B" w14:paraId="59CBA739" w14:textId="77777777" w:rsidTr="6910CAE3">
        <w:trPr>
          <w:trHeight w:val="300"/>
        </w:trPr>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77CBA639" w14:textId="77777777" w:rsidR="00CA4A7B" w:rsidRDefault="00B2733E">
            <w:pPr>
              <w:spacing w:after="0" w:line="240" w:lineRule="auto"/>
              <w:jc w:val="center"/>
              <w:textAlignment w:val="baseline"/>
              <w:rPr>
                <w:rFonts w:ascii="Times New Roman" w:eastAsia="Times New Roman" w:hAnsi="Times New Roman"/>
                <w:sz w:val="24"/>
                <w:szCs w:val="24"/>
                <w:lang w:eastAsia="it-IT"/>
              </w:rPr>
            </w:pPr>
            <w:r>
              <w:rPr>
                <w:rFonts w:ascii="Times New Roman" w:eastAsia="Times New Roman" w:hAnsi="Times New Roman"/>
                <w:noProof/>
                <w:sz w:val="24"/>
                <w:szCs w:val="24"/>
                <w:lang w:eastAsia="it-IT"/>
              </w:rPr>
              <w:drawing>
                <wp:inline distT="0" distB="0" distL="0" distR="0" wp14:anchorId="74150853" wp14:editId="65ED585A">
                  <wp:extent cx="342900" cy="295275"/>
                  <wp:effectExtent l="0" t="0" r="0" b="0"/>
                  <wp:docPr id="1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2900" cy="295275"/>
                          </a:xfrm>
                          <a:prstGeom prst="rect">
                            <a:avLst/>
                          </a:prstGeom>
                        </pic:spPr>
                      </pic:pic>
                    </a:graphicData>
                  </a:graphic>
                </wp:inline>
              </w:drawing>
            </w:r>
          </w:p>
        </w:tc>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5AB4C7F9" w14:textId="77777777" w:rsidR="00CA4A7B" w:rsidRDefault="00B2733E">
            <w:pPr>
              <w:spacing w:after="0" w:line="240" w:lineRule="auto"/>
              <w:jc w:val="both"/>
              <w:textAlignment w:val="baseline"/>
              <w:rPr>
                <w:rFonts w:eastAsia="Times New Roman" w:cs="Calibri"/>
                <w:sz w:val="20"/>
                <w:szCs w:val="20"/>
                <w:lang w:eastAsia="it-IT"/>
              </w:rPr>
            </w:pPr>
            <w:r>
              <w:rPr>
                <w:rFonts w:eastAsia="Times New Roman" w:cs="Calibri"/>
                <w:b/>
                <w:bCs/>
                <w:sz w:val="20"/>
                <w:szCs w:val="20"/>
                <w:lang w:eastAsia="it-IT"/>
              </w:rPr>
              <w:t>7</w:t>
            </w:r>
            <w:r>
              <w:rPr>
                <w:rFonts w:eastAsia="Times New Roman" w:cs="Calibri"/>
                <w:sz w:val="20"/>
                <w:szCs w:val="20"/>
                <w:lang w:eastAsia="it-IT"/>
              </w:rPr>
              <w:t xml:space="preserve">. </w:t>
            </w:r>
            <w:r>
              <w:rPr>
                <w:rFonts w:eastAsia="Times New Roman" w:cs="Calibri"/>
                <w:b/>
                <w:bCs/>
                <w:sz w:val="20"/>
                <w:szCs w:val="20"/>
                <w:lang w:eastAsia="it-IT"/>
              </w:rPr>
              <w:t>DIRITTI DEGLI INTERESSATI</w:t>
            </w:r>
            <w:r>
              <w:rPr>
                <w:rFonts w:eastAsia="Times New Roman" w:cs="Calibri"/>
                <w:sz w:val="20"/>
                <w:szCs w:val="20"/>
                <w:lang w:eastAsia="it-IT"/>
              </w:rPr>
              <w:t> </w:t>
            </w:r>
          </w:p>
          <w:p w14:paraId="6468919E" w14:textId="77777777" w:rsidR="00CA4A7B" w:rsidRDefault="00B2733E">
            <w:pPr>
              <w:spacing w:after="0" w:line="240" w:lineRule="auto"/>
              <w:jc w:val="both"/>
              <w:textAlignment w:val="baseline"/>
              <w:rPr>
                <w:rFonts w:eastAsia="Times New Roman" w:cs="Calibri"/>
                <w:sz w:val="20"/>
                <w:szCs w:val="20"/>
                <w:lang w:eastAsia="it-IT"/>
              </w:rPr>
            </w:pPr>
            <w:r>
              <w:rPr>
                <w:rFonts w:eastAsia="Times New Roman" w:cs="Calibri"/>
                <w:sz w:val="20"/>
                <w:szCs w:val="20"/>
                <w:lang w:eastAsia="it-IT"/>
              </w:rPr>
              <w:t xml:space="preserve">Gli interessati potranno far valere i propri diritti come espressi dagli artt. 15 e s.s. GDPR, contattando il DPO/RPD all’indirizzo e-mail: </w:t>
            </w:r>
            <w:hyperlink r:id="rId27" w:history="1">
              <w:r w:rsidR="00CA4A7B">
                <w:rPr>
                  <w:rFonts w:eastAsia="Times New Roman" w:cs="Calibri"/>
                  <w:color w:val="0000FF"/>
                  <w:sz w:val="20"/>
                  <w:szCs w:val="20"/>
                  <w:u w:val="single"/>
                  <w:lang w:eastAsia="it-IT"/>
                </w:rPr>
                <w:t>dpo@unipr.it</w:t>
              </w:r>
            </w:hyperlink>
            <w:r>
              <w:rPr>
                <w:rFonts w:eastAsia="Times New Roman" w:cs="Calibri"/>
                <w:sz w:val="20"/>
                <w:szCs w:val="20"/>
                <w:lang w:eastAsia="it-IT"/>
              </w:rPr>
              <w:t xml:space="preserve"> o rivolgendosi al Titolare del trattamento all’indirizzo e-mail: </w:t>
            </w:r>
            <w:hyperlink r:id="rId28" w:history="1">
              <w:r w:rsidR="00CA4A7B">
                <w:rPr>
                  <w:rFonts w:eastAsia="Times New Roman" w:cs="Calibri"/>
                  <w:color w:val="0000FF"/>
                  <w:sz w:val="20"/>
                  <w:szCs w:val="20"/>
                  <w:u w:val="single"/>
                  <w:lang w:eastAsia="it-IT"/>
                </w:rPr>
                <w:t>protocollo@unipr.it</w:t>
              </w:r>
            </w:hyperlink>
            <w:r>
              <w:rPr>
                <w:rFonts w:eastAsia="Times New Roman" w:cs="Calibri"/>
                <w:sz w:val="20"/>
                <w:szCs w:val="20"/>
                <w:lang w:eastAsia="it-IT"/>
              </w:rPr>
              <w:t>, o scrivendo ai contatti sopra indicati.  </w:t>
            </w:r>
          </w:p>
          <w:p w14:paraId="1AA74566" w14:textId="77777777" w:rsidR="00CA4A7B" w:rsidRDefault="00B2733E">
            <w:pPr>
              <w:spacing w:after="0" w:line="240" w:lineRule="auto"/>
              <w:jc w:val="both"/>
              <w:textAlignment w:val="baseline"/>
              <w:rPr>
                <w:rFonts w:eastAsia="Times New Roman" w:cs="Calibri"/>
                <w:sz w:val="20"/>
                <w:szCs w:val="20"/>
                <w:lang w:eastAsia="it-IT"/>
              </w:rPr>
            </w:pPr>
            <w:r>
              <w:rPr>
                <w:rFonts w:eastAsia="Times New Roman" w:cs="Calibri"/>
                <w:sz w:val="20"/>
                <w:szCs w:val="20"/>
                <w:lang w:eastAsia="it-IT"/>
              </w:rPr>
              <w:t>Il titolare garantisce agli interessati la possibilità di richiedere, in qualunque momento, l’accesso ai propri dati personali (art.15), la rettifica (art.16), la cancellazione degli stessi (art.17), la limitazione del trattamento (art.18). Il titolare del trattamento comunica (art. 19), a ciascuno dei destinatari cui sono stati trasmessi i dati personali, le eventuali rettifiche o cancellazioni o limitazioni del trattamento effettuate. Il titolare del trattamento comunica agli interessati che ne facciano r</w:t>
            </w:r>
            <w:r>
              <w:rPr>
                <w:rFonts w:eastAsia="Times New Roman" w:cs="Calibri"/>
                <w:sz w:val="20"/>
                <w:szCs w:val="20"/>
                <w:lang w:eastAsia="it-IT"/>
              </w:rPr>
              <w:t xml:space="preserve">ichiesta tali destinatari. Nei casi previsti dal GDPR (art.20), il titolare garantisce il diritto alla portabilità e, in caso di richieste ai sensi dell’art.20, il titolare fornirà agli interessati i dati in un formato strutturato, di uso comune e leggibile da dispositivo automatico.  Nei casi previsti dal GDPR (art.21), è riconosciuto agli interessati il diritto di opporsi, in qualsiasi momento, al trattamento dei dati per l’esecuzione di un compito di interesse pubblico, scrivendo </w:t>
            </w:r>
            <w:r>
              <w:rPr>
                <w:rFonts w:eastAsia="Times New Roman" w:cs="Calibri"/>
                <w:sz w:val="20"/>
                <w:szCs w:val="20"/>
                <w:lang w:eastAsia="it-IT"/>
              </w:rPr>
              <w:lastRenderedPageBreak/>
              <w:t>ai contatti sopra riport</w:t>
            </w:r>
            <w:r>
              <w:rPr>
                <w:rFonts w:eastAsia="Times New Roman" w:cs="Calibri"/>
                <w:sz w:val="20"/>
                <w:szCs w:val="20"/>
                <w:lang w:eastAsia="it-IT"/>
              </w:rPr>
              <w:t>ati con oggetto “opposizione” e, nei casi in cui la base giuridica sia il consenso, è riconosciuto agli interessati il diritto di revocare il consenso prestato, senza pregiudicare la liceità del trattamento basato sul consenso prestato prima della revoca. </w:t>
            </w:r>
          </w:p>
          <w:p w14:paraId="1E1E1C38" w14:textId="77777777" w:rsidR="00CA4A7B" w:rsidRDefault="00B2733E">
            <w:pPr>
              <w:spacing w:after="0" w:line="240" w:lineRule="auto"/>
              <w:jc w:val="both"/>
              <w:textAlignment w:val="baseline"/>
              <w:rPr>
                <w:rFonts w:eastAsia="Times New Roman" w:cs="Calibri"/>
                <w:sz w:val="20"/>
                <w:szCs w:val="20"/>
                <w:lang w:eastAsia="it-IT"/>
              </w:rPr>
            </w:pPr>
            <w:r>
              <w:rPr>
                <w:rFonts w:eastAsia="Times New Roman" w:cs="Calibri"/>
                <w:sz w:val="20"/>
                <w:szCs w:val="20"/>
                <w:lang w:eastAsia="it-IT"/>
              </w:rPr>
              <w:t xml:space="preserve">Nel caso in cui gli interessati ritengano che il trattamento dei dati personali effettuato dal Titolare avvenga in violazione di quanto previsto dal Regolamento (UE) 2016/679, sono liberi di presentare un reclamo all’Autorità di controllo, in particolare nello Stato membro in cui risiedono abitualmente o lavorano, oppure nel luogo ove si è verificata la presunta violazione del regolamento (Garante Privacy </w:t>
            </w:r>
            <w:hyperlink r:id="rId29" w:history="1">
              <w:r w:rsidR="00CA4A7B">
                <w:rPr>
                  <w:rFonts w:eastAsia="Times New Roman" w:cs="Calibri"/>
                  <w:color w:val="0000FF"/>
                  <w:sz w:val="20"/>
                  <w:szCs w:val="20"/>
                  <w:u w:val="single"/>
                  <w:lang w:eastAsia="it-IT"/>
                </w:rPr>
                <w:t>https://www.garanteprivacy.it/</w:t>
              </w:r>
            </w:hyperlink>
            <w:r>
              <w:rPr>
                <w:rFonts w:eastAsia="Times New Roman" w:cs="Calibri"/>
                <w:sz w:val="20"/>
                <w:szCs w:val="20"/>
                <w:lang w:eastAsia="it-IT"/>
              </w:rPr>
              <w:t>), o di adire le opportune sedi giudiziarie. </w:t>
            </w:r>
          </w:p>
          <w:p w14:paraId="042D52BC" w14:textId="77777777" w:rsidR="00CA4A7B" w:rsidRDefault="00B2733E">
            <w:pPr>
              <w:spacing w:after="0" w:line="240" w:lineRule="auto"/>
              <w:jc w:val="both"/>
              <w:textAlignment w:val="baseline"/>
              <w:rPr>
                <w:rFonts w:ascii="Times New Roman" w:eastAsia="Times New Roman" w:hAnsi="Times New Roman"/>
                <w:sz w:val="24"/>
                <w:szCs w:val="24"/>
                <w:lang w:eastAsia="it-IT"/>
              </w:rPr>
            </w:pPr>
            <w:r>
              <w:rPr>
                <w:rFonts w:eastAsia="Times New Roman" w:cs="Calibri"/>
                <w:sz w:val="20"/>
                <w:szCs w:val="20"/>
                <w:lang w:eastAsia="it-IT"/>
              </w:rPr>
              <w:t> </w:t>
            </w:r>
          </w:p>
        </w:tc>
      </w:tr>
      <w:tr w:rsidR="00CA4A7B" w14:paraId="0ADB1089" w14:textId="77777777" w:rsidTr="6910CAE3">
        <w:trPr>
          <w:trHeight w:val="300"/>
        </w:trPr>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74DB26FF" w14:textId="77777777" w:rsidR="00CA4A7B" w:rsidRDefault="00B2733E">
            <w:pPr>
              <w:spacing w:after="0" w:line="240" w:lineRule="auto"/>
              <w:jc w:val="center"/>
              <w:textAlignment w:val="baseline"/>
              <w:rPr>
                <w:rFonts w:ascii="Times New Roman" w:eastAsia="Times New Roman" w:hAnsi="Times New Roman"/>
                <w:sz w:val="24"/>
                <w:szCs w:val="24"/>
                <w:lang w:eastAsia="it-IT"/>
              </w:rPr>
            </w:pPr>
            <w:r>
              <w:rPr>
                <w:rFonts w:ascii="Times New Roman" w:eastAsia="Times New Roman" w:hAnsi="Times New Roman"/>
                <w:noProof/>
                <w:sz w:val="24"/>
                <w:szCs w:val="24"/>
                <w:lang w:eastAsia="it-IT"/>
              </w:rPr>
              <w:lastRenderedPageBreak/>
              <w:drawing>
                <wp:inline distT="0" distB="0" distL="0" distR="0" wp14:anchorId="5D636CCE" wp14:editId="4A51FB32">
                  <wp:extent cx="428625" cy="466725"/>
                  <wp:effectExtent l="0" t="0" r="0" b="0"/>
                  <wp:docPr id="1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28625" cy="466725"/>
                          </a:xfrm>
                          <a:prstGeom prst="rect">
                            <a:avLst/>
                          </a:prstGeom>
                        </pic:spPr>
                      </pic:pic>
                    </a:graphicData>
                  </a:graphic>
                </wp:inline>
              </w:drawing>
            </w:r>
          </w:p>
        </w:tc>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1673F70E" w14:textId="77777777" w:rsidR="00CA4A7B" w:rsidRDefault="00B2733E">
            <w:pPr>
              <w:shd w:val="clear" w:color="auto" w:fill="FFFFFF"/>
              <w:spacing w:after="0" w:line="240" w:lineRule="auto"/>
              <w:jc w:val="both"/>
              <w:textAlignment w:val="baseline"/>
              <w:rPr>
                <w:rFonts w:eastAsia="Times New Roman" w:cs="Calibri"/>
                <w:sz w:val="20"/>
                <w:szCs w:val="20"/>
                <w:lang w:eastAsia="it-IT"/>
              </w:rPr>
            </w:pPr>
            <w:r>
              <w:rPr>
                <w:rFonts w:eastAsia="Times New Roman" w:cs="Calibri"/>
                <w:b/>
                <w:bCs/>
                <w:sz w:val="20"/>
                <w:szCs w:val="20"/>
                <w:lang w:eastAsia="it-IT"/>
              </w:rPr>
              <w:t>8. MODIFICHE INFORMATIVA</w:t>
            </w:r>
            <w:r>
              <w:rPr>
                <w:rFonts w:eastAsia="Times New Roman" w:cs="Calibri"/>
                <w:sz w:val="20"/>
                <w:szCs w:val="20"/>
                <w:lang w:eastAsia="it-IT"/>
              </w:rPr>
              <w:t> </w:t>
            </w:r>
          </w:p>
          <w:p w14:paraId="79D995A5" w14:textId="77777777" w:rsidR="00CA4A7B" w:rsidRDefault="00B2733E">
            <w:pPr>
              <w:shd w:val="clear" w:color="auto" w:fill="FFFFFF"/>
              <w:spacing w:after="0" w:line="240" w:lineRule="auto"/>
              <w:jc w:val="both"/>
              <w:textAlignment w:val="baseline"/>
              <w:rPr>
                <w:rFonts w:eastAsia="Times New Roman" w:cs="Calibri"/>
                <w:sz w:val="20"/>
                <w:szCs w:val="20"/>
                <w:lang w:eastAsia="it-IT"/>
              </w:rPr>
            </w:pPr>
            <w:r>
              <w:rPr>
                <w:rFonts w:eastAsia="Times New Roman" w:cs="Calibri"/>
                <w:sz w:val="20"/>
                <w:szCs w:val="20"/>
                <w:lang w:eastAsia="it-IT"/>
              </w:rPr>
              <w:t>Il titolare</w:t>
            </w:r>
            <w:r>
              <w:rPr>
                <w:rFonts w:eastAsia="Times New Roman" w:cs="Calibri"/>
                <w:sz w:val="20"/>
                <w:szCs w:val="20"/>
                <w:shd w:val="clear" w:color="auto" w:fill="FFFFFF"/>
                <w:lang w:eastAsia="it-IT"/>
              </w:rPr>
              <w:t xml:space="preserve"> potrebbe cambiare, modificare, aggiungere o rimuovere qualsiasi parte della presente Informativa.</w:t>
            </w:r>
            <w:r>
              <w:rPr>
                <w:rFonts w:eastAsia="Times New Roman" w:cs="Calibri"/>
                <w:b/>
                <w:bCs/>
                <w:sz w:val="20"/>
                <w:szCs w:val="20"/>
                <w:lang w:eastAsia="it-IT"/>
              </w:rPr>
              <w:t xml:space="preserve"> </w:t>
            </w:r>
            <w:r>
              <w:rPr>
                <w:rFonts w:eastAsia="Times New Roman" w:cs="Calibri"/>
                <w:sz w:val="20"/>
                <w:szCs w:val="20"/>
                <w:shd w:val="clear" w:color="auto" w:fill="FFFFFF"/>
                <w:lang w:eastAsia="it-IT"/>
              </w:rPr>
              <w:t xml:space="preserve">Al fine di facilitare la verifica di eventuali cambiamenti, l'informativa conterrà l'indicazione della data di aggiornamento </w:t>
            </w:r>
            <w:r>
              <w:rPr>
                <w:rFonts w:eastAsia="Times New Roman" w:cs="Calibri"/>
                <w:sz w:val="20"/>
                <w:szCs w:val="20"/>
                <w:shd w:val="clear" w:color="auto" w:fill="FFFFFF"/>
                <w:lang w:eastAsia="it-IT"/>
              </w:rPr>
              <w:t>dell'informativa stessa.</w:t>
            </w:r>
            <w:r>
              <w:rPr>
                <w:rFonts w:eastAsia="Times New Roman" w:cs="Calibri"/>
                <w:sz w:val="20"/>
                <w:szCs w:val="20"/>
                <w:lang w:eastAsia="it-IT"/>
              </w:rPr>
              <w:t> </w:t>
            </w:r>
          </w:p>
          <w:p w14:paraId="2B4ED8AC" w14:textId="77777777" w:rsidR="00CA4A7B" w:rsidRDefault="00B2733E">
            <w:pPr>
              <w:shd w:val="clear" w:color="auto" w:fill="FFFFFF"/>
              <w:spacing w:after="0" w:line="240" w:lineRule="auto"/>
              <w:jc w:val="both"/>
              <w:textAlignment w:val="baseline"/>
              <w:rPr>
                <w:rFonts w:ascii="Times New Roman" w:eastAsia="Times New Roman" w:hAnsi="Times New Roman"/>
                <w:sz w:val="24"/>
                <w:szCs w:val="24"/>
                <w:lang w:eastAsia="it-IT"/>
              </w:rPr>
            </w:pPr>
            <w:r>
              <w:rPr>
                <w:rFonts w:eastAsia="Times New Roman" w:cs="Calibri"/>
                <w:sz w:val="20"/>
                <w:szCs w:val="20"/>
                <w:lang w:eastAsia="it-IT"/>
              </w:rPr>
              <w:t> </w:t>
            </w:r>
          </w:p>
        </w:tc>
      </w:tr>
    </w:tbl>
    <w:p w14:paraId="11160747" w14:textId="77777777" w:rsidR="00CA4A7B" w:rsidRDefault="00B2733E">
      <w:pPr>
        <w:spacing w:after="0" w:line="240" w:lineRule="auto"/>
        <w:jc w:val="both"/>
        <w:textAlignment w:val="baseline"/>
        <w:rPr>
          <w:rFonts w:ascii="Segoe UI" w:eastAsia="Times New Roman" w:hAnsi="Segoe UI" w:cs="Segoe UI"/>
          <w:sz w:val="18"/>
          <w:szCs w:val="18"/>
          <w:lang w:eastAsia="it-IT"/>
        </w:rPr>
      </w:pPr>
      <w:r>
        <w:rPr>
          <w:rFonts w:eastAsia="Times New Roman" w:cs="Calibri"/>
          <w:sz w:val="20"/>
          <w:szCs w:val="20"/>
          <w:lang w:eastAsia="it-IT"/>
        </w:rPr>
        <w:t> </w:t>
      </w:r>
    </w:p>
    <w:p w14:paraId="1521E86A" w14:textId="77777777" w:rsidR="00CA4A7B" w:rsidRDefault="00CA4A7B">
      <w:pPr>
        <w:spacing w:after="0" w:line="240" w:lineRule="auto"/>
        <w:jc w:val="both"/>
        <w:textAlignment w:val="baseline"/>
        <w:rPr>
          <w:rFonts w:eastAsia="Times New Roman" w:cs="Calibri"/>
          <w:sz w:val="20"/>
          <w:szCs w:val="20"/>
          <w:lang w:eastAsia="it-IT"/>
        </w:rPr>
      </w:pPr>
    </w:p>
    <w:p w14:paraId="2B628E9B" w14:textId="77777777" w:rsidR="002A0871" w:rsidRDefault="002A0871" w:rsidP="002A0871">
      <w:pPr>
        <w:spacing w:after="0" w:line="240" w:lineRule="auto"/>
        <w:jc w:val="both"/>
        <w:textAlignment w:val="baseline"/>
        <w:rPr>
          <w:rFonts w:eastAsia="Times New Roman" w:cs="Calibri"/>
          <w:sz w:val="20"/>
          <w:szCs w:val="20"/>
          <w:lang w:eastAsia="it-IT"/>
        </w:rPr>
      </w:pPr>
      <w:r>
        <w:rPr>
          <w:rFonts w:eastAsia="Times New Roman" w:cs="Calibri"/>
          <w:sz w:val="20"/>
          <w:szCs w:val="20"/>
          <w:lang w:eastAsia="it-IT"/>
        </w:rPr>
        <w:t xml:space="preserve">Data di aggiornamento: </w:t>
      </w:r>
      <w:r w:rsidRPr="002A0871">
        <w:rPr>
          <w:rFonts w:eastAsia="Times New Roman" w:cs="Calibri"/>
          <w:b/>
          <w:bCs/>
          <w:sz w:val="20"/>
          <w:szCs w:val="20"/>
          <w:lang w:eastAsia="it-IT"/>
        </w:rPr>
        <w:t>OTTOBRE 2025</w:t>
      </w:r>
    </w:p>
    <w:p w14:paraId="7F059E4E" w14:textId="77777777" w:rsidR="002A0871" w:rsidRDefault="002A0871" w:rsidP="002A0871">
      <w:pPr>
        <w:spacing w:after="0" w:line="240" w:lineRule="auto"/>
        <w:jc w:val="both"/>
        <w:textAlignment w:val="baseline"/>
        <w:rPr>
          <w:rFonts w:eastAsia="Times New Roman" w:cs="Calibri"/>
          <w:sz w:val="20"/>
          <w:szCs w:val="20"/>
          <w:lang w:eastAsia="it-IT"/>
        </w:rPr>
      </w:pPr>
    </w:p>
    <w:p w14:paraId="159719EA" w14:textId="77777777" w:rsidR="002A0871" w:rsidRDefault="002A0871" w:rsidP="002A0871">
      <w:pPr>
        <w:spacing w:after="0" w:line="240" w:lineRule="auto"/>
        <w:textAlignment w:val="baseline"/>
        <w:rPr>
          <w:rFonts w:eastAsia="Times New Roman" w:cs="Calibri"/>
          <w:b/>
          <w:bCs/>
          <w:sz w:val="20"/>
          <w:szCs w:val="20"/>
          <w:lang w:eastAsia="it-IT"/>
        </w:rPr>
      </w:pPr>
      <w:r w:rsidRPr="002A0871">
        <w:rPr>
          <w:rFonts w:eastAsia="Times New Roman" w:cs="Calibri"/>
          <w:sz w:val="20"/>
          <w:szCs w:val="20"/>
          <w:lang w:eastAsia="it-IT"/>
        </w:rPr>
        <w:t>Il Titolare del trattamento</w:t>
      </w:r>
      <w:r>
        <w:rPr>
          <w:rFonts w:eastAsia="Times New Roman" w:cs="Calibri"/>
          <w:b/>
          <w:bCs/>
          <w:sz w:val="20"/>
          <w:szCs w:val="20"/>
          <w:lang w:eastAsia="it-IT"/>
        </w:rPr>
        <w:br/>
        <w:t>Università degli Studi di Parma</w:t>
      </w:r>
    </w:p>
    <w:p w14:paraId="6BE4956B" w14:textId="77777777" w:rsidR="002A0871" w:rsidRDefault="002A0871" w:rsidP="002A0871">
      <w:pPr>
        <w:spacing w:after="0" w:line="240" w:lineRule="auto"/>
        <w:textAlignment w:val="baseline"/>
        <w:rPr>
          <w:rFonts w:eastAsia="Times New Roman" w:cs="Calibri"/>
          <w:b/>
          <w:bCs/>
          <w:sz w:val="20"/>
          <w:szCs w:val="20"/>
          <w:lang w:eastAsia="it-IT"/>
        </w:rPr>
      </w:pPr>
    </w:p>
    <w:p w14:paraId="648EED8D" w14:textId="5A3C22AC" w:rsidR="002A0871" w:rsidRDefault="002A0871">
      <w:pPr>
        <w:spacing w:after="0" w:line="240" w:lineRule="auto"/>
        <w:rPr>
          <w:rFonts w:eastAsia="Times New Roman" w:cs="Calibri"/>
          <w:b/>
          <w:bCs/>
          <w:sz w:val="20"/>
          <w:szCs w:val="20"/>
          <w:lang w:eastAsia="it-IT"/>
        </w:rPr>
      </w:pPr>
      <w:r>
        <w:rPr>
          <w:rFonts w:eastAsia="Times New Roman" w:cs="Calibri"/>
          <w:b/>
          <w:bCs/>
          <w:sz w:val="20"/>
          <w:szCs w:val="20"/>
          <w:lang w:eastAsia="it-IT"/>
        </w:rPr>
        <w:br w:type="page"/>
      </w:r>
    </w:p>
    <w:p w14:paraId="231C0A29" w14:textId="77777777" w:rsidR="002A0871" w:rsidRDefault="002A0871" w:rsidP="002A0871">
      <w:pPr>
        <w:spacing w:after="0" w:line="240" w:lineRule="auto"/>
        <w:textAlignment w:val="baseline"/>
        <w:rPr>
          <w:rStyle w:val="normaltextrun"/>
          <w:rFonts w:cs="Calibri"/>
          <w:b/>
          <w:bCs/>
          <w:sz w:val="20"/>
          <w:szCs w:val="20"/>
        </w:rPr>
      </w:pPr>
    </w:p>
    <w:p w14:paraId="500B0244" w14:textId="45CD1439" w:rsidR="002A0871" w:rsidRDefault="002A0871" w:rsidP="002A0871">
      <w:pPr>
        <w:spacing w:after="0" w:line="240" w:lineRule="auto"/>
        <w:textAlignment w:val="baseline"/>
        <w:rPr>
          <w:rStyle w:val="normaltextrun"/>
          <w:rFonts w:cs="Calibri"/>
          <w:b/>
          <w:bCs/>
          <w:sz w:val="20"/>
          <w:szCs w:val="20"/>
        </w:rPr>
      </w:pPr>
      <w:r>
        <w:rPr>
          <w:rStyle w:val="normaltextrun"/>
          <w:rFonts w:cs="Calibri"/>
          <w:b/>
          <w:bCs/>
          <w:sz w:val="20"/>
          <w:szCs w:val="20"/>
        </w:rPr>
        <w:t>CONSENS</w:t>
      </w:r>
      <w:r w:rsidR="00744AE0">
        <w:rPr>
          <w:rStyle w:val="normaltextrun"/>
          <w:rFonts w:cs="Calibri"/>
          <w:b/>
          <w:bCs/>
          <w:sz w:val="20"/>
          <w:szCs w:val="20"/>
        </w:rPr>
        <w:t>I</w:t>
      </w:r>
    </w:p>
    <w:p w14:paraId="57C676F1" w14:textId="77777777" w:rsidR="002A0871" w:rsidRDefault="002A0871" w:rsidP="002A0871">
      <w:pPr>
        <w:spacing w:after="0" w:line="240" w:lineRule="auto"/>
        <w:textAlignment w:val="baseline"/>
        <w:rPr>
          <w:rFonts w:ascii="Segoe UI" w:eastAsia="Times New Roman" w:hAnsi="Segoe UI" w:cs="Segoe UI"/>
          <w:sz w:val="18"/>
          <w:szCs w:val="18"/>
          <w:lang w:eastAsia="it-IT"/>
        </w:rPr>
      </w:pPr>
    </w:p>
    <w:p w14:paraId="7AB0BA6B" w14:textId="77777777" w:rsidR="002A0871" w:rsidRDefault="002A0871" w:rsidP="002A0871">
      <w:pPr>
        <w:spacing w:after="0" w:line="240" w:lineRule="auto"/>
        <w:textAlignment w:val="baseline"/>
        <w:rPr>
          <w:rFonts w:ascii="Segoe UI" w:eastAsia="Times New Roman" w:hAnsi="Segoe UI" w:cs="Segoe UI"/>
          <w:sz w:val="18"/>
          <w:szCs w:val="18"/>
          <w:lang w:eastAsia="it-IT"/>
        </w:rPr>
      </w:pPr>
    </w:p>
    <w:p w14:paraId="3993F0BA" w14:textId="77777777" w:rsidR="002A0871" w:rsidRPr="00744AE0" w:rsidRDefault="002A0871" w:rsidP="002A0871">
      <w:pPr>
        <w:spacing w:before="2"/>
        <w:ind w:left="112" w:right="112"/>
        <w:jc w:val="both"/>
        <w:rPr>
          <w:rFonts w:eastAsia="Times New Roman" w:cs="Calibri"/>
          <w:sz w:val="20"/>
          <w:szCs w:val="20"/>
          <w:lang w:eastAsia="it-IT"/>
        </w:rPr>
      </w:pPr>
      <w:r w:rsidRPr="00744AE0">
        <w:rPr>
          <w:rFonts w:eastAsia="Times New Roman" w:cs="Calibri"/>
          <w:sz w:val="20"/>
          <w:szCs w:val="20"/>
          <w:lang w:eastAsia="it-IT"/>
        </w:rPr>
        <w:t>Acconsento al trattamento dei dati per le finalità dello Studio descritte nella presente informativa, nei limiti e con le modalità ivi indicate.</w:t>
      </w:r>
    </w:p>
    <w:p w14:paraId="533D68F2" w14:textId="77777777" w:rsidR="00351C5A" w:rsidRPr="00744AE0" w:rsidRDefault="00351C5A" w:rsidP="006C1766">
      <w:pPr>
        <w:pStyle w:val="Paragrafoelenco"/>
        <w:numPr>
          <w:ilvl w:val="0"/>
          <w:numId w:val="32"/>
        </w:numPr>
        <w:spacing w:before="2"/>
        <w:ind w:right="112"/>
        <w:jc w:val="both"/>
        <w:rPr>
          <w:rFonts w:eastAsia="Times New Roman" w:cs="Calibri"/>
          <w:b/>
          <w:bCs/>
          <w:sz w:val="20"/>
          <w:szCs w:val="20"/>
          <w:lang w:eastAsia="it-IT"/>
        </w:rPr>
      </w:pPr>
      <w:r w:rsidRPr="00744AE0">
        <w:rPr>
          <w:rFonts w:eastAsia="Times New Roman" w:cs="Calibri"/>
          <w:b/>
          <w:bCs/>
          <w:sz w:val="20"/>
          <w:szCs w:val="20"/>
          <w:lang w:eastAsia="it-IT"/>
        </w:rPr>
        <w:t xml:space="preserve">Consenso al trattamento di categorie particolari di dati </w:t>
      </w:r>
    </w:p>
    <w:p w14:paraId="0CB29527" w14:textId="5B5E7F10" w:rsidR="00351C5A" w:rsidRPr="00744AE0" w:rsidRDefault="00351C5A" w:rsidP="00351C5A">
      <w:pPr>
        <w:pStyle w:val="Paragrafoelenco"/>
        <w:spacing w:before="2"/>
        <w:ind w:left="832" w:right="112"/>
        <w:jc w:val="both"/>
        <w:rPr>
          <w:rFonts w:eastAsia="Times New Roman" w:cs="Calibri"/>
          <w:sz w:val="20"/>
          <w:szCs w:val="20"/>
          <w:lang w:eastAsia="it-IT"/>
        </w:rPr>
      </w:pPr>
      <w:r w:rsidRPr="00744AE0">
        <w:rPr>
          <w:rFonts w:eastAsia="Times New Roman" w:cs="Calibri"/>
          <w:sz w:val="20"/>
          <w:szCs w:val="20"/>
          <w:lang w:eastAsia="it-IT"/>
        </w:rPr>
        <w:t>□ Acconsento al trattamento di categorie particolari di dati personali, ove necessario per il progetto di ricerca.</w:t>
      </w:r>
    </w:p>
    <w:p w14:paraId="454C94E7" w14:textId="11474456" w:rsidR="00351C5A" w:rsidRPr="00744AE0" w:rsidRDefault="00351C5A" w:rsidP="00351C5A">
      <w:pPr>
        <w:pStyle w:val="Titolo5"/>
        <w:spacing w:before="190"/>
        <w:ind w:left="112"/>
        <w:rPr>
          <w:i/>
          <w:iCs/>
          <w:color w:val="818181"/>
        </w:rPr>
      </w:pPr>
      <w:r w:rsidRPr="00744AE0">
        <w:rPr>
          <w:i/>
          <w:iCs/>
          <w:color w:val="818181"/>
        </w:rPr>
        <w:t xml:space="preserve">[Da inserire nel caso in cui si </w:t>
      </w:r>
      <w:r w:rsidRPr="00744AE0">
        <w:rPr>
          <w:i/>
          <w:iCs/>
          <w:color w:val="818181"/>
        </w:rPr>
        <w:t>effettui profilazione</w:t>
      </w:r>
      <w:r w:rsidRPr="00744AE0">
        <w:rPr>
          <w:i/>
          <w:iCs/>
          <w:color w:val="818181"/>
        </w:rPr>
        <w:t>]</w:t>
      </w:r>
    </w:p>
    <w:p w14:paraId="2421F1F9" w14:textId="77777777" w:rsidR="00351C5A" w:rsidRPr="00744AE0" w:rsidRDefault="00351C5A" w:rsidP="00351C5A">
      <w:pPr>
        <w:pStyle w:val="Paragrafoelenco"/>
        <w:spacing w:before="2"/>
        <w:ind w:left="832" w:right="112"/>
        <w:jc w:val="both"/>
        <w:rPr>
          <w:rFonts w:eastAsia="Times New Roman" w:cs="Calibri"/>
          <w:sz w:val="20"/>
          <w:szCs w:val="20"/>
          <w:lang w:eastAsia="it-IT"/>
        </w:rPr>
      </w:pPr>
    </w:p>
    <w:p w14:paraId="7D1A1E8E" w14:textId="7091B55C" w:rsidR="00351C5A" w:rsidRPr="00744AE0" w:rsidRDefault="00351C5A" w:rsidP="00351C5A">
      <w:pPr>
        <w:pStyle w:val="Paragrafoelenco"/>
        <w:numPr>
          <w:ilvl w:val="0"/>
          <w:numId w:val="32"/>
        </w:numPr>
        <w:spacing w:before="2"/>
        <w:ind w:right="112"/>
        <w:jc w:val="both"/>
        <w:rPr>
          <w:rFonts w:eastAsia="Times New Roman" w:cs="Calibri"/>
          <w:b/>
          <w:bCs/>
          <w:sz w:val="20"/>
          <w:szCs w:val="20"/>
          <w:lang w:eastAsia="it-IT"/>
        </w:rPr>
      </w:pPr>
      <w:r w:rsidRPr="00744AE0">
        <w:rPr>
          <w:rFonts w:eastAsia="Times New Roman" w:cs="Calibri"/>
          <w:b/>
          <w:bCs/>
          <w:sz w:val="20"/>
          <w:szCs w:val="20"/>
          <w:lang w:eastAsia="it-IT"/>
        </w:rPr>
        <w:t>Consenso alla profilazione</w:t>
      </w:r>
    </w:p>
    <w:p w14:paraId="6E13385A" w14:textId="77777777" w:rsidR="00351C5A" w:rsidRPr="00744AE0" w:rsidRDefault="00351C5A" w:rsidP="00351C5A">
      <w:pPr>
        <w:pStyle w:val="Paragrafoelenco"/>
        <w:spacing w:before="2"/>
        <w:ind w:left="832" w:right="112"/>
        <w:jc w:val="both"/>
        <w:rPr>
          <w:rFonts w:eastAsia="Times New Roman" w:cs="Calibri"/>
          <w:sz w:val="20"/>
          <w:szCs w:val="20"/>
          <w:lang w:eastAsia="it-IT"/>
        </w:rPr>
      </w:pPr>
      <w:r w:rsidRPr="00744AE0">
        <w:rPr>
          <w:rFonts w:eastAsia="Times New Roman" w:cs="Calibri"/>
          <w:sz w:val="20"/>
          <w:szCs w:val="20"/>
          <w:lang w:eastAsia="it-IT"/>
        </w:rPr>
        <w:t>□ Acconsento alla profilazione dei miei dati personali, intesa come trattamento automatizzato volto a valutare aspetti personali (es. comportamenti, preferenze, interessi), esclusivamente per finalità di ricerca scientifica.</w:t>
      </w:r>
    </w:p>
    <w:p w14:paraId="09A5BCF1" w14:textId="77777777" w:rsidR="002A0871" w:rsidRPr="00744AE0" w:rsidRDefault="002A0871" w:rsidP="002A0871">
      <w:pPr>
        <w:spacing w:before="2"/>
        <w:ind w:left="112" w:right="112"/>
        <w:jc w:val="both"/>
        <w:rPr>
          <w:rFonts w:eastAsia="Times New Roman" w:cs="Calibri"/>
          <w:sz w:val="20"/>
          <w:szCs w:val="20"/>
          <w:lang w:eastAsia="it-IT"/>
        </w:rPr>
      </w:pPr>
    </w:p>
    <w:p w14:paraId="364E2E7D" w14:textId="77777777" w:rsidR="002A0871" w:rsidRPr="00744AE0" w:rsidRDefault="002A0871" w:rsidP="002A0871">
      <w:pPr>
        <w:spacing w:before="2"/>
        <w:ind w:left="112" w:right="112"/>
        <w:jc w:val="both"/>
        <w:rPr>
          <w:rFonts w:eastAsia="Times New Roman" w:cs="Calibri"/>
          <w:sz w:val="20"/>
          <w:szCs w:val="20"/>
          <w:lang w:eastAsia="it-IT"/>
        </w:rPr>
      </w:pPr>
      <w:r w:rsidRPr="00744AE0">
        <w:rPr>
          <w:rFonts w:eastAsia="Times New Roman" w:cs="Calibri"/>
          <w:sz w:val="20"/>
          <w:szCs w:val="20"/>
          <w:lang w:eastAsia="it-IT"/>
        </w:rPr>
        <w:t>Nome e Cognome dell’interessato/a (in stampatello) __________________________</w:t>
      </w:r>
    </w:p>
    <w:p w14:paraId="705A4013" w14:textId="77777777" w:rsidR="002A0871" w:rsidRPr="00744AE0" w:rsidRDefault="002A0871" w:rsidP="002A0871">
      <w:pPr>
        <w:spacing w:before="2"/>
        <w:ind w:left="112" w:right="112"/>
        <w:jc w:val="both"/>
        <w:rPr>
          <w:rFonts w:eastAsia="Times New Roman" w:cs="Calibri"/>
          <w:sz w:val="20"/>
          <w:szCs w:val="20"/>
          <w:lang w:eastAsia="it-IT"/>
        </w:rPr>
      </w:pPr>
      <w:r w:rsidRPr="00744AE0">
        <w:rPr>
          <w:rFonts w:eastAsia="Times New Roman" w:cs="Calibri"/>
          <w:sz w:val="20"/>
          <w:szCs w:val="20"/>
          <w:lang w:eastAsia="it-IT"/>
        </w:rPr>
        <w:t>Nato/a ______________</w:t>
      </w:r>
      <w:r w:rsidRPr="00744AE0">
        <w:rPr>
          <w:rFonts w:eastAsia="Times New Roman" w:cs="Calibri"/>
          <w:sz w:val="20"/>
          <w:szCs w:val="20"/>
          <w:lang w:eastAsia="it-IT"/>
        </w:rPr>
        <w:tab/>
        <w:t>il __________________</w:t>
      </w:r>
    </w:p>
    <w:p w14:paraId="5158FF2E" w14:textId="77777777" w:rsidR="002A0871" w:rsidRPr="00744AE0" w:rsidRDefault="002A0871" w:rsidP="002A0871">
      <w:pPr>
        <w:spacing w:before="2"/>
        <w:ind w:left="112" w:right="112"/>
        <w:jc w:val="both"/>
        <w:rPr>
          <w:rFonts w:eastAsia="Times New Roman" w:cs="Calibri"/>
          <w:sz w:val="20"/>
          <w:szCs w:val="20"/>
          <w:lang w:eastAsia="it-IT"/>
        </w:rPr>
      </w:pPr>
    </w:p>
    <w:p w14:paraId="5E425F4D" w14:textId="77777777" w:rsidR="002A0871" w:rsidRPr="00744AE0" w:rsidRDefault="002A0871" w:rsidP="002A0871">
      <w:pPr>
        <w:spacing w:before="2"/>
        <w:ind w:left="112" w:right="112"/>
        <w:jc w:val="both"/>
        <w:rPr>
          <w:rFonts w:eastAsia="Times New Roman" w:cs="Calibri"/>
          <w:sz w:val="20"/>
          <w:szCs w:val="20"/>
          <w:lang w:eastAsia="it-IT"/>
        </w:rPr>
      </w:pPr>
      <w:r w:rsidRPr="00744AE0">
        <w:rPr>
          <w:rFonts w:eastAsia="Times New Roman" w:cs="Calibri"/>
          <w:sz w:val="20"/>
          <w:szCs w:val="20"/>
          <w:lang w:eastAsia="it-IT"/>
        </w:rPr>
        <w:t>Firma dell’interessato ______________________________</w:t>
      </w:r>
    </w:p>
    <w:p w14:paraId="334EF3C6" w14:textId="77777777" w:rsidR="002A0871" w:rsidRPr="00744AE0" w:rsidRDefault="002A0871" w:rsidP="002A0871">
      <w:pPr>
        <w:spacing w:before="2"/>
        <w:ind w:left="112" w:right="112"/>
        <w:jc w:val="both"/>
        <w:rPr>
          <w:rFonts w:eastAsia="Times New Roman" w:cs="Calibri"/>
          <w:sz w:val="20"/>
          <w:szCs w:val="20"/>
          <w:lang w:eastAsia="it-IT"/>
        </w:rPr>
      </w:pPr>
    </w:p>
    <w:p w14:paraId="76EAD4DC" w14:textId="77777777" w:rsidR="002A0871" w:rsidRPr="00744AE0" w:rsidRDefault="002A0871" w:rsidP="002A0871">
      <w:pPr>
        <w:spacing w:before="2"/>
        <w:ind w:left="112" w:right="112"/>
        <w:jc w:val="both"/>
        <w:rPr>
          <w:rFonts w:eastAsia="Times New Roman" w:cs="Calibri"/>
          <w:sz w:val="20"/>
          <w:szCs w:val="20"/>
          <w:lang w:eastAsia="it-IT"/>
        </w:rPr>
      </w:pPr>
      <w:r w:rsidRPr="00744AE0">
        <w:rPr>
          <w:rFonts w:eastAsia="Times New Roman" w:cs="Calibri"/>
          <w:sz w:val="20"/>
          <w:szCs w:val="20"/>
          <w:lang w:eastAsia="it-IT"/>
        </w:rPr>
        <w:t>Data _____________</w:t>
      </w:r>
    </w:p>
    <w:p w14:paraId="2013FB14" w14:textId="678D9B6E" w:rsidR="00744AE0" w:rsidRPr="00744AE0" w:rsidRDefault="00744AE0">
      <w:pPr>
        <w:spacing w:after="0" w:line="240" w:lineRule="auto"/>
        <w:rPr>
          <w:rFonts w:eastAsia="Times New Roman" w:cs="Calibri"/>
          <w:sz w:val="20"/>
          <w:szCs w:val="20"/>
          <w:lang w:eastAsia="it-IT"/>
        </w:rPr>
      </w:pPr>
      <w:r w:rsidRPr="00744AE0">
        <w:rPr>
          <w:rFonts w:eastAsia="Times New Roman" w:cs="Calibri"/>
          <w:sz w:val="20"/>
          <w:szCs w:val="20"/>
          <w:lang w:eastAsia="it-IT"/>
        </w:rPr>
        <w:br w:type="page"/>
      </w:r>
    </w:p>
    <w:p w14:paraId="48AC5B4B" w14:textId="77777777" w:rsidR="00744AE0" w:rsidRDefault="00744AE0" w:rsidP="00744AE0">
      <w:pPr>
        <w:spacing w:after="0" w:line="240" w:lineRule="auto"/>
        <w:textAlignment w:val="baseline"/>
        <w:rPr>
          <w:rFonts w:ascii="Segoe UI" w:eastAsia="Times New Roman" w:hAnsi="Segoe UI" w:cs="Segoe UI"/>
          <w:b/>
          <w:bCs/>
          <w:sz w:val="18"/>
          <w:szCs w:val="18"/>
          <w:lang w:eastAsia="it-IT"/>
        </w:rPr>
      </w:pPr>
    </w:p>
    <w:p w14:paraId="6C48D958" w14:textId="4FFD6F87" w:rsidR="00744AE0" w:rsidRPr="00744AE0" w:rsidRDefault="00744AE0" w:rsidP="00744AE0">
      <w:pPr>
        <w:spacing w:after="0" w:line="240" w:lineRule="auto"/>
        <w:textAlignment w:val="baseline"/>
        <w:rPr>
          <w:rFonts w:ascii="Segoe UI" w:eastAsia="Times New Roman" w:hAnsi="Segoe UI" w:cs="Segoe UI"/>
          <w:b/>
          <w:bCs/>
          <w:sz w:val="18"/>
          <w:szCs w:val="18"/>
          <w:lang w:eastAsia="it-IT"/>
        </w:rPr>
      </w:pPr>
      <w:r w:rsidRPr="00744AE0">
        <w:rPr>
          <w:rFonts w:ascii="Segoe UI" w:eastAsia="Times New Roman" w:hAnsi="Segoe UI" w:cs="Segoe UI"/>
          <w:b/>
          <w:bCs/>
          <w:sz w:val="18"/>
          <w:szCs w:val="18"/>
          <w:lang w:eastAsia="it-IT"/>
        </w:rPr>
        <w:t>Liberatoria per la diffusione di immagini, audio e video – Finalità di ricerca scientifica</w:t>
      </w:r>
    </w:p>
    <w:p w14:paraId="1693B638" w14:textId="77777777" w:rsidR="00744AE0" w:rsidRDefault="00744AE0" w:rsidP="00744AE0">
      <w:pPr>
        <w:spacing w:after="0" w:line="240" w:lineRule="auto"/>
        <w:textAlignment w:val="baseline"/>
        <w:rPr>
          <w:rFonts w:ascii="Segoe UI" w:eastAsia="Times New Roman" w:hAnsi="Segoe UI" w:cs="Segoe UI"/>
          <w:b/>
          <w:bCs/>
          <w:sz w:val="18"/>
          <w:szCs w:val="18"/>
          <w:lang w:eastAsia="it-IT"/>
        </w:rPr>
      </w:pPr>
    </w:p>
    <w:p w14:paraId="41C6F5F6" w14:textId="7FE530F2" w:rsidR="00744AE0" w:rsidRPr="00744AE0" w:rsidRDefault="00744AE0" w:rsidP="00744AE0">
      <w:pPr>
        <w:spacing w:after="0" w:line="240" w:lineRule="auto"/>
        <w:textAlignment w:val="baseline"/>
        <w:rPr>
          <w:rFonts w:ascii="Segoe UI" w:eastAsia="Times New Roman" w:hAnsi="Segoe UI" w:cs="Segoe UI"/>
          <w:sz w:val="18"/>
          <w:szCs w:val="18"/>
          <w:lang w:eastAsia="it-IT"/>
        </w:rPr>
      </w:pPr>
      <w:r w:rsidRPr="00744AE0">
        <w:rPr>
          <w:rFonts w:ascii="Segoe UI" w:eastAsia="Times New Roman" w:hAnsi="Segoe UI" w:cs="Segoe UI"/>
          <w:b/>
          <w:bCs/>
          <w:sz w:val="18"/>
          <w:szCs w:val="18"/>
          <w:lang w:eastAsia="it-IT"/>
        </w:rPr>
        <w:t>Io sottoscritto/a</w:t>
      </w:r>
      <w:r w:rsidRPr="00744AE0">
        <w:rPr>
          <w:rFonts w:ascii="Segoe UI" w:eastAsia="Times New Roman" w:hAnsi="Segoe UI" w:cs="Segoe UI"/>
          <w:sz w:val="18"/>
          <w:szCs w:val="18"/>
          <w:lang w:eastAsia="it-IT"/>
        </w:rPr>
        <w:t xml:space="preserve"> __________________________________________</w:t>
      </w:r>
      <w:r w:rsidRPr="00744AE0">
        <w:rPr>
          <w:rFonts w:ascii="Segoe UI" w:eastAsia="Times New Roman" w:hAnsi="Segoe UI" w:cs="Segoe UI"/>
          <w:sz w:val="18"/>
          <w:szCs w:val="18"/>
          <w:lang w:eastAsia="it-IT"/>
        </w:rPr>
        <w:br/>
        <w:t>nato/a il _____________________ a ____________________________</w:t>
      </w:r>
      <w:r w:rsidRPr="00744AE0">
        <w:rPr>
          <w:rFonts w:ascii="Segoe UI" w:eastAsia="Times New Roman" w:hAnsi="Segoe UI" w:cs="Segoe UI"/>
          <w:sz w:val="18"/>
          <w:szCs w:val="18"/>
          <w:lang w:eastAsia="it-IT"/>
        </w:rPr>
        <w:br/>
        <w:t>residente in __________________________________________________</w:t>
      </w:r>
      <w:r w:rsidRPr="00744AE0">
        <w:rPr>
          <w:rFonts w:ascii="Segoe UI" w:eastAsia="Times New Roman" w:hAnsi="Segoe UI" w:cs="Segoe UI"/>
          <w:sz w:val="18"/>
          <w:szCs w:val="18"/>
          <w:lang w:eastAsia="it-IT"/>
        </w:rPr>
        <w:br/>
        <w:t>email ________________________________________________________</w:t>
      </w:r>
    </w:p>
    <w:p w14:paraId="23DF933D" w14:textId="77777777" w:rsidR="00744AE0" w:rsidRDefault="00744AE0" w:rsidP="00744AE0">
      <w:pPr>
        <w:spacing w:after="0" w:line="240" w:lineRule="auto"/>
        <w:textAlignment w:val="baseline"/>
        <w:rPr>
          <w:rFonts w:ascii="Segoe UI" w:eastAsia="Times New Roman" w:hAnsi="Segoe UI" w:cs="Segoe UI"/>
          <w:b/>
          <w:bCs/>
          <w:sz w:val="18"/>
          <w:szCs w:val="18"/>
          <w:lang w:eastAsia="it-IT"/>
        </w:rPr>
      </w:pPr>
    </w:p>
    <w:p w14:paraId="4A082463" w14:textId="77777777" w:rsidR="00744AE0" w:rsidRDefault="00744AE0" w:rsidP="00744AE0">
      <w:pPr>
        <w:spacing w:after="0" w:line="240" w:lineRule="auto"/>
        <w:textAlignment w:val="baseline"/>
        <w:rPr>
          <w:rFonts w:ascii="Segoe UI" w:eastAsia="Times New Roman" w:hAnsi="Segoe UI" w:cs="Segoe UI"/>
          <w:b/>
          <w:bCs/>
          <w:sz w:val="18"/>
          <w:szCs w:val="18"/>
          <w:lang w:eastAsia="it-IT"/>
        </w:rPr>
      </w:pPr>
    </w:p>
    <w:p w14:paraId="08D6B4EA" w14:textId="67EEAA4C" w:rsidR="00744AE0" w:rsidRPr="00744AE0" w:rsidRDefault="00744AE0" w:rsidP="00744AE0">
      <w:pPr>
        <w:spacing w:after="0" w:line="240" w:lineRule="auto"/>
        <w:textAlignment w:val="baseline"/>
        <w:rPr>
          <w:rFonts w:ascii="Segoe UI" w:eastAsia="Times New Roman" w:hAnsi="Segoe UI" w:cs="Segoe UI"/>
          <w:sz w:val="18"/>
          <w:szCs w:val="18"/>
          <w:lang w:eastAsia="it-IT"/>
        </w:rPr>
      </w:pPr>
      <w:r w:rsidRPr="00744AE0">
        <w:rPr>
          <w:rFonts w:ascii="Segoe UI" w:eastAsia="Times New Roman" w:hAnsi="Segoe UI" w:cs="Segoe UI"/>
          <w:b/>
          <w:bCs/>
          <w:sz w:val="18"/>
          <w:szCs w:val="18"/>
          <w:lang w:eastAsia="it-IT"/>
        </w:rPr>
        <w:t>AUTORIZZO</w:t>
      </w:r>
      <w:r w:rsidRPr="00744AE0">
        <w:rPr>
          <w:rFonts w:ascii="Segoe UI" w:eastAsia="Times New Roman" w:hAnsi="Segoe UI" w:cs="Segoe UI"/>
          <w:sz w:val="18"/>
          <w:szCs w:val="18"/>
          <w:lang w:eastAsia="it-IT"/>
        </w:rPr>
        <w:t xml:space="preserve"> l’Università </w:t>
      </w:r>
      <w:r>
        <w:rPr>
          <w:rFonts w:ascii="Segoe UI" w:eastAsia="Times New Roman" w:hAnsi="Segoe UI" w:cs="Segoe UI"/>
          <w:sz w:val="18"/>
          <w:szCs w:val="18"/>
          <w:lang w:eastAsia="it-IT"/>
        </w:rPr>
        <w:t xml:space="preserve">di Parma, </w:t>
      </w:r>
      <w:r w:rsidRPr="00744AE0">
        <w:rPr>
          <w:rFonts w:ascii="Segoe UI" w:eastAsia="Times New Roman" w:hAnsi="Segoe UI" w:cs="Segoe UI"/>
          <w:sz w:val="18"/>
          <w:szCs w:val="18"/>
          <w:lang w:eastAsia="it-IT"/>
        </w:rPr>
        <w:t>in qualità di titolare del trattamento, e i suoi rappresentanti, collaboratori e incaricati, a:</w:t>
      </w:r>
    </w:p>
    <w:p w14:paraId="50DB1C4C" w14:textId="236B37C1" w:rsidR="00744AE0" w:rsidRPr="00744AE0" w:rsidRDefault="00744AE0" w:rsidP="00F13CFE">
      <w:pPr>
        <w:numPr>
          <w:ilvl w:val="0"/>
          <w:numId w:val="33"/>
        </w:numPr>
        <w:spacing w:after="0" w:line="240" w:lineRule="auto"/>
        <w:textAlignment w:val="baseline"/>
        <w:rPr>
          <w:rFonts w:ascii="Segoe UI" w:eastAsia="Times New Roman" w:hAnsi="Segoe UI" w:cs="Segoe UI"/>
          <w:sz w:val="18"/>
          <w:szCs w:val="18"/>
          <w:lang w:eastAsia="it-IT"/>
        </w:rPr>
      </w:pPr>
      <w:r w:rsidRPr="00744AE0">
        <w:rPr>
          <w:rFonts w:ascii="Segoe UI" w:eastAsia="Times New Roman" w:hAnsi="Segoe UI" w:cs="Segoe UI"/>
          <w:sz w:val="18"/>
          <w:szCs w:val="18"/>
          <w:lang w:eastAsia="it-IT"/>
        </w:rPr>
        <w:t xml:space="preserve">Effettuare </w:t>
      </w:r>
      <w:r w:rsidRPr="00744AE0">
        <w:rPr>
          <w:rFonts w:ascii="Segoe UI" w:eastAsia="Times New Roman" w:hAnsi="Segoe UI" w:cs="Segoe UI"/>
          <w:b/>
          <w:bCs/>
          <w:sz w:val="18"/>
          <w:szCs w:val="18"/>
          <w:lang w:eastAsia="it-IT"/>
        </w:rPr>
        <w:t>riprese fotografiche, audio e video</w:t>
      </w:r>
      <w:r w:rsidRPr="00744AE0">
        <w:rPr>
          <w:rFonts w:ascii="Segoe UI" w:eastAsia="Times New Roman" w:hAnsi="Segoe UI" w:cs="Segoe UI"/>
          <w:sz w:val="18"/>
          <w:szCs w:val="18"/>
          <w:lang w:eastAsia="it-IT"/>
        </w:rPr>
        <w:t xml:space="preserve"> che mi ritraggano, anche in forma parziale o indiretta, nell’ambito delle attività connesse al progetto di ricerca denominato</w:t>
      </w:r>
      <w:r w:rsidRPr="00744AE0">
        <w:rPr>
          <w:rFonts w:ascii="Segoe UI" w:eastAsia="Times New Roman" w:hAnsi="Segoe UI" w:cs="Segoe UI"/>
          <w:i/>
          <w:iCs/>
          <w:sz w:val="18"/>
          <w:szCs w:val="18"/>
          <w:lang w:eastAsia="it-IT"/>
        </w:rPr>
        <w:t>: [Titolo del progetto]</w:t>
      </w:r>
      <w:r w:rsidRPr="00744AE0">
        <w:rPr>
          <w:rFonts w:ascii="Segoe UI" w:eastAsia="Times New Roman" w:hAnsi="Segoe UI" w:cs="Segoe UI"/>
          <w:i/>
          <w:iCs/>
          <w:sz w:val="18"/>
          <w:szCs w:val="18"/>
          <w:lang w:eastAsia="it-IT"/>
        </w:rPr>
        <w:t xml:space="preserve"> </w:t>
      </w:r>
      <w:r>
        <w:rPr>
          <w:rFonts w:ascii="Segoe UI" w:eastAsia="Times New Roman" w:hAnsi="Segoe UI" w:cs="Segoe UI"/>
          <w:i/>
          <w:iCs/>
          <w:sz w:val="18"/>
          <w:szCs w:val="18"/>
          <w:lang w:eastAsia="it-IT"/>
        </w:rPr>
        <w:t xml:space="preserve">e </w:t>
      </w:r>
      <w:r>
        <w:rPr>
          <w:rFonts w:ascii="Segoe UI" w:eastAsia="Times New Roman" w:hAnsi="Segoe UI" w:cs="Segoe UI"/>
          <w:sz w:val="18"/>
          <w:szCs w:val="18"/>
          <w:lang w:eastAsia="it-IT"/>
        </w:rPr>
        <w:t>u</w:t>
      </w:r>
      <w:r w:rsidRPr="00744AE0">
        <w:rPr>
          <w:rFonts w:ascii="Segoe UI" w:eastAsia="Times New Roman" w:hAnsi="Segoe UI" w:cs="Segoe UI"/>
          <w:sz w:val="18"/>
          <w:szCs w:val="18"/>
          <w:lang w:eastAsia="it-IT"/>
        </w:rPr>
        <w:t>tilizzar</w:t>
      </w:r>
      <w:r>
        <w:rPr>
          <w:rFonts w:ascii="Segoe UI" w:eastAsia="Times New Roman" w:hAnsi="Segoe UI" w:cs="Segoe UI"/>
          <w:sz w:val="18"/>
          <w:szCs w:val="18"/>
          <w:lang w:eastAsia="it-IT"/>
        </w:rPr>
        <w:t>l</w:t>
      </w:r>
      <w:r w:rsidRPr="00744AE0">
        <w:rPr>
          <w:rFonts w:ascii="Segoe UI" w:eastAsia="Times New Roman" w:hAnsi="Segoe UI" w:cs="Segoe UI"/>
          <w:sz w:val="18"/>
          <w:szCs w:val="18"/>
          <w:lang w:eastAsia="it-IT"/>
        </w:rPr>
        <w:t xml:space="preserve">e e </w:t>
      </w:r>
      <w:r w:rsidRPr="00744AE0">
        <w:rPr>
          <w:rFonts w:ascii="Segoe UI" w:eastAsia="Times New Roman" w:hAnsi="Segoe UI" w:cs="Segoe UI"/>
          <w:b/>
          <w:bCs/>
          <w:sz w:val="18"/>
          <w:szCs w:val="18"/>
          <w:lang w:eastAsia="it-IT"/>
        </w:rPr>
        <w:t>diffonder</w:t>
      </w:r>
      <w:r>
        <w:rPr>
          <w:rFonts w:ascii="Segoe UI" w:eastAsia="Times New Roman" w:hAnsi="Segoe UI" w:cs="Segoe UI"/>
          <w:b/>
          <w:bCs/>
          <w:sz w:val="18"/>
          <w:szCs w:val="18"/>
          <w:lang w:eastAsia="it-IT"/>
        </w:rPr>
        <w:t>le</w:t>
      </w:r>
      <w:r w:rsidRPr="00744AE0">
        <w:rPr>
          <w:rFonts w:ascii="Segoe UI" w:eastAsia="Times New Roman" w:hAnsi="Segoe UI" w:cs="Segoe UI"/>
          <w:sz w:val="18"/>
          <w:szCs w:val="18"/>
          <w:lang w:eastAsia="it-IT"/>
        </w:rPr>
        <w:t xml:space="preserve"> per finalità </w:t>
      </w:r>
      <w:r w:rsidRPr="00744AE0">
        <w:rPr>
          <w:rFonts w:ascii="Segoe UI" w:eastAsia="Times New Roman" w:hAnsi="Segoe UI" w:cs="Segoe UI"/>
          <w:b/>
          <w:bCs/>
          <w:sz w:val="18"/>
          <w:szCs w:val="18"/>
          <w:lang w:eastAsia="it-IT"/>
        </w:rPr>
        <w:t>scientifiche, didattiche e divulgative</w:t>
      </w:r>
      <w:r w:rsidRPr="00744AE0">
        <w:rPr>
          <w:rFonts w:ascii="Segoe UI" w:eastAsia="Times New Roman" w:hAnsi="Segoe UI" w:cs="Segoe UI"/>
          <w:sz w:val="18"/>
          <w:szCs w:val="18"/>
          <w:lang w:eastAsia="it-IT"/>
        </w:rPr>
        <w:t>, attraverso canali istituzionali (siti web, social media, pubblicazioni scientifiche, presentazioni, archivi digitali, ecc.), nel rispetto della normativa vigente.</w:t>
      </w:r>
    </w:p>
    <w:p w14:paraId="00D973B8" w14:textId="77777777" w:rsidR="00744AE0" w:rsidRPr="00744AE0" w:rsidRDefault="00744AE0" w:rsidP="00744AE0">
      <w:pPr>
        <w:spacing w:after="0" w:line="240" w:lineRule="auto"/>
        <w:textAlignment w:val="baseline"/>
        <w:rPr>
          <w:rFonts w:ascii="Segoe UI" w:eastAsia="Times New Roman" w:hAnsi="Segoe UI" w:cs="Segoe UI"/>
          <w:sz w:val="18"/>
          <w:szCs w:val="18"/>
          <w:lang w:eastAsia="it-IT"/>
        </w:rPr>
      </w:pPr>
      <w:r w:rsidRPr="00744AE0">
        <w:rPr>
          <w:rFonts w:ascii="Segoe UI" w:eastAsia="Times New Roman" w:hAnsi="Segoe UI" w:cs="Segoe UI"/>
          <w:sz w:val="18"/>
          <w:szCs w:val="18"/>
          <w:lang w:eastAsia="it-IT"/>
        </w:rPr>
        <w:t>Dichiaro di essere stato/</w:t>
      </w:r>
      <w:proofErr w:type="gramStart"/>
      <w:r w:rsidRPr="00744AE0">
        <w:rPr>
          <w:rFonts w:ascii="Segoe UI" w:eastAsia="Times New Roman" w:hAnsi="Segoe UI" w:cs="Segoe UI"/>
          <w:sz w:val="18"/>
          <w:szCs w:val="18"/>
          <w:lang w:eastAsia="it-IT"/>
        </w:rPr>
        <w:t>a</w:t>
      </w:r>
      <w:proofErr w:type="gramEnd"/>
      <w:r w:rsidRPr="00744AE0">
        <w:rPr>
          <w:rFonts w:ascii="Segoe UI" w:eastAsia="Times New Roman" w:hAnsi="Segoe UI" w:cs="Segoe UI"/>
          <w:sz w:val="18"/>
          <w:szCs w:val="18"/>
          <w:lang w:eastAsia="it-IT"/>
        </w:rPr>
        <w:t xml:space="preserve"> informato/a che:</w:t>
      </w:r>
    </w:p>
    <w:p w14:paraId="466E1A20" w14:textId="77777777" w:rsidR="00744AE0" w:rsidRPr="00744AE0" w:rsidRDefault="00744AE0" w:rsidP="00744AE0">
      <w:pPr>
        <w:numPr>
          <w:ilvl w:val="0"/>
          <w:numId w:val="34"/>
        </w:numPr>
        <w:spacing w:after="0" w:line="240" w:lineRule="auto"/>
        <w:textAlignment w:val="baseline"/>
        <w:rPr>
          <w:rFonts w:ascii="Segoe UI" w:eastAsia="Times New Roman" w:hAnsi="Segoe UI" w:cs="Segoe UI"/>
          <w:sz w:val="18"/>
          <w:szCs w:val="18"/>
          <w:lang w:eastAsia="it-IT"/>
        </w:rPr>
      </w:pPr>
      <w:r w:rsidRPr="00744AE0">
        <w:rPr>
          <w:rFonts w:ascii="Segoe UI" w:eastAsia="Times New Roman" w:hAnsi="Segoe UI" w:cs="Segoe UI"/>
          <w:sz w:val="18"/>
          <w:szCs w:val="18"/>
          <w:lang w:eastAsia="it-IT"/>
        </w:rPr>
        <w:t xml:space="preserve">La presente autorizzazione è </w:t>
      </w:r>
      <w:r w:rsidRPr="00744AE0">
        <w:rPr>
          <w:rFonts w:ascii="Segoe UI" w:eastAsia="Times New Roman" w:hAnsi="Segoe UI" w:cs="Segoe UI"/>
          <w:b/>
          <w:bCs/>
          <w:sz w:val="18"/>
          <w:szCs w:val="18"/>
          <w:lang w:eastAsia="it-IT"/>
        </w:rPr>
        <w:t>gratuita</w:t>
      </w:r>
      <w:r w:rsidRPr="00744AE0">
        <w:rPr>
          <w:rFonts w:ascii="Segoe UI" w:eastAsia="Times New Roman" w:hAnsi="Segoe UI" w:cs="Segoe UI"/>
          <w:sz w:val="18"/>
          <w:szCs w:val="18"/>
          <w:lang w:eastAsia="it-IT"/>
        </w:rPr>
        <w:t xml:space="preserve">, non comporta alcun diritto economico e può essere </w:t>
      </w:r>
      <w:r w:rsidRPr="00744AE0">
        <w:rPr>
          <w:rFonts w:ascii="Segoe UI" w:eastAsia="Times New Roman" w:hAnsi="Segoe UI" w:cs="Segoe UI"/>
          <w:b/>
          <w:bCs/>
          <w:sz w:val="18"/>
          <w:szCs w:val="18"/>
          <w:lang w:eastAsia="it-IT"/>
        </w:rPr>
        <w:t>revocata in qualsiasi momento</w:t>
      </w:r>
      <w:r w:rsidRPr="00744AE0">
        <w:rPr>
          <w:rFonts w:ascii="Segoe UI" w:eastAsia="Times New Roman" w:hAnsi="Segoe UI" w:cs="Segoe UI"/>
          <w:sz w:val="18"/>
          <w:szCs w:val="18"/>
          <w:lang w:eastAsia="it-IT"/>
        </w:rPr>
        <w:t>, mediante comunicazione scritta all’indirizzo: [</w:t>
      </w:r>
      <w:proofErr w:type="gramStart"/>
      <w:r w:rsidRPr="00744AE0">
        <w:rPr>
          <w:rFonts w:ascii="Segoe UI" w:eastAsia="Times New Roman" w:hAnsi="Segoe UI" w:cs="Segoe UI"/>
          <w:sz w:val="18"/>
          <w:szCs w:val="18"/>
          <w:lang w:eastAsia="it-IT"/>
        </w:rPr>
        <w:t>email</w:t>
      </w:r>
      <w:proofErr w:type="gramEnd"/>
      <w:r w:rsidRPr="00744AE0">
        <w:rPr>
          <w:rFonts w:ascii="Segoe UI" w:eastAsia="Times New Roman" w:hAnsi="Segoe UI" w:cs="Segoe UI"/>
          <w:sz w:val="18"/>
          <w:szCs w:val="18"/>
          <w:lang w:eastAsia="it-IT"/>
        </w:rPr>
        <w:t xml:space="preserve"> del titolare del trattamento o del DPO].</w:t>
      </w:r>
    </w:p>
    <w:p w14:paraId="3B4C79B0" w14:textId="77777777" w:rsidR="00744AE0" w:rsidRDefault="00744AE0" w:rsidP="00744AE0">
      <w:pPr>
        <w:spacing w:after="0" w:line="240" w:lineRule="auto"/>
        <w:textAlignment w:val="baseline"/>
        <w:rPr>
          <w:rFonts w:ascii="Segoe UI" w:eastAsia="Times New Roman" w:hAnsi="Segoe UI" w:cs="Segoe UI"/>
          <w:sz w:val="18"/>
          <w:szCs w:val="18"/>
          <w:lang w:eastAsia="it-IT"/>
        </w:rPr>
      </w:pPr>
    </w:p>
    <w:p w14:paraId="2A17DCD3" w14:textId="77777777" w:rsidR="00744AE0" w:rsidRDefault="00744AE0" w:rsidP="00744AE0">
      <w:pPr>
        <w:spacing w:after="0" w:line="240" w:lineRule="auto"/>
        <w:textAlignment w:val="baseline"/>
        <w:rPr>
          <w:rFonts w:ascii="Segoe UI" w:eastAsia="Times New Roman" w:hAnsi="Segoe UI" w:cs="Segoe UI"/>
          <w:sz w:val="18"/>
          <w:szCs w:val="18"/>
          <w:lang w:eastAsia="it-IT"/>
        </w:rPr>
      </w:pPr>
    </w:p>
    <w:p w14:paraId="624D66CC" w14:textId="77777777" w:rsidR="00744AE0" w:rsidRDefault="00744AE0" w:rsidP="00744AE0">
      <w:pPr>
        <w:spacing w:after="0" w:line="240" w:lineRule="auto"/>
        <w:textAlignment w:val="baseline"/>
        <w:rPr>
          <w:rFonts w:ascii="Segoe UI" w:eastAsia="Times New Roman" w:hAnsi="Segoe UI" w:cs="Segoe UI"/>
          <w:sz w:val="18"/>
          <w:szCs w:val="18"/>
          <w:lang w:eastAsia="it-IT"/>
        </w:rPr>
      </w:pPr>
    </w:p>
    <w:p w14:paraId="5B8712F2" w14:textId="77777777" w:rsidR="00744AE0" w:rsidRDefault="00744AE0" w:rsidP="00744AE0">
      <w:pPr>
        <w:spacing w:after="0" w:line="240" w:lineRule="auto"/>
        <w:textAlignment w:val="baseline"/>
        <w:rPr>
          <w:rFonts w:ascii="Segoe UI" w:eastAsia="Times New Roman" w:hAnsi="Segoe UI" w:cs="Segoe UI"/>
          <w:sz w:val="18"/>
          <w:szCs w:val="18"/>
          <w:lang w:eastAsia="it-IT"/>
        </w:rPr>
      </w:pPr>
    </w:p>
    <w:p w14:paraId="0D33A4AE" w14:textId="4E6D8B55" w:rsidR="00744AE0" w:rsidRPr="00744AE0" w:rsidRDefault="00744AE0" w:rsidP="00744AE0">
      <w:pPr>
        <w:spacing w:after="0" w:line="240" w:lineRule="auto"/>
        <w:textAlignment w:val="baseline"/>
        <w:rPr>
          <w:rFonts w:ascii="Segoe UI" w:eastAsia="Times New Roman" w:hAnsi="Segoe UI" w:cs="Segoe UI"/>
          <w:sz w:val="18"/>
          <w:szCs w:val="18"/>
          <w:lang w:eastAsia="it-IT"/>
        </w:rPr>
      </w:pPr>
      <w:r w:rsidRPr="00744AE0">
        <w:rPr>
          <w:rFonts w:ascii="Segoe UI" w:eastAsia="Times New Roman" w:hAnsi="Segoe UI" w:cs="Segoe UI"/>
          <w:sz w:val="18"/>
          <w:szCs w:val="18"/>
          <w:lang w:eastAsia="it-IT"/>
        </w:rPr>
        <w:t>Data: _______________</w:t>
      </w:r>
      <w:r w:rsidRPr="00744AE0">
        <w:rPr>
          <w:rFonts w:ascii="Segoe UI" w:eastAsia="Times New Roman" w:hAnsi="Segoe UI" w:cs="Segoe UI"/>
          <w:sz w:val="18"/>
          <w:szCs w:val="18"/>
          <w:lang w:eastAsia="it-IT"/>
        </w:rPr>
        <w:br/>
        <w:t>Firma: ___________________________</w:t>
      </w:r>
    </w:p>
    <w:p w14:paraId="3E90CB2A" w14:textId="77777777" w:rsidR="002A0871" w:rsidRDefault="002A0871" w:rsidP="002A0871">
      <w:pPr>
        <w:spacing w:after="0" w:line="240" w:lineRule="auto"/>
        <w:textAlignment w:val="baseline"/>
        <w:rPr>
          <w:rFonts w:ascii="Segoe UI" w:eastAsia="Times New Roman" w:hAnsi="Segoe UI" w:cs="Segoe UI"/>
          <w:sz w:val="18"/>
          <w:szCs w:val="18"/>
          <w:lang w:eastAsia="it-IT"/>
        </w:rPr>
      </w:pPr>
    </w:p>
    <w:sectPr w:rsidR="002A0871">
      <w:headerReference w:type="default" r:id="rId31"/>
      <w:footerReference w:type="default" r:id="rId32"/>
      <w:pgSz w:w="11906" w:h="16838"/>
      <w:pgMar w:top="2015" w:right="1134" w:bottom="993" w:left="1134" w:header="708" w:footer="12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7ECCE" w14:textId="77777777" w:rsidR="00175CF3" w:rsidRDefault="00175CF3">
      <w:pPr>
        <w:spacing w:after="0" w:line="240" w:lineRule="auto"/>
      </w:pPr>
      <w:r>
        <w:separator/>
      </w:r>
    </w:p>
  </w:endnote>
  <w:endnote w:type="continuationSeparator" w:id="0">
    <w:p w14:paraId="0BD89C3F" w14:textId="77777777" w:rsidR="00175CF3" w:rsidRDefault="0017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24DF" w14:textId="77777777" w:rsidR="00CA4A7B" w:rsidRDefault="00B2733E">
    <w:pPr>
      <w:pStyle w:val="Pidipagina"/>
      <w:jc w:val="right"/>
    </w:pPr>
    <w:r>
      <w:rPr>
        <w:noProof/>
      </w:rPr>
      <w:drawing>
        <wp:anchor distT="0" distB="0" distL="114300" distR="114300" simplePos="0" relativeHeight="251658752" behindDoc="0" locked="0" layoutInCell="1" allowOverlap="1" wp14:anchorId="1B0A3831" wp14:editId="721A7854">
          <wp:simplePos x="0" y="0"/>
          <wp:positionH relativeFrom="column">
            <wp:posOffset>2006600</wp:posOffset>
          </wp:positionH>
          <wp:positionV relativeFrom="paragraph">
            <wp:posOffset>186690</wp:posOffset>
          </wp:positionV>
          <wp:extent cx="2162175" cy="466725"/>
          <wp:effectExtent l="0" t="0" r="0" b="0"/>
          <wp:wrapNone/>
          <wp:docPr id="1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66725"/>
                  </a:xfrm>
                  <a:prstGeom prst="rect">
                    <a:avLst/>
                  </a:prstGeom>
                </pic:spPr>
              </pic:pic>
            </a:graphicData>
          </a:graphic>
        </wp:anchor>
      </w:drawing>
    </w:r>
    <w:r>
      <w:rPr>
        <w:noProof/>
      </w:rPr>
      <w:drawing>
        <wp:anchor distT="0" distB="0" distL="114300" distR="114300" simplePos="0" relativeHeight="251657728" behindDoc="0" locked="0" layoutInCell="1" allowOverlap="1" wp14:anchorId="7C87281F" wp14:editId="681B25F8">
          <wp:simplePos x="0" y="0"/>
          <wp:positionH relativeFrom="column">
            <wp:posOffset>2712720</wp:posOffset>
          </wp:positionH>
          <wp:positionV relativeFrom="paragraph">
            <wp:posOffset>9979660</wp:posOffset>
          </wp:positionV>
          <wp:extent cx="2157730" cy="469265"/>
          <wp:effectExtent l="0" t="0" r="0" b="0"/>
          <wp:wrapNone/>
          <wp:docPr id="14" name="Immagine 1" descr="piè%20di%20pag_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7730" cy="469265"/>
                  </a:xfrm>
                  <a:prstGeom prst="rect">
                    <a:avLst/>
                  </a:prstGeom>
                </pic:spPr>
              </pic:pic>
            </a:graphicData>
          </a:graphic>
        </wp:anchor>
      </w:drawing>
    </w:r>
    <w:r>
      <w:t xml:space="preserve"> </w:t>
    </w:r>
    <w:r>
      <w:br/>
    </w:r>
    <w:r>
      <w:fldChar w:fldCharType="begin"/>
    </w:r>
    <w:r>
      <w:instrText xml:space="preserve"> PAGE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A0746" w14:textId="77777777" w:rsidR="00175CF3" w:rsidRDefault="00175CF3">
      <w:pPr>
        <w:spacing w:after="0" w:line="240" w:lineRule="auto"/>
      </w:pPr>
      <w:r>
        <w:separator/>
      </w:r>
    </w:p>
  </w:footnote>
  <w:footnote w:type="continuationSeparator" w:id="0">
    <w:p w14:paraId="3EA70155" w14:textId="77777777" w:rsidR="00175CF3" w:rsidRDefault="0017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C1C53" w14:textId="77777777" w:rsidR="00CA4A7B" w:rsidRDefault="00B2733E">
    <w:pPr>
      <w:pStyle w:val="Intestazione"/>
    </w:pPr>
    <w:r>
      <w:rPr>
        <w:noProof/>
      </w:rPr>
      <w:drawing>
        <wp:anchor distT="0" distB="0" distL="114300" distR="114300" simplePos="0" relativeHeight="251656704" behindDoc="0" locked="0" layoutInCell="1" allowOverlap="1" wp14:anchorId="4FF8A62F" wp14:editId="110C2C3F">
          <wp:simplePos x="0" y="0"/>
          <wp:positionH relativeFrom="column">
            <wp:posOffset>2101850</wp:posOffset>
          </wp:positionH>
          <wp:positionV relativeFrom="paragraph">
            <wp:posOffset>-130175</wp:posOffset>
          </wp:positionV>
          <wp:extent cx="2016760" cy="763270"/>
          <wp:effectExtent l="0" t="0" r="0" b="0"/>
          <wp:wrapNone/>
          <wp:docPr id="1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6760" cy="7632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0E59"/>
    <w:multiLevelType w:val="hybridMultilevel"/>
    <w:tmpl w:val="20F2463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055412E8"/>
    <w:multiLevelType w:val="multilevel"/>
    <w:tmpl w:val="DE3664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303859"/>
    <w:multiLevelType w:val="multilevel"/>
    <w:tmpl w:val="FDF4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06DD2"/>
    <w:multiLevelType w:val="hybridMultilevel"/>
    <w:tmpl w:val="D8168364"/>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4" w15:restartNumberingAfterBreak="0">
    <w:nsid w:val="0D552D8D"/>
    <w:multiLevelType w:val="multilevel"/>
    <w:tmpl w:val="29FCF9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947C44"/>
    <w:multiLevelType w:val="multilevel"/>
    <w:tmpl w:val="89C277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F74F7E"/>
    <w:multiLevelType w:val="multilevel"/>
    <w:tmpl w:val="181096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5614F6"/>
    <w:multiLevelType w:val="multilevel"/>
    <w:tmpl w:val="80A6E0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CF5308"/>
    <w:multiLevelType w:val="multilevel"/>
    <w:tmpl w:val="CEAE7A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4C7156"/>
    <w:multiLevelType w:val="multilevel"/>
    <w:tmpl w:val="484A8F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773BE0"/>
    <w:multiLevelType w:val="multilevel"/>
    <w:tmpl w:val="C73497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ED47AB"/>
    <w:multiLevelType w:val="multilevel"/>
    <w:tmpl w:val="99D863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D75BBD"/>
    <w:multiLevelType w:val="multilevel"/>
    <w:tmpl w:val="2EA275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B27A84"/>
    <w:multiLevelType w:val="multilevel"/>
    <w:tmpl w:val="E47871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2B16A4"/>
    <w:multiLevelType w:val="multilevel"/>
    <w:tmpl w:val="71BE1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276853"/>
    <w:multiLevelType w:val="multilevel"/>
    <w:tmpl w:val="043A62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D43907"/>
    <w:multiLevelType w:val="multilevel"/>
    <w:tmpl w:val="0876E8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265568"/>
    <w:multiLevelType w:val="multilevel"/>
    <w:tmpl w:val="C99011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C53F64"/>
    <w:multiLevelType w:val="multilevel"/>
    <w:tmpl w:val="2144AB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6F37FC"/>
    <w:multiLevelType w:val="multilevel"/>
    <w:tmpl w:val="A28AF5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7E44A2"/>
    <w:multiLevelType w:val="multilevel"/>
    <w:tmpl w:val="97CA94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510B0B"/>
    <w:multiLevelType w:val="multilevel"/>
    <w:tmpl w:val="7772B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3E1933"/>
    <w:multiLevelType w:val="multilevel"/>
    <w:tmpl w:val="652808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EC07FB"/>
    <w:multiLevelType w:val="multilevel"/>
    <w:tmpl w:val="1CDC8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C3003"/>
    <w:multiLevelType w:val="multilevel"/>
    <w:tmpl w:val="4DDEAD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11481B"/>
    <w:multiLevelType w:val="multilevel"/>
    <w:tmpl w:val="C8B453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7767ED"/>
    <w:multiLevelType w:val="multilevel"/>
    <w:tmpl w:val="CEB0DD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1D6EBE"/>
    <w:multiLevelType w:val="multilevel"/>
    <w:tmpl w:val="DF6CED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8C35243"/>
    <w:multiLevelType w:val="multilevel"/>
    <w:tmpl w:val="0F2A20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FF71FA"/>
    <w:multiLevelType w:val="multilevel"/>
    <w:tmpl w:val="CEE49A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AB6AF3"/>
    <w:multiLevelType w:val="multilevel"/>
    <w:tmpl w:val="A6E07D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425889"/>
    <w:multiLevelType w:val="multilevel"/>
    <w:tmpl w:val="AD8EBC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AF41C6"/>
    <w:multiLevelType w:val="multilevel"/>
    <w:tmpl w:val="F3E0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AA602D"/>
    <w:multiLevelType w:val="multilevel"/>
    <w:tmpl w:val="5E5087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86503499">
    <w:abstractNumId w:val="1"/>
  </w:num>
  <w:num w:numId="2" w16cid:durableId="857693435">
    <w:abstractNumId w:val="4"/>
  </w:num>
  <w:num w:numId="3" w16cid:durableId="990133452">
    <w:abstractNumId w:val="5"/>
  </w:num>
  <w:num w:numId="4" w16cid:durableId="215095053">
    <w:abstractNumId w:val="6"/>
  </w:num>
  <w:num w:numId="5" w16cid:durableId="707024082">
    <w:abstractNumId w:val="7"/>
  </w:num>
  <w:num w:numId="6" w16cid:durableId="1587882453">
    <w:abstractNumId w:val="8"/>
  </w:num>
  <w:num w:numId="7" w16cid:durableId="1932079805">
    <w:abstractNumId w:val="9"/>
  </w:num>
  <w:num w:numId="8" w16cid:durableId="85738596">
    <w:abstractNumId w:val="10"/>
  </w:num>
  <w:num w:numId="9" w16cid:durableId="52199168">
    <w:abstractNumId w:val="11"/>
  </w:num>
  <w:num w:numId="10" w16cid:durableId="351686826">
    <w:abstractNumId w:val="12"/>
  </w:num>
  <w:num w:numId="11" w16cid:durableId="299727624">
    <w:abstractNumId w:val="13"/>
  </w:num>
  <w:num w:numId="12" w16cid:durableId="1190602279">
    <w:abstractNumId w:val="14"/>
  </w:num>
  <w:num w:numId="13" w16cid:durableId="2022315431">
    <w:abstractNumId w:val="15"/>
  </w:num>
  <w:num w:numId="14" w16cid:durableId="17972222">
    <w:abstractNumId w:val="16"/>
  </w:num>
  <w:num w:numId="15" w16cid:durableId="1881041990">
    <w:abstractNumId w:val="17"/>
  </w:num>
  <w:num w:numId="16" w16cid:durableId="491796485">
    <w:abstractNumId w:val="18"/>
  </w:num>
  <w:num w:numId="17" w16cid:durableId="1394884874">
    <w:abstractNumId w:val="19"/>
  </w:num>
  <w:num w:numId="18" w16cid:durableId="1913083495">
    <w:abstractNumId w:val="20"/>
  </w:num>
  <w:num w:numId="19" w16cid:durableId="1250650666">
    <w:abstractNumId w:val="21"/>
  </w:num>
  <w:num w:numId="20" w16cid:durableId="1202137147">
    <w:abstractNumId w:val="22"/>
  </w:num>
  <w:num w:numId="21" w16cid:durableId="1287736144">
    <w:abstractNumId w:val="23"/>
  </w:num>
  <w:num w:numId="22" w16cid:durableId="1247418299">
    <w:abstractNumId w:val="24"/>
  </w:num>
  <w:num w:numId="23" w16cid:durableId="1052269933">
    <w:abstractNumId w:val="25"/>
  </w:num>
  <w:num w:numId="24" w16cid:durableId="857963176">
    <w:abstractNumId w:val="26"/>
  </w:num>
  <w:num w:numId="25" w16cid:durableId="692994065">
    <w:abstractNumId w:val="27"/>
  </w:num>
  <w:num w:numId="26" w16cid:durableId="231962492">
    <w:abstractNumId w:val="28"/>
  </w:num>
  <w:num w:numId="27" w16cid:durableId="1538421544">
    <w:abstractNumId w:val="29"/>
  </w:num>
  <w:num w:numId="28" w16cid:durableId="266037308">
    <w:abstractNumId w:val="30"/>
  </w:num>
  <w:num w:numId="29" w16cid:durableId="2021657719">
    <w:abstractNumId w:val="31"/>
  </w:num>
  <w:num w:numId="30" w16cid:durableId="915944854">
    <w:abstractNumId w:val="33"/>
  </w:num>
  <w:num w:numId="31" w16cid:durableId="1997493347">
    <w:abstractNumId w:val="0"/>
  </w:num>
  <w:num w:numId="32" w16cid:durableId="2085100325">
    <w:abstractNumId w:val="3"/>
  </w:num>
  <w:num w:numId="33" w16cid:durableId="1864440289">
    <w:abstractNumId w:val="2"/>
  </w:num>
  <w:num w:numId="34" w16cid:durableId="7224090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A7B"/>
    <w:rsid w:val="00175CF3"/>
    <w:rsid w:val="001806EF"/>
    <w:rsid w:val="002A0871"/>
    <w:rsid w:val="00351C5A"/>
    <w:rsid w:val="004E2D57"/>
    <w:rsid w:val="00594543"/>
    <w:rsid w:val="005E7AFA"/>
    <w:rsid w:val="00641E78"/>
    <w:rsid w:val="006677F6"/>
    <w:rsid w:val="00744AE0"/>
    <w:rsid w:val="007F502A"/>
    <w:rsid w:val="008201F5"/>
    <w:rsid w:val="00A83542"/>
    <w:rsid w:val="00B2733E"/>
    <w:rsid w:val="00BA24A8"/>
    <w:rsid w:val="00BB46A6"/>
    <w:rsid w:val="00C01E3B"/>
    <w:rsid w:val="00C56583"/>
    <w:rsid w:val="00C730AD"/>
    <w:rsid w:val="00CA4A7B"/>
    <w:rsid w:val="00CB1FF4"/>
    <w:rsid w:val="00E1441B"/>
    <w:rsid w:val="06991239"/>
    <w:rsid w:val="06C28F9E"/>
    <w:rsid w:val="2491A9F5"/>
    <w:rsid w:val="3351232B"/>
    <w:rsid w:val="3E114D4B"/>
    <w:rsid w:val="3FFFDD53"/>
    <w:rsid w:val="41561282"/>
    <w:rsid w:val="4F1A3216"/>
    <w:rsid w:val="5EED2520"/>
    <w:rsid w:val="67086E75"/>
    <w:rsid w:val="6910CA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69D1C"/>
  <w15:docId w15:val="{5D0BBA17-2302-4B38-94A6-4F9EE3EDB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qFormat/>
    <w:pPr>
      <w:keepNext/>
      <w:spacing w:after="0" w:line="240" w:lineRule="auto"/>
      <w:jc w:val="center"/>
      <w:outlineLvl w:val="0"/>
    </w:pPr>
    <w:rPr>
      <w:rFonts w:ascii="Bookman Old Style" w:eastAsia="Times New Roman" w:hAnsi="Bookman Old Style"/>
      <w:b/>
      <w:bCs/>
      <w:sz w:val="24"/>
      <w:szCs w:val="24"/>
    </w:rPr>
  </w:style>
  <w:style w:type="paragraph" w:styleId="Titolo2">
    <w:name w:val="heading 2"/>
    <w:basedOn w:val="Normale"/>
    <w:next w:val="Normale"/>
    <w:link w:val="Titolo2Carattere"/>
    <w:uiPriority w:val="9"/>
    <w:unhideWhenUsed/>
    <w:qFormat/>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Normale"/>
    <w:link w:val="Titolo3Carattere"/>
    <w:uiPriority w:val="9"/>
    <w:semiHidden/>
    <w:unhideWhenUsed/>
    <w:qFormat/>
    <w:pPr>
      <w:keepNext/>
      <w:spacing w:before="240" w:after="60"/>
      <w:outlineLvl w:val="2"/>
    </w:pPr>
    <w:rPr>
      <w:rFonts w:ascii="Calibri Light" w:eastAsia="Times New Roman" w:hAnsi="Calibri Light"/>
      <w:b/>
      <w:bCs/>
      <w:sz w:val="26"/>
      <w:szCs w:val="26"/>
    </w:rPr>
  </w:style>
  <w:style w:type="paragraph" w:styleId="Titolo4">
    <w:name w:val="heading 4"/>
    <w:basedOn w:val="Normale"/>
    <w:next w:val="Normale"/>
    <w:link w:val="Titolo4Carattere"/>
    <w:uiPriority w:val="9"/>
    <w:semiHidden/>
    <w:unhideWhenUsed/>
    <w:qFormat/>
    <w:rsid w:val="00351C5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9454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semiHidden/>
    <w:unhideWhenUsed/>
    <w:pPr>
      <w:spacing w:after="0" w:line="240" w:lineRule="auto"/>
      <w:ind w:left="360"/>
      <w:jc w:val="both"/>
    </w:pPr>
    <w:rPr>
      <w:rFonts w:ascii="Times New Roman" w:eastAsia="Times New Roman" w:hAnsi="Times New Roman"/>
      <w:sz w:val="24"/>
      <w:szCs w:val="24"/>
    </w:rPr>
  </w:style>
  <w:style w:type="character" w:customStyle="1" w:styleId="RientrocorpodeltestoCarattere">
    <w:name w:val="Rientro corpo del testo Carattere"/>
    <w:basedOn w:val="Carpredefinitoparagrafo"/>
    <w:link w:val="Rientrocorpodeltesto"/>
    <w:semiHidden/>
    <w:rPr>
      <w:rFonts w:ascii="Times New Roman" w:eastAsia="Times New Roman" w:hAnsi="Times New Roman"/>
      <w:sz w:val="24"/>
      <w:szCs w:val="24"/>
    </w:rPr>
  </w:style>
  <w:style w:type="paragraph" w:customStyle="1" w:styleId="Nessunaspaziatura1">
    <w:name w:val="Nessuna spaziatura1"/>
    <w:uiPriority w:val="1"/>
    <w:qFormat/>
    <w:rPr>
      <w:sz w:val="22"/>
      <w:szCs w:val="22"/>
      <w:lang w:eastAsia="en-US"/>
    </w:rPr>
  </w:style>
  <w:style w:type="paragraph" w:styleId="Testodelblocco">
    <w:name w:val="Block Text"/>
    <w:basedOn w:val="Normale"/>
    <w:unhideWhenUsed/>
    <w:pPr>
      <w:spacing w:after="120" w:line="240" w:lineRule="auto"/>
      <w:ind w:left="540" w:right="459"/>
      <w:jc w:val="both"/>
    </w:pPr>
    <w:rPr>
      <w:rFonts w:ascii="Bookman Old Style" w:eastAsia="Times New Roman" w:hAnsi="Bookman Old Style"/>
      <w:sz w:val="20"/>
      <w:lang w:eastAsia="it-IT"/>
    </w:rPr>
  </w:style>
  <w:style w:type="paragraph" w:styleId="Intestazione">
    <w:name w:val="header"/>
    <w:basedOn w:val="Normale"/>
    <w:link w:val="IntestazioneCarattere"/>
    <w:uiPriority w:val="99"/>
    <w:unhideWhenUsed/>
    <w:pPr>
      <w:tabs>
        <w:tab w:val="center" w:pos="4819"/>
        <w:tab w:val="right" w:pos="9638"/>
      </w:tabs>
    </w:pPr>
  </w:style>
  <w:style w:type="character" w:customStyle="1" w:styleId="IntestazioneCarattere">
    <w:name w:val="Intestazione Carattere"/>
    <w:basedOn w:val="Carpredefinitoparagrafo"/>
    <w:link w:val="Intestazione"/>
    <w:uiPriority w:val="99"/>
    <w:rPr>
      <w:sz w:val="22"/>
      <w:szCs w:val="22"/>
      <w:lang w:eastAsia="en-US"/>
    </w:rPr>
  </w:style>
  <w:style w:type="paragraph" w:styleId="Pidipagina">
    <w:name w:val="footer"/>
    <w:basedOn w:val="Normale"/>
    <w:uiPriority w:val="99"/>
    <w:unhideWhenUsed/>
    <w:pPr>
      <w:tabs>
        <w:tab w:val="center" w:pos="4819"/>
        <w:tab w:val="right" w:pos="9638"/>
      </w:tabs>
    </w:pPr>
  </w:style>
  <w:style w:type="character" w:customStyle="1" w:styleId="PidipaginaCarattere">
    <w:name w:val="Piè di pagina Carattere"/>
    <w:basedOn w:val="Carpredefinitoparagrafo"/>
    <w:uiPriority w:val="99"/>
    <w:rPr>
      <w:sz w:val="22"/>
      <w:szCs w:val="22"/>
      <w:lang w:eastAsia="en-US"/>
    </w:rPr>
  </w:style>
  <w:style w:type="paragraph" w:styleId="Corpodeltesto3">
    <w:name w:val="Body Text 3"/>
    <w:basedOn w:val="Normale"/>
    <w:link w:val="Corpodeltesto3Carattere"/>
    <w:uiPriority w:val="99"/>
    <w:semiHidden/>
    <w:unhideWhenUsed/>
    <w:pPr>
      <w:spacing w:after="120"/>
    </w:pPr>
    <w:rPr>
      <w:sz w:val="16"/>
      <w:szCs w:val="16"/>
    </w:rPr>
  </w:style>
  <w:style w:type="character" w:customStyle="1" w:styleId="Corpodeltesto3Carattere">
    <w:name w:val="Corpo del testo 3 Carattere"/>
    <w:basedOn w:val="Carpredefinitoparagrafo"/>
    <w:link w:val="Corpodeltesto3"/>
    <w:uiPriority w:val="99"/>
    <w:semiHidden/>
    <w:rPr>
      <w:sz w:val="16"/>
      <w:szCs w:val="16"/>
      <w:lang w:eastAsia="en-US"/>
    </w:rPr>
  </w:style>
  <w:style w:type="paragraph" w:styleId="Corpotesto">
    <w:name w:val="Body Text"/>
    <w:basedOn w:val="Normale"/>
    <w:link w:val="CorpotestoCarattere"/>
    <w:uiPriority w:val="99"/>
    <w:unhideWhenUsed/>
    <w:pPr>
      <w:spacing w:after="120"/>
    </w:pPr>
  </w:style>
  <w:style w:type="character" w:customStyle="1" w:styleId="CorpotestoCarattere">
    <w:name w:val="Corpo testo Carattere"/>
    <w:basedOn w:val="Carpredefinitoparagrafo"/>
    <w:link w:val="Corpotesto"/>
    <w:uiPriority w:val="99"/>
    <w:rPr>
      <w:sz w:val="22"/>
      <w:szCs w:val="22"/>
      <w:lang w:eastAsia="en-US"/>
    </w:rPr>
  </w:style>
  <w:style w:type="character" w:customStyle="1" w:styleId="Titolo1Carattere">
    <w:name w:val="Titolo 1 Carattere"/>
    <w:basedOn w:val="Carpredefinitoparagrafo"/>
    <w:link w:val="Titolo1"/>
    <w:rPr>
      <w:rFonts w:ascii="Bookman Old Style" w:eastAsia="Times New Roman" w:hAnsi="Bookman Old Style"/>
      <w:b/>
      <w:bCs/>
      <w:sz w:val="24"/>
      <w:szCs w:val="24"/>
    </w:rPr>
  </w:style>
  <w:style w:type="character" w:styleId="Enfasigrassetto">
    <w:name w:val="Strong"/>
    <w:basedOn w:val="Carpredefinitoparagrafo"/>
    <w:uiPriority w:val="22"/>
    <w:qFormat/>
    <w:rPr>
      <w:b/>
      <w:bCs/>
    </w:rPr>
  </w:style>
  <w:style w:type="character" w:styleId="Collegamentoipertestuale">
    <w:name w:val="Hyperlink"/>
    <w:basedOn w:val="Carpredefinitoparagrafo"/>
    <w:rPr>
      <w:color w:val="0000FF"/>
      <w:u w:val="single"/>
    </w:rPr>
  </w:style>
  <w:style w:type="character" w:styleId="Enfasicorsivo">
    <w:name w:val="Emphasis"/>
    <w:basedOn w:val="Carpredefinitoparagrafo"/>
    <w:uiPriority w:val="20"/>
    <w:qFormat/>
    <w:rPr>
      <w:i/>
      <w:iCs/>
    </w:rPr>
  </w:style>
  <w:style w:type="character" w:customStyle="1" w:styleId="Rimandocommento1">
    <w:name w:val="Rimando commento1"/>
    <w:basedOn w:val="Carpredefinitoparagrafo"/>
    <w:unhideWhenUsed/>
    <w:rPr>
      <w:sz w:val="16"/>
      <w:szCs w:val="16"/>
    </w:rPr>
  </w:style>
  <w:style w:type="paragraph" w:customStyle="1" w:styleId="Testocommento1">
    <w:name w:val="Testo commento1"/>
    <w:basedOn w:val="Normale"/>
    <w:link w:val="TestocommentoCarattere"/>
    <w:unhideWhenUsed/>
    <w:rPr>
      <w:sz w:val="20"/>
      <w:szCs w:val="20"/>
    </w:rPr>
  </w:style>
  <w:style w:type="character" w:customStyle="1" w:styleId="TestocommentoCarattere">
    <w:name w:val="Testo commento Carattere"/>
    <w:basedOn w:val="Carpredefinitoparagrafo"/>
    <w:link w:val="Testocommento1"/>
    <w:rPr>
      <w:lang w:eastAsia="en-US"/>
    </w:rPr>
  </w:style>
  <w:style w:type="paragraph" w:customStyle="1" w:styleId="Soggettocommento1">
    <w:name w:val="Soggetto commento1"/>
    <w:basedOn w:val="Testocommento1"/>
    <w:next w:val="Testocommento1"/>
    <w:link w:val="SoggettocommentoCarattere"/>
    <w:uiPriority w:val="99"/>
    <w:semiHidden/>
    <w:unhideWhenUsed/>
    <w:rPr>
      <w:b/>
      <w:bCs/>
    </w:rPr>
  </w:style>
  <w:style w:type="character" w:customStyle="1" w:styleId="SoggettocommentoCarattere">
    <w:name w:val="Soggetto commento Carattere"/>
    <w:basedOn w:val="Carpredefinitoparagrafo"/>
    <w:link w:val="Soggettocommento1"/>
    <w:uiPriority w:val="99"/>
    <w:semiHidden/>
    <w:rPr>
      <w:b/>
      <w:bCs/>
      <w:lang w:eastAsia="en-US"/>
    </w:rPr>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lang w:eastAsia="en-US"/>
    </w:r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e1">
    <w:name w:val="Revisione1"/>
    <w:uiPriority w:val="99"/>
    <w:semiHidden/>
    <w:rPr>
      <w:sz w:val="22"/>
      <w:szCs w:val="22"/>
      <w:lang w:eastAsia="en-US"/>
    </w:rPr>
  </w:style>
  <w:style w:type="paragraph" w:styleId="PreformattatoHTML">
    <w:name w:val="HTML Preformatted"/>
    <w:basedOn w:val="Normale"/>
    <w:link w:val="PreformattatoHTMLCarattere"/>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Pr>
      <w:rFonts w:ascii="Courier New" w:eastAsia="Times New Roman" w:hAnsi="Courier New" w:cs="Courier New"/>
    </w:rPr>
  </w:style>
  <w:style w:type="paragraph" w:styleId="NormaleWeb">
    <w:name w:val="Normal (Web)"/>
    <w:basedOn w:val="Normale"/>
    <w:uiPriority w:val="99"/>
    <w:unhideWhenUsed/>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Menzionenonrisolta1">
    <w:name w:val="Menzione non risolta1"/>
    <w:basedOn w:val="Carpredefinitoparagrafo"/>
    <w:uiPriority w:val="99"/>
    <w:semiHidden/>
    <w:unhideWhenUsed/>
    <w:rPr>
      <w:color w:val="605E5C"/>
      <w:shd w:val="clear" w:color="auto" w:fill="E1DFDD"/>
    </w:rPr>
  </w:style>
  <w:style w:type="character" w:customStyle="1" w:styleId="Titolo3Carattere">
    <w:name w:val="Titolo 3 Carattere"/>
    <w:basedOn w:val="Carpredefinitoparagrafo"/>
    <w:link w:val="Titolo3"/>
    <w:uiPriority w:val="9"/>
    <w:semiHidden/>
    <w:rPr>
      <w:rFonts w:ascii="Calibri Light" w:eastAsia="Times New Roman" w:hAnsi="Calibri Light" w:cs="Times New Roman"/>
      <w:b/>
      <w:bCs/>
      <w:sz w:val="26"/>
      <w:szCs w:val="26"/>
      <w:lang w:eastAsia="en-US"/>
    </w:rPr>
  </w:style>
  <w:style w:type="character" w:customStyle="1" w:styleId="Menzionenonrisolta10">
    <w:name w:val="Menzione non risolta1_0"/>
    <w:basedOn w:val="Carpredefinitoparagrafo"/>
    <w:uiPriority w:val="99"/>
    <w:semiHidden/>
    <w:unhideWhenUsed/>
    <w:rPr>
      <w:color w:val="605E5C"/>
      <w:shd w:val="clear" w:color="auto" w:fill="E1DFDD"/>
    </w:rPr>
  </w:style>
  <w:style w:type="character" w:customStyle="1" w:styleId="avanto-md">
    <w:name w:val="avanto-md"/>
    <w:basedOn w:val="Carpredefinitoparagrafo"/>
  </w:style>
  <w:style w:type="paragraph" w:customStyle="1" w:styleId="Paragrafoelenco1">
    <w:name w:val="Paragrafo elenco1"/>
    <w:basedOn w:val="Normale"/>
    <w:pPr>
      <w:widowControl w:val="0"/>
      <w:ind w:left="720"/>
      <w:contextualSpacing/>
    </w:pPr>
    <w:rPr>
      <w:rFonts w:eastAsia="Times New Roman"/>
      <w:lang w:val="en-US"/>
    </w:rPr>
  </w:style>
  <w:style w:type="character" w:customStyle="1" w:styleId="Titolo2Carattere">
    <w:name w:val="Titolo 2 Carattere"/>
    <w:basedOn w:val="Carpredefinitoparagrafo"/>
    <w:link w:val="Titolo2"/>
    <w:uiPriority w:val="9"/>
    <w:rPr>
      <w:rFonts w:ascii="Calibri Light" w:eastAsia="Times New Roman" w:hAnsi="Calibri Light" w:cs="Times New Roman"/>
      <w:b/>
      <w:bCs/>
      <w:i/>
      <w:iCs/>
      <w:sz w:val="28"/>
      <w:szCs w:val="28"/>
      <w:lang w:eastAsia="en-US"/>
    </w:rPr>
  </w:style>
  <w:style w:type="paragraph" w:customStyle="1" w:styleId="paragraph">
    <w:name w:val="paragraph"/>
    <w:basedOn w:val="Normale"/>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normaltextrun">
    <w:name w:val="normaltextrun"/>
    <w:basedOn w:val="Carpredefinitoparagrafo"/>
  </w:style>
  <w:style w:type="character" w:customStyle="1" w:styleId="eop">
    <w:name w:val="eop"/>
    <w:basedOn w:val="Carpredefinitoparagrafo"/>
  </w:style>
  <w:style w:type="character" w:customStyle="1" w:styleId="wacimagecontainer">
    <w:name w:val="wacimagecontainer"/>
    <w:basedOn w:val="Carpredefinitoparagrafo"/>
  </w:style>
  <w:style w:type="character" w:customStyle="1" w:styleId="tabchar">
    <w:name w:val="tabchar"/>
    <w:basedOn w:val="Carpredefinitoparagrafo"/>
  </w:style>
  <w:style w:type="paragraph" w:styleId="Paragrafoelenco">
    <w:name w:val="List Paragraph"/>
    <w:basedOn w:val="Normale"/>
    <w:uiPriority w:val="1"/>
    <w:qFormat/>
    <w:pPr>
      <w:ind w:left="720"/>
      <w:contextualSpacing/>
    </w:pPr>
  </w:style>
  <w:style w:type="character" w:styleId="Rimandocommento">
    <w:name w:val="annotation reference"/>
    <w:basedOn w:val="Carpredefinitoparagrafo"/>
    <w:semiHidden/>
    <w:unhideWhenUsed/>
    <w:rsid w:val="00A83542"/>
    <w:rPr>
      <w:sz w:val="16"/>
      <w:szCs w:val="16"/>
    </w:rPr>
  </w:style>
  <w:style w:type="paragraph" w:styleId="Testocommento">
    <w:name w:val="annotation text"/>
    <w:basedOn w:val="Normale"/>
    <w:link w:val="TestocommentoCarattere1"/>
    <w:unhideWhenUsed/>
    <w:rsid w:val="00A83542"/>
    <w:pPr>
      <w:spacing w:line="240" w:lineRule="auto"/>
    </w:pPr>
    <w:rPr>
      <w:sz w:val="20"/>
      <w:szCs w:val="20"/>
    </w:rPr>
  </w:style>
  <w:style w:type="character" w:customStyle="1" w:styleId="TestocommentoCarattere1">
    <w:name w:val="Testo commento Carattere1"/>
    <w:basedOn w:val="Carpredefinitoparagrafo"/>
    <w:link w:val="Testocommento"/>
    <w:rsid w:val="00A83542"/>
    <w:rPr>
      <w:lang w:eastAsia="en-US"/>
    </w:rPr>
  </w:style>
  <w:style w:type="paragraph" w:styleId="Soggettocommento">
    <w:name w:val="annotation subject"/>
    <w:basedOn w:val="Testocommento"/>
    <w:next w:val="Testocommento"/>
    <w:link w:val="SoggettocommentoCarattere1"/>
    <w:uiPriority w:val="99"/>
    <w:semiHidden/>
    <w:unhideWhenUsed/>
    <w:rsid w:val="00A83542"/>
    <w:rPr>
      <w:b/>
      <w:bCs/>
    </w:rPr>
  </w:style>
  <w:style w:type="character" w:customStyle="1" w:styleId="SoggettocommentoCarattere1">
    <w:name w:val="Soggetto commento Carattere1"/>
    <w:basedOn w:val="TestocommentoCarattere1"/>
    <w:link w:val="Soggettocommento"/>
    <w:uiPriority w:val="99"/>
    <w:semiHidden/>
    <w:rsid w:val="00A83542"/>
    <w:rPr>
      <w:b/>
      <w:bCs/>
      <w:lang w:eastAsia="en-US"/>
    </w:rPr>
  </w:style>
  <w:style w:type="character" w:customStyle="1" w:styleId="Titolo5Carattere">
    <w:name w:val="Titolo 5 Carattere"/>
    <w:basedOn w:val="Carpredefinitoparagrafo"/>
    <w:link w:val="Titolo5"/>
    <w:uiPriority w:val="9"/>
    <w:semiHidden/>
    <w:rsid w:val="00594543"/>
    <w:rPr>
      <w:rFonts w:asciiTheme="majorHAnsi" w:eastAsiaTheme="majorEastAsia" w:hAnsiTheme="majorHAnsi" w:cstheme="majorBidi"/>
      <w:color w:val="2F5496" w:themeColor="accent1" w:themeShade="BF"/>
      <w:sz w:val="22"/>
      <w:szCs w:val="22"/>
      <w:lang w:eastAsia="en-US"/>
    </w:rPr>
  </w:style>
  <w:style w:type="character" w:customStyle="1" w:styleId="Titolo4Carattere">
    <w:name w:val="Titolo 4 Carattere"/>
    <w:basedOn w:val="Carpredefinitoparagrafo"/>
    <w:link w:val="Titolo4"/>
    <w:uiPriority w:val="9"/>
    <w:semiHidden/>
    <w:rsid w:val="00351C5A"/>
    <w:rPr>
      <w:rFonts w:asciiTheme="majorHAnsi" w:eastAsiaTheme="majorEastAsia" w:hAnsiTheme="majorHAnsi" w:cstheme="majorBidi"/>
      <w:i/>
      <w:iCs/>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484">
      <w:bodyDiv w:val="1"/>
      <w:marLeft w:val="0"/>
      <w:marRight w:val="0"/>
      <w:marTop w:val="0"/>
      <w:marBottom w:val="0"/>
      <w:divBdr>
        <w:top w:val="none" w:sz="0" w:space="0" w:color="auto"/>
        <w:left w:val="none" w:sz="0" w:space="0" w:color="auto"/>
        <w:bottom w:val="none" w:sz="0" w:space="0" w:color="auto"/>
        <w:right w:val="none" w:sz="0" w:space="0" w:color="auto"/>
      </w:divBdr>
    </w:div>
    <w:div w:id="235553794">
      <w:bodyDiv w:val="1"/>
      <w:marLeft w:val="0"/>
      <w:marRight w:val="0"/>
      <w:marTop w:val="0"/>
      <w:marBottom w:val="0"/>
      <w:divBdr>
        <w:top w:val="none" w:sz="0" w:space="0" w:color="auto"/>
        <w:left w:val="none" w:sz="0" w:space="0" w:color="auto"/>
        <w:bottom w:val="none" w:sz="0" w:space="0" w:color="auto"/>
        <w:right w:val="none" w:sz="0" w:space="0" w:color="auto"/>
      </w:divBdr>
    </w:div>
    <w:div w:id="593172058">
      <w:bodyDiv w:val="1"/>
      <w:marLeft w:val="0"/>
      <w:marRight w:val="0"/>
      <w:marTop w:val="0"/>
      <w:marBottom w:val="0"/>
      <w:divBdr>
        <w:top w:val="none" w:sz="0" w:space="0" w:color="auto"/>
        <w:left w:val="none" w:sz="0" w:space="0" w:color="auto"/>
        <w:bottom w:val="none" w:sz="0" w:space="0" w:color="auto"/>
        <w:right w:val="none" w:sz="0" w:space="0" w:color="auto"/>
      </w:divBdr>
    </w:div>
    <w:div w:id="725489742">
      <w:bodyDiv w:val="1"/>
      <w:marLeft w:val="0"/>
      <w:marRight w:val="0"/>
      <w:marTop w:val="0"/>
      <w:marBottom w:val="0"/>
      <w:divBdr>
        <w:top w:val="none" w:sz="0" w:space="0" w:color="auto"/>
        <w:left w:val="none" w:sz="0" w:space="0" w:color="auto"/>
        <w:bottom w:val="none" w:sz="0" w:space="0" w:color="auto"/>
        <w:right w:val="none" w:sz="0" w:space="0" w:color="auto"/>
      </w:divBdr>
    </w:div>
    <w:div w:id="857426277">
      <w:bodyDiv w:val="1"/>
      <w:marLeft w:val="0"/>
      <w:marRight w:val="0"/>
      <w:marTop w:val="0"/>
      <w:marBottom w:val="0"/>
      <w:divBdr>
        <w:top w:val="none" w:sz="0" w:space="0" w:color="auto"/>
        <w:left w:val="none" w:sz="0" w:space="0" w:color="auto"/>
        <w:bottom w:val="none" w:sz="0" w:space="0" w:color="auto"/>
        <w:right w:val="none" w:sz="0" w:space="0" w:color="auto"/>
      </w:divBdr>
    </w:div>
    <w:div w:id="1208178480">
      <w:bodyDiv w:val="1"/>
      <w:marLeft w:val="0"/>
      <w:marRight w:val="0"/>
      <w:marTop w:val="0"/>
      <w:marBottom w:val="0"/>
      <w:divBdr>
        <w:top w:val="none" w:sz="0" w:space="0" w:color="auto"/>
        <w:left w:val="none" w:sz="0" w:space="0" w:color="auto"/>
        <w:bottom w:val="none" w:sz="0" w:space="0" w:color="auto"/>
        <w:right w:val="none" w:sz="0" w:space="0" w:color="auto"/>
      </w:divBdr>
    </w:div>
    <w:div w:id="1251697393">
      <w:bodyDiv w:val="1"/>
      <w:marLeft w:val="0"/>
      <w:marRight w:val="0"/>
      <w:marTop w:val="0"/>
      <w:marBottom w:val="0"/>
      <w:divBdr>
        <w:top w:val="none" w:sz="0" w:space="0" w:color="auto"/>
        <w:left w:val="none" w:sz="0" w:space="0" w:color="auto"/>
        <w:bottom w:val="none" w:sz="0" w:space="0" w:color="auto"/>
        <w:right w:val="none" w:sz="0" w:space="0" w:color="auto"/>
      </w:divBdr>
    </w:div>
    <w:div w:id="1304038765">
      <w:bodyDiv w:val="1"/>
      <w:marLeft w:val="0"/>
      <w:marRight w:val="0"/>
      <w:marTop w:val="0"/>
      <w:marBottom w:val="0"/>
      <w:divBdr>
        <w:top w:val="none" w:sz="0" w:space="0" w:color="auto"/>
        <w:left w:val="none" w:sz="0" w:space="0" w:color="auto"/>
        <w:bottom w:val="none" w:sz="0" w:space="0" w:color="auto"/>
        <w:right w:val="none" w:sz="0" w:space="0" w:color="auto"/>
      </w:divBdr>
    </w:div>
    <w:div w:id="1764688221">
      <w:bodyDiv w:val="1"/>
      <w:marLeft w:val="0"/>
      <w:marRight w:val="0"/>
      <w:marTop w:val="0"/>
      <w:marBottom w:val="0"/>
      <w:divBdr>
        <w:top w:val="none" w:sz="0" w:space="0" w:color="auto"/>
        <w:left w:val="none" w:sz="0" w:space="0" w:color="auto"/>
        <w:bottom w:val="none" w:sz="0" w:space="0" w:color="auto"/>
        <w:right w:val="none" w:sz="0" w:space="0" w:color="auto"/>
      </w:divBdr>
    </w:div>
    <w:div w:id="1909805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protocollo@pec.unipr.it" TargetMode="External"/><Relationship Id="rId18" Type="http://schemas.openxmlformats.org/officeDocument/2006/relationships/image" Target="media/image4.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otocollo@unipr.it" TargetMode="External"/><Relationship Id="rId17" Type="http://schemas.openxmlformats.org/officeDocument/2006/relationships/image" Target="media/image3.png"/><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po@pec.unipr.it" TargetMode="External"/><Relationship Id="rId20" Type="http://schemas.openxmlformats.org/officeDocument/2006/relationships/image" Target="media/image6.png"/><Relationship Id="rId29" Type="http://schemas.openxmlformats.org/officeDocument/2006/relationships/hyperlink" Target="https://www.garanteprivacy.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rotocollo@unipr.it"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dpo@unipr.it" TargetMode="External"/><Relationship Id="rId23" Type="http://schemas.openxmlformats.org/officeDocument/2006/relationships/image" Target="media/image9.png"/><Relationship Id="rId28" Type="http://schemas.openxmlformats.org/officeDocument/2006/relationships/hyperlink" Target="mailto:protocollo@unipr.it"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hyperlink" Target="mailto:dpo@unipr.it" TargetMode="External"/><Relationship Id="rId30" Type="http://schemas.openxmlformats.org/officeDocument/2006/relationships/image" Target="media/image12.png"/><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5.emf"/><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522288e-b290-4807-a597-fc6d8bdd1dfb" xsi:nil="true"/>
    <lcf76f155ced4ddcb4097134ff3c332f xmlns="238a6cd7-2a27-4cff-a5eb-25e9c94a0406">
      <Terms xmlns="http://schemas.microsoft.com/office/infopath/2007/PartnerControls"/>
    </lcf76f155ced4ddcb4097134ff3c332f>
    <Immagine xmlns="238a6cd7-2a27-4cff-a5eb-25e9c94a0406">
      <Url xsi:nil="true"/>
      <Description xsi:nil="true"/>
    </Immagin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AA81C4C55CF50F4C990C8A15A9D19034" ma:contentTypeVersion="20" ma:contentTypeDescription="Creare un nuovo documento." ma:contentTypeScope="" ma:versionID="47aeb6508b7f6f00eb222b5be9af4bef">
  <xsd:schema xmlns:xsd="http://www.w3.org/2001/XMLSchema" xmlns:xs="http://www.w3.org/2001/XMLSchema" xmlns:p="http://schemas.microsoft.com/office/2006/metadata/properties" xmlns:ns2="dfa615d7-183f-4711-a300-16a52e3523d0" xmlns:ns3="238a6cd7-2a27-4cff-a5eb-25e9c94a0406" xmlns:ns4="a522288e-b290-4807-a597-fc6d8bdd1dfb" targetNamespace="http://schemas.microsoft.com/office/2006/metadata/properties" ma:root="true" ma:fieldsID="deca32e70fd97fde043ed9cb5778945f" ns2:_="" ns3:_="" ns4:_="">
    <xsd:import namespace="dfa615d7-183f-4711-a300-16a52e3523d0"/>
    <xsd:import namespace="238a6cd7-2a27-4cff-a5eb-25e9c94a0406"/>
    <xsd:import namespace="a522288e-b290-4807-a597-fc6d8bdd1df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Immagin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615d7-183f-4711-a300-16a52e3523d0"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LastSharedByUser" ma:index="10" nillable="true" ma:displayName="Autore ultima condivisione" ma:description="" ma:internalName="LastSharedByUser" ma:readOnly="true">
      <xsd:simpleType>
        <xsd:restriction base="dms:Note">
          <xsd:maxLength value="255"/>
        </xsd:restriction>
      </xsd:simpleType>
    </xsd:element>
    <xsd:element name="LastSharedByTime" ma:index="11" nillable="true" ma:displayName="Ora ultima condivision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38a6cd7-2a27-4cff-a5eb-25e9c94a040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Immagine" ma:index="19" nillable="true" ma:displayName="Immagine" ma:format="Image" ma:internalName="Immagin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Tag immagine" ma:readOnly="false" ma:fieldId="{5cf76f15-5ced-4ddc-b409-7134ff3c332f}" ma:taxonomyMulti="true" ma:sspId="b5c28556-9ec2-4bdb-b152-7cf0687614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22288e-b290-4807-a597-fc6d8bdd1df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4cba49b-9a91-4030-afab-9c1c5c72b747}" ma:internalName="TaxCatchAll" ma:showField="CatchAllData" ma:web="a522288e-b290-4807-a597-fc6d8bdd1d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F312C7-E0E1-4A52-97BD-3B92EAE1AF3D}">
  <ds:schemaRefs>
    <ds:schemaRef ds:uri="http://schemas.microsoft.com/sharepoint/v3/contenttype/forms"/>
  </ds:schemaRefs>
</ds:datastoreItem>
</file>

<file path=customXml/itemProps2.xml><?xml version="1.0" encoding="utf-8"?>
<ds:datastoreItem xmlns:ds="http://schemas.openxmlformats.org/officeDocument/2006/customXml" ds:itemID="{0B1CE8B8-E902-4733-8082-B5E89AF97340}">
  <ds:schemaRefs>
    <ds:schemaRef ds:uri="http://www.w3.org/XML/1998/namespace"/>
    <ds:schemaRef ds:uri="dfa615d7-183f-4711-a300-16a52e3523d0"/>
    <ds:schemaRef ds:uri="http://schemas.microsoft.com/office/2006/documentManagement/types"/>
    <ds:schemaRef ds:uri="238a6cd7-2a27-4cff-a5eb-25e9c94a0406"/>
    <ds:schemaRef ds:uri="http://purl.org/dc/terms/"/>
    <ds:schemaRef ds:uri="http://purl.org/dc/elements/1.1/"/>
    <ds:schemaRef ds:uri="http://purl.org/dc/dcmitype/"/>
    <ds:schemaRef ds:uri="http://schemas.openxmlformats.org/package/2006/metadata/core-properties"/>
    <ds:schemaRef ds:uri="http://schemas.microsoft.com/office/2006/metadata/properties"/>
    <ds:schemaRef ds:uri="http://schemas.microsoft.com/office/infopath/2007/PartnerControls"/>
    <ds:schemaRef ds:uri="a522288e-b290-4807-a597-fc6d8bdd1dfb"/>
  </ds:schemaRefs>
</ds:datastoreItem>
</file>

<file path=customXml/itemProps3.xml><?xml version="1.0" encoding="utf-8"?>
<ds:datastoreItem xmlns:ds="http://schemas.openxmlformats.org/officeDocument/2006/customXml" ds:itemID="{39E11884-51E9-4E1F-99E6-9AB71D26DA63}">
  <ds:schemaRefs>
    <ds:schemaRef ds:uri="http://schemas.openxmlformats.org/officeDocument/2006/bibliography"/>
  </ds:schemaRefs>
</ds:datastoreItem>
</file>

<file path=customXml/itemProps4.xml><?xml version="1.0" encoding="utf-8"?>
<ds:datastoreItem xmlns:ds="http://schemas.openxmlformats.org/officeDocument/2006/customXml" ds:itemID="{75A7F819-3D9D-4DDD-91C9-D0172B2AC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615d7-183f-4711-a300-16a52e3523d0"/>
    <ds:schemaRef ds:uri="238a6cd7-2a27-4cff-a5eb-25e9c94a0406"/>
    <ds:schemaRef ds:uri="a522288e-b290-4807-a597-fc6d8bdd1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2268</Words>
  <Characters>12929</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Jenny1 Nespoli</dc:creator>
  <cp:keywords/>
  <cp:lastModifiedBy>Ilaria Comelli</cp:lastModifiedBy>
  <cp:revision>2</cp:revision>
  <cp:lastPrinted>2021-08-09T15:56:00Z</cp:lastPrinted>
  <dcterms:created xsi:type="dcterms:W3CDTF">2025-09-30T10:13:00Z</dcterms:created>
  <dcterms:modified xsi:type="dcterms:W3CDTF">2025-09-30T10:13:00Z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0x010100AA81C4C55CF50F4C990C8A15A9D19034</vt:lpwstr>
  </property>
  <property fmtid="{D5CDD505-2E9C-101B-9397-08002B2CF9AE}" pid="3" name="MediaServiceImageTags">
    <vt:lpwstr/>
  </property>
</Properties>
</file>