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CD12" w14:textId="168190A0" w:rsidR="00BA0AB3" w:rsidRDefault="00BA0AB3" w:rsidP="00BA0AB3">
      <w:pPr>
        <w:rPr>
          <w:rFonts w:ascii="Calibri" w:hAnsi="Calibri" w:cs="Calibri"/>
          <w:b/>
          <w:bCs/>
          <w:sz w:val="28"/>
          <w:szCs w:val="28"/>
        </w:rPr>
      </w:pPr>
      <w:r w:rsidRPr="00BA0AB3">
        <w:rPr>
          <w:rFonts w:ascii="Calibri" w:hAnsi="Calibri" w:cs="Calibri"/>
          <w:b/>
          <w:bCs/>
          <w:sz w:val="28"/>
          <w:szCs w:val="28"/>
        </w:rPr>
        <w:t>DICHIARAZIONE PER LA CONSEGNA DELLE TESI DI DOTTORATO DI</w:t>
      </w:r>
      <w:r w:rsidRPr="00713384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A0AB3">
        <w:rPr>
          <w:rFonts w:ascii="Calibri" w:hAnsi="Calibri" w:cs="Calibri"/>
          <w:b/>
          <w:bCs/>
          <w:sz w:val="28"/>
          <w:szCs w:val="28"/>
        </w:rPr>
        <w:t xml:space="preserve">RICERCA </w:t>
      </w:r>
    </w:p>
    <w:p w14:paraId="785A50C4" w14:textId="77777777" w:rsidR="004518C1" w:rsidRPr="00BA0AB3" w:rsidRDefault="004518C1" w:rsidP="00BA0AB3">
      <w:pPr>
        <w:rPr>
          <w:rFonts w:ascii="Calibri" w:hAnsi="Calibri" w:cs="Calibri"/>
          <w:b/>
          <w:bCs/>
          <w:sz w:val="28"/>
          <w:szCs w:val="28"/>
        </w:rPr>
      </w:pPr>
    </w:p>
    <w:p w14:paraId="27341CC2" w14:textId="77777777" w:rsidR="00BA0AB3" w:rsidRPr="004518C1" w:rsidRDefault="00BA0AB3" w:rsidP="00BA0AB3">
      <w:pPr>
        <w:spacing w:after="0"/>
        <w:jc w:val="right"/>
        <w:rPr>
          <w:rFonts w:ascii="Calibri" w:hAnsi="Calibri" w:cs="Calibri"/>
        </w:rPr>
      </w:pPr>
      <w:r w:rsidRPr="004518C1">
        <w:rPr>
          <w:rFonts w:ascii="Calibri" w:hAnsi="Calibri" w:cs="Calibri"/>
        </w:rPr>
        <w:t>Al Magnifico Rettore</w:t>
      </w:r>
    </w:p>
    <w:p w14:paraId="154003A3" w14:textId="77777777" w:rsidR="00BA0AB3" w:rsidRPr="004518C1" w:rsidRDefault="00BA0AB3" w:rsidP="00BA0AB3">
      <w:pPr>
        <w:spacing w:after="0"/>
        <w:jc w:val="right"/>
        <w:rPr>
          <w:rFonts w:ascii="Calibri" w:hAnsi="Calibri" w:cs="Calibri"/>
        </w:rPr>
      </w:pPr>
      <w:r w:rsidRPr="004518C1">
        <w:rPr>
          <w:rFonts w:ascii="Calibri" w:hAnsi="Calibri" w:cs="Calibri"/>
        </w:rPr>
        <w:t>Università degli Studi di Parma</w:t>
      </w:r>
    </w:p>
    <w:p w14:paraId="485C7B0F" w14:textId="77777777" w:rsidR="00882448" w:rsidRPr="004518C1" w:rsidRDefault="00882448" w:rsidP="00BA0AB3">
      <w:pPr>
        <w:spacing w:after="0"/>
        <w:jc w:val="right"/>
        <w:rPr>
          <w:rFonts w:ascii="Calibri" w:hAnsi="Calibri" w:cs="Calibri"/>
        </w:rPr>
      </w:pPr>
    </w:p>
    <w:p w14:paraId="53D850CA" w14:textId="52ED34F1" w:rsidR="00BA0AB3" w:rsidRPr="004518C1" w:rsidRDefault="00BA0AB3" w:rsidP="00713384">
      <w:pPr>
        <w:jc w:val="both"/>
        <w:rPr>
          <w:rFonts w:ascii="Calibri" w:hAnsi="Calibri" w:cs="Calibri"/>
        </w:rPr>
      </w:pPr>
      <w:r w:rsidRPr="004518C1">
        <w:rPr>
          <w:rFonts w:ascii="Calibri" w:hAnsi="Calibri" w:cs="Calibri"/>
        </w:rPr>
        <w:t>Io sottoscritt_.....................................................................................................………………………....</w:t>
      </w:r>
      <w:r w:rsidR="00882448" w:rsidRPr="004518C1">
        <w:rPr>
          <w:rFonts w:ascii="Calibri" w:hAnsi="Calibri" w:cs="Calibri"/>
        </w:rPr>
        <w:t>.</w:t>
      </w:r>
    </w:p>
    <w:p w14:paraId="2CA047A6" w14:textId="308755A4" w:rsidR="00BA0AB3" w:rsidRPr="004518C1" w:rsidRDefault="00BA0AB3" w:rsidP="00713384">
      <w:pPr>
        <w:jc w:val="both"/>
        <w:rPr>
          <w:rFonts w:ascii="Calibri" w:hAnsi="Calibri" w:cs="Calibri"/>
        </w:rPr>
      </w:pPr>
      <w:proofErr w:type="spellStart"/>
      <w:r w:rsidRPr="004518C1">
        <w:rPr>
          <w:rFonts w:ascii="Calibri" w:hAnsi="Calibri" w:cs="Calibri"/>
        </w:rPr>
        <w:t>nat</w:t>
      </w:r>
      <w:proofErr w:type="spellEnd"/>
      <w:r w:rsidRPr="004518C1">
        <w:rPr>
          <w:rFonts w:ascii="Calibri" w:hAnsi="Calibri" w:cs="Calibri"/>
        </w:rPr>
        <w:t>_ a ……………………………….............................................………….il ……………………………………...</w:t>
      </w:r>
      <w:r w:rsidR="00882448" w:rsidRPr="004518C1">
        <w:rPr>
          <w:rFonts w:ascii="Calibri" w:hAnsi="Calibri" w:cs="Calibri"/>
        </w:rPr>
        <w:t>.........</w:t>
      </w:r>
    </w:p>
    <w:p w14:paraId="56D0E35A" w14:textId="77777777" w:rsidR="00713384" w:rsidRPr="004518C1" w:rsidRDefault="00BA0AB3" w:rsidP="00713384">
      <w:pPr>
        <w:jc w:val="both"/>
        <w:rPr>
          <w:rFonts w:ascii="Calibri" w:hAnsi="Calibri" w:cs="Calibri"/>
        </w:rPr>
      </w:pPr>
      <w:r w:rsidRPr="004518C1">
        <w:rPr>
          <w:rFonts w:ascii="Calibri" w:hAnsi="Calibri" w:cs="Calibri"/>
        </w:rPr>
        <w:t xml:space="preserve">titolo della tesi: </w:t>
      </w:r>
      <w:r w:rsidR="00713384" w:rsidRPr="004518C1">
        <w:rPr>
          <w:rFonts w:ascii="Calibri" w:hAnsi="Calibri" w:cs="Calibri"/>
        </w:rPr>
        <w:t xml:space="preserve"> </w:t>
      </w:r>
    </w:p>
    <w:p w14:paraId="30680C2F" w14:textId="43EE8394" w:rsidR="00713384" w:rsidRPr="004518C1" w:rsidRDefault="00BA0AB3" w:rsidP="00713384">
      <w:pPr>
        <w:jc w:val="both"/>
        <w:rPr>
          <w:rFonts w:ascii="Calibri" w:hAnsi="Calibri" w:cs="Calibri"/>
        </w:rPr>
      </w:pPr>
      <w:r w:rsidRPr="004518C1">
        <w:rPr>
          <w:rFonts w:ascii="Calibri" w:hAnsi="Calibri" w:cs="Calibri"/>
        </w:rPr>
        <w:t>......................................................................................…………………………………………….………………</w:t>
      </w:r>
      <w:r w:rsidR="00882448" w:rsidRPr="004518C1">
        <w:rPr>
          <w:rFonts w:ascii="Calibri" w:hAnsi="Calibri" w:cs="Calibri"/>
        </w:rPr>
        <w:t>…..</w:t>
      </w:r>
    </w:p>
    <w:p w14:paraId="68A88DFB" w14:textId="70B7CF6D" w:rsidR="00BA0AB3" w:rsidRPr="004518C1" w:rsidRDefault="00BA0AB3" w:rsidP="00713384">
      <w:pPr>
        <w:jc w:val="both"/>
        <w:rPr>
          <w:rFonts w:ascii="Calibri" w:hAnsi="Calibri" w:cs="Calibri"/>
        </w:rPr>
      </w:pPr>
      <w:r w:rsidRPr="004518C1">
        <w:rPr>
          <w:rFonts w:ascii="Calibri" w:hAnsi="Calibri" w:cs="Calibri"/>
        </w:rPr>
        <w:t>…………………………………….………………….................................................…………………………..............</w:t>
      </w:r>
      <w:r w:rsidR="00882448" w:rsidRPr="004518C1">
        <w:rPr>
          <w:rFonts w:ascii="Calibri" w:hAnsi="Calibri" w:cs="Calibri"/>
        </w:rPr>
        <w:t>.......</w:t>
      </w:r>
    </w:p>
    <w:p w14:paraId="1B6EAE2D" w14:textId="77777777" w:rsidR="00713384" w:rsidRPr="004518C1" w:rsidRDefault="00BA0AB3" w:rsidP="00713384">
      <w:pPr>
        <w:jc w:val="both"/>
        <w:rPr>
          <w:rFonts w:ascii="Calibri" w:hAnsi="Calibri" w:cs="Calibri"/>
        </w:rPr>
      </w:pPr>
      <w:r w:rsidRPr="004518C1">
        <w:rPr>
          <w:rFonts w:ascii="Calibri" w:hAnsi="Calibri" w:cs="Calibri"/>
        </w:rPr>
        <w:t>denominazione del corso di dottorato:</w:t>
      </w:r>
    </w:p>
    <w:p w14:paraId="255BD1D1" w14:textId="66D818E2" w:rsidR="00BA0AB3" w:rsidRPr="004518C1" w:rsidRDefault="00BA0AB3" w:rsidP="00713384">
      <w:pPr>
        <w:jc w:val="both"/>
        <w:rPr>
          <w:rFonts w:ascii="Calibri" w:hAnsi="Calibri" w:cs="Calibri"/>
        </w:rPr>
      </w:pPr>
      <w:r w:rsidRPr="004518C1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.......................................................................................................................................................</w:t>
      </w:r>
      <w:r w:rsidR="00882448" w:rsidRPr="004518C1">
        <w:rPr>
          <w:rFonts w:ascii="Calibri" w:hAnsi="Calibri" w:cs="Calibri"/>
        </w:rPr>
        <w:t>.....</w:t>
      </w:r>
    </w:p>
    <w:p w14:paraId="20DF5FB1" w14:textId="4A87FC42" w:rsidR="00BA0AB3" w:rsidRPr="004518C1" w:rsidRDefault="00BA0AB3" w:rsidP="00713384">
      <w:pPr>
        <w:jc w:val="both"/>
        <w:rPr>
          <w:rFonts w:ascii="Calibri" w:hAnsi="Calibri" w:cs="Calibri"/>
        </w:rPr>
      </w:pPr>
      <w:r w:rsidRPr="004518C1">
        <w:rPr>
          <w:rFonts w:ascii="Calibri" w:hAnsi="Calibri" w:cs="Calibri"/>
        </w:rPr>
        <w:t>dipartimento: .....................................................................................…………………………………………….………………</w:t>
      </w:r>
      <w:r w:rsidR="00882448" w:rsidRPr="004518C1">
        <w:rPr>
          <w:rFonts w:ascii="Calibri" w:hAnsi="Calibri" w:cs="Calibri"/>
        </w:rPr>
        <w:t>……….</w:t>
      </w:r>
    </w:p>
    <w:p w14:paraId="144CBC47" w14:textId="6D34E26D" w:rsidR="00BA0AB3" w:rsidRPr="004518C1" w:rsidRDefault="00BA0AB3" w:rsidP="00713384">
      <w:pPr>
        <w:jc w:val="both"/>
        <w:rPr>
          <w:rFonts w:ascii="Calibri" w:hAnsi="Calibri" w:cs="Calibri"/>
        </w:rPr>
      </w:pPr>
      <w:r w:rsidRPr="004518C1">
        <w:rPr>
          <w:rFonts w:ascii="Calibri" w:hAnsi="Calibri" w:cs="Calibri"/>
        </w:rPr>
        <w:t>tutor: ………………......................…………………………........................................………………………..………………</w:t>
      </w:r>
    </w:p>
    <w:p w14:paraId="63C52FBA" w14:textId="553EC934" w:rsidR="00BA0AB3" w:rsidRPr="004518C1" w:rsidRDefault="00BA0AB3" w:rsidP="00713384">
      <w:pPr>
        <w:jc w:val="both"/>
        <w:rPr>
          <w:rFonts w:ascii="Calibri" w:hAnsi="Calibri" w:cs="Calibri"/>
        </w:rPr>
      </w:pPr>
      <w:r w:rsidRPr="004518C1">
        <w:rPr>
          <w:rFonts w:ascii="Calibri" w:hAnsi="Calibri" w:cs="Calibri"/>
        </w:rPr>
        <w:t>coordinatore: .....................................................................................…………………………………………….………………</w:t>
      </w:r>
      <w:r w:rsidR="00882448" w:rsidRPr="004518C1">
        <w:rPr>
          <w:rFonts w:ascii="Calibri" w:hAnsi="Calibri" w:cs="Calibri"/>
        </w:rPr>
        <w:t>……….</w:t>
      </w:r>
    </w:p>
    <w:p w14:paraId="451CD903" w14:textId="06C23703" w:rsidR="00BA0AB3" w:rsidRPr="004518C1" w:rsidRDefault="00BA0AB3" w:rsidP="00713384">
      <w:pPr>
        <w:jc w:val="both"/>
        <w:rPr>
          <w:rFonts w:ascii="Calibri" w:hAnsi="Calibri" w:cs="Calibri"/>
          <w:b/>
          <w:bCs/>
        </w:rPr>
      </w:pPr>
      <w:r w:rsidRPr="004518C1">
        <w:rPr>
          <w:rFonts w:ascii="Calibri" w:hAnsi="Calibri" w:cs="Calibri"/>
          <w:b/>
          <w:bCs/>
        </w:rPr>
        <w:t>dichiaro, sotto la mia responsabilità,</w:t>
      </w:r>
    </w:p>
    <w:p w14:paraId="7EBE315C" w14:textId="77777777" w:rsidR="00BA0AB3" w:rsidRPr="004518C1" w:rsidRDefault="00BA0AB3" w:rsidP="00713384">
      <w:pPr>
        <w:jc w:val="both"/>
        <w:rPr>
          <w:rFonts w:ascii="Calibri" w:hAnsi="Calibri" w:cs="Calibri"/>
        </w:rPr>
      </w:pPr>
      <w:r w:rsidRPr="004518C1">
        <w:rPr>
          <w:rFonts w:ascii="Calibri" w:hAnsi="Calibri" w:cs="Calibri"/>
        </w:rPr>
        <w:t>di essere a conoscenza:</w:t>
      </w:r>
    </w:p>
    <w:p w14:paraId="20F85F05" w14:textId="1492C96F" w:rsidR="00BA0AB3" w:rsidRPr="004518C1" w:rsidRDefault="00BA0AB3" w:rsidP="00713384">
      <w:pPr>
        <w:jc w:val="both"/>
        <w:rPr>
          <w:rFonts w:ascii="Calibri" w:hAnsi="Calibri" w:cs="Calibri"/>
        </w:rPr>
      </w:pPr>
      <w:r w:rsidRPr="004518C1">
        <w:rPr>
          <w:rFonts w:ascii="Calibri" w:hAnsi="Calibri" w:cs="Calibri"/>
        </w:rPr>
        <w:t>- del fatto che in caso di dichiarazioni mendaci, oltre alle sanzioni previste dal codice penale e dalle Leggi speciali per l’ipotesi di falsità in atti ed uso di atti falsi, decado fin dall’inizio e senza necessità di nessuna formalità dai benefici conseguenti al provvedimento emanato sulla base di tali dichiarazioni;</w:t>
      </w:r>
    </w:p>
    <w:p w14:paraId="145FBCD0" w14:textId="3EF6B7C6" w:rsidR="00BA0AB3" w:rsidRPr="004518C1" w:rsidRDefault="00BA0AB3" w:rsidP="00713384">
      <w:pPr>
        <w:jc w:val="both"/>
        <w:rPr>
          <w:rFonts w:ascii="Calibri" w:hAnsi="Calibri" w:cs="Calibri"/>
        </w:rPr>
      </w:pPr>
      <w:r w:rsidRPr="004518C1">
        <w:rPr>
          <w:rFonts w:ascii="Calibri" w:hAnsi="Calibri" w:cs="Calibri"/>
        </w:rPr>
        <w:t>- dell’obbligo per l’Università di provvedere, per via telematica, al deposito di legge delle tesi di dottorato al fine di assicurarne la conservazione e la consultabilità da parte di terzi;</w:t>
      </w:r>
    </w:p>
    <w:p w14:paraId="328C57FA" w14:textId="44C8433A" w:rsidR="00BA0AB3" w:rsidRPr="004518C1" w:rsidRDefault="00BA0AB3" w:rsidP="00713384">
      <w:pPr>
        <w:jc w:val="both"/>
        <w:rPr>
          <w:rFonts w:ascii="Calibri" w:hAnsi="Calibri" w:cs="Calibri"/>
        </w:rPr>
      </w:pPr>
      <w:r w:rsidRPr="004518C1">
        <w:rPr>
          <w:rFonts w:ascii="Calibri" w:hAnsi="Calibri" w:cs="Calibri"/>
        </w:rPr>
        <w:t>- del fatto che l’Università degli Studi di Parma ha aderito in data 26 ottobre 2004 alla “Dichiarazione di Berlino per l’accesso aperto alla letteratura scientifica” (https://openaccess.mpg.de/67682/berlindeclaration_it.pdf);</w:t>
      </w:r>
    </w:p>
    <w:p w14:paraId="3BFCAEE6" w14:textId="0EA8D752" w:rsidR="00BA0AB3" w:rsidRPr="004518C1" w:rsidRDefault="00BA0AB3" w:rsidP="00713384">
      <w:pPr>
        <w:jc w:val="both"/>
        <w:rPr>
          <w:rFonts w:ascii="Calibri" w:hAnsi="Calibri" w:cs="Calibri"/>
        </w:rPr>
      </w:pPr>
      <w:r w:rsidRPr="004518C1">
        <w:rPr>
          <w:rFonts w:ascii="Calibri" w:hAnsi="Calibri" w:cs="Calibri"/>
        </w:rPr>
        <w:t>- del fatto che l’Università degli Studi di Parma, sulla base dei dati forniti, archivierà e renderà consultabile in rete il testo completo della tesi di dottorato di cui alla presente dichiarazione attraverso l’Archivio istituzionale ad accesso aperto</w:t>
      </w:r>
      <w:r w:rsidR="00686DA7" w:rsidRPr="004518C1">
        <w:rPr>
          <w:rFonts w:ascii="Calibri" w:hAnsi="Calibri" w:cs="Calibri"/>
        </w:rPr>
        <w:t xml:space="preserve"> IRI</w:t>
      </w:r>
      <w:r w:rsidR="003B1AD6" w:rsidRPr="004518C1">
        <w:rPr>
          <w:rFonts w:ascii="Calibri" w:hAnsi="Calibri" w:cs="Calibri"/>
        </w:rPr>
        <w:t>S</w:t>
      </w:r>
      <w:r w:rsidR="004518C1" w:rsidRPr="004518C1">
        <w:rPr>
          <w:rFonts w:ascii="Calibri" w:hAnsi="Calibri" w:cs="Calibri"/>
        </w:rPr>
        <w:t xml:space="preserve">, </w:t>
      </w:r>
      <w:r w:rsidRPr="004518C1">
        <w:rPr>
          <w:rFonts w:ascii="Calibri" w:hAnsi="Calibri" w:cs="Calibri"/>
        </w:rPr>
        <w:t xml:space="preserve">oltre che attraverso </w:t>
      </w:r>
      <w:r w:rsidR="004518C1" w:rsidRPr="004518C1">
        <w:rPr>
          <w:rFonts w:ascii="Calibri" w:hAnsi="Calibri" w:cs="Calibri"/>
          <w:b/>
          <w:bCs/>
        </w:rPr>
        <w:t>Magazzini Digitali</w:t>
      </w:r>
      <w:r w:rsidR="004518C1" w:rsidRPr="004518C1">
        <w:rPr>
          <w:rFonts w:ascii="Calibri" w:hAnsi="Calibri" w:cs="Calibri"/>
        </w:rPr>
        <w:t xml:space="preserve"> della Biblioteca Nazionale Centrale di Firenze </w:t>
      </w:r>
    </w:p>
    <w:p w14:paraId="67CE715D" w14:textId="77777777" w:rsidR="00BA0AB3" w:rsidRPr="004518C1" w:rsidRDefault="00BA0AB3" w:rsidP="00713384">
      <w:pPr>
        <w:jc w:val="both"/>
        <w:rPr>
          <w:rFonts w:ascii="Calibri" w:hAnsi="Calibri" w:cs="Calibri"/>
          <w:b/>
          <w:bCs/>
        </w:rPr>
      </w:pPr>
      <w:r w:rsidRPr="004518C1">
        <w:rPr>
          <w:rFonts w:ascii="Calibri" w:hAnsi="Calibri" w:cs="Calibri"/>
          <w:b/>
          <w:bCs/>
        </w:rPr>
        <w:t>dichiaro altresì</w:t>
      </w:r>
    </w:p>
    <w:p w14:paraId="17790CE9" w14:textId="1E7CFE14" w:rsidR="00BA0AB3" w:rsidRPr="004518C1" w:rsidRDefault="00BA0AB3" w:rsidP="00713384">
      <w:pPr>
        <w:jc w:val="both"/>
        <w:rPr>
          <w:rFonts w:ascii="Calibri" w:hAnsi="Calibri" w:cs="Calibri"/>
        </w:rPr>
      </w:pPr>
      <w:r w:rsidRPr="004518C1">
        <w:rPr>
          <w:rFonts w:ascii="Calibri" w:hAnsi="Calibri" w:cs="Calibri"/>
        </w:rPr>
        <w:t>-</w:t>
      </w:r>
      <w:r w:rsidR="004518C1">
        <w:rPr>
          <w:rFonts w:ascii="Calibri" w:hAnsi="Calibri" w:cs="Calibri"/>
        </w:rPr>
        <w:t xml:space="preserve"> </w:t>
      </w:r>
      <w:r w:rsidRPr="004518C1">
        <w:rPr>
          <w:rFonts w:ascii="Calibri" w:hAnsi="Calibri" w:cs="Calibri"/>
        </w:rPr>
        <w:t>che la copia della tesi depositata in</w:t>
      </w:r>
      <w:r w:rsidR="00686DA7" w:rsidRPr="004518C1">
        <w:rPr>
          <w:rFonts w:ascii="Calibri" w:hAnsi="Calibri" w:cs="Calibri"/>
        </w:rPr>
        <w:t xml:space="preserve"> Esse3 </w:t>
      </w:r>
      <w:r w:rsidRPr="004518C1">
        <w:rPr>
          <w:rFonts w:ascii="Calibri" w:hAnsi="Calibri" w:cs="Calibri"/>
        </w:rPr>
        <w:t>in forma elettronica è del tutto identica a quelle consegnate/inviate in formato cartaceo ai membri della Commissione dell’Esame Finale e che di conseguenza va esclusa qualsiasi responsabilità dell’Ateneo stesso per quanto riguarda eventuali errori, imprecisioni o omissioni nei contenuti della tesi;</w:t>
      </w:r>
    </w:p>
    <w:p w14:paraId="4BCC938A" w14:textId="3BD96824" w:rsidR="00BA0AB3" w:rsidRPr="004518C1" w:rsidRDefault="00BA0AB3" w:rsidP="00713384">
      <w:pPr>
        <w:jc w:val="both"/>
        <w:rPr>
          <w:rFonts w:ascii="Calibri" w:hAnsi="Calibri" w:cs="Calibri"/>
        </w:rPr>
      </w:pPr>
      <w:r w:rsidRPr="004518C1">
        <w:rPr>
          <w:rFonts w:ascii="Calibri" w:hAnsi="Calibri" w:cs="Calibri"/>
        </w:rPr>
        <w:t>-</w:t>
      </w:r>
      <w:r w:rsidR="004518C1">
        <w:rPr>
          <w:rFonts w:ascii="Calibri" w:hAnsi="Calibri" w:cs="Calibri"/>
        </w:rPr>
        <w:t xml:space="preserve"> </w:t>
      </w:r>
      <w:r w:rsidRPr="004518C1">
        <w:rPr>
          <w:rFonts w:ascii="Calibri" w:hAnsi="Calibri" w:cs="Calibri"/>
        </w:rPr>
        <w:t xml:space="preserve">di prendere atto che la copia depositata in </w:t>
      </w:r>
      <w:r w:rsidR="00686DA7" w:rsidRPr="004518C1">
        <w:rPr>
          <w:rFonts w:ascii="Calibri" w:hAnsi="Calibri" w:cs="Calibri"/>
        </w:rPr>
        <w:t>Esse3</w:t>
      </w:r>
      <w:r w:rsidRPr="004518C1">
        <w:rPr>
          <w:rFonts w:ascii="Calibri" w:hAnsi="Calibri" w:cs="Calibri"/>
        </w:rPr>
        <w:t xml:space="preserve"> è l’unica alla quale farà riferimento l’Università per rilasciare, a mia richiesta, la dichiarazione di conformità di eventuali copie;</w:t>
      </w:r>
    </w:p>
    <w:p w14:paraId="0872F062" w14:textId="1C77E500" w:rsidR="00BA0AB3" w:rsidRPr="004518C1" w:rsidRDefault="00BA0AB3" w:rsidP="00713384">
      <w:pPr>
        <w:jc w:val="both"/>
        <w:rPr>
          <w:rFonts w:ascii="Calibri" w:hAnsi="Calibri" w:cs="Calibri"/>
        </w:rPr>
      </w:pPr>
      <w:r w:rsidRPr="004518C1">
        <w:rPr>
          <w:rFonts w:ascii="Calibri" w:hAnsi="Calibri" w:cs="Calibri"/>
        </w:rPr>
        <w:lastRenderedPageBreak/>
        <w:t>- che il contenuto e l’organizzazione della tesi è opera originale da me realizzata e non compromette in alcun modo i diritti di terzi, e che pertanto l’Università è in ogni caso esente da qualsiasi responsabilità di qualsivoglia natura, civile, amministrative o penale e sarà da me tenuta indenne da qualsiasi richiesta o rivendicazione da parte di terzi;</w:t>
      </w:r>
    </w:p>
    <w:p w14:paraId="769750AA" w14:textId="34EADD5C" w:rsidR="00713384" w:rsidRPr="004518C1" w:rsidRDefault="00BA0AB3" w:rsidP="00713384">
      <w:pPr>
        <w:jc w:val="both"/>
        <w:rPr>
          <w:rFonts w:ascii="Calibri" w:hAnsi="Calibri" w:cs="Calibri"/>
        </w:rPr>
      </w:pPr>
      <w:r w:rsidRPr="004518C1">
        <w:rPr>
          <w:rFonts w:ascii="Calibri" w:hAnsi="Calibri" w:cs="Calibri"/>
        </w:rPr>
        <w:t>- che la tesi di dottorato non è il risultato di attività rientranti nella normativa sulla proprietà industriale, non è stata prodotta nell’ambito di progetti finanziati da soggetti pubblici o privati con vincoli alla divulgazione dei risultati, non è oggetto di eventuali registrazioni di tipo brevettale o di tutela, oppure,</w:t>
      </w:r>
    </w:p>
    <w:p w14:paraId="2D7D0867" w14:textId="3E7FD249" w:rsidR="00BA0AB3" w:rsidRPr="004518C1" w:rsidRDefault="00BA0AB3" w:rsidP="00BA0AB3">
      <w:pPr>
        <w:spacing w:after="0"/>
        <w:rPr>
          <w:rFonts w:ascii="Calibri" w:hAnsi="Calibri" w:cs="Calibri"/>
          <w:b/>
          <w:bCs/>
        </w:rPr>
      </w:pPr>
      <w:r w:rsidRPr="004518C1">
        <w:rPr>
          <w:rFonts w:ascii="Calibri" w:hAnsi="Calibri" w:cs="Calibri"/>
          <w:b/>
          <w:bCs/>
        </w:rPr>
        <w:t>qualora la tesi sia oggetto di registrazione di tipo brevettuale o di tutela (barrare una delle caselle</w:t>
      </w:r>
      <w:r w:rsidR="004518C1" w:rsidRPr="004518C1">
        <w:rPr>
          <w:rFonts w:ascii="Calibri" w:hAnsi="Calibri" w:cs="Calibri"/>
          <w:b/>
          <w:bCs/>
        </w:rPr>
        <w:t xml:space="preserve"> </w:t>
      </w:r>
      <w:r w:rsidRPr="004518C1">
        <w:rPr>
          <w:rFonts w:ascii="Calibri" w:hAnsi="Calibri" w:cs="Calibri"/>
          <w:b/>
          <w:bCs/>
        </w:rPr>
        <w:t>di interesse)</w:t>
      </w:r>
    </w:p>
    <w:p w14:paraId="0211237C" w14:textId="1E70F116" w:rsidR="00BA0AB3" w:rsidRPr="004518C1" w:rsidRDefault="00BA0AB3" w:rsidP="00BA0AB3">
      <w:pPr>
        <w:spacing w:after="0"/>
        <w:rPr>
          <w:rFonts w:ascii="Calibri" w:hAnsi="Calibri" w:cs="Calibri"/>
          <w:b/>
          <w:bCs/>
          <w:u w:val="single"/>
        </w:rPr>
      </w:pPr>
      <w:r w:rsidRPr="004518C1">
        <w:rPr>
          <w:rFonts w:ascii="Calibri" w:hAnsi="Calibri" w:cs="Calibri"/>
          <w:b/>
          <w:bCs/>
          <w:u w:val="single"/>
        </w:rPr>
        <w:t>N. B.: quanto dichiarato di seguito deve corrispondere a quanto dichiarato in</w:t>
      </w:r>
      <w:r w:rsidR="007736AB" w:rsidRPr="004518C1">
        <w:rPr>
          <w:rFonts w:ascii="Calibri" w:hAnsi="Calibri" w:cs="Calibri"/>
          <w:b/>
          <w:bCs/>
          <w:u w:val="single"/>
        </w:rPr>
        <w:t xml:space="preserve"> Esse3</w:t>
      </w:r>
      <w:r w:rsidRPr="004518C1">
        <w:rPr>
          <w:rFonts w:ascii="Calibri" w:hAnsi="Calibri" w:cs="Calibri"/>
          <w:b/>
          <w:bCs/>
          <w:u w:val="single"/>
        </w:rPr>
        <w:t xml:space="preserve"> in fase di</w:t>
      </w:r>
      <w:r w:rsidR="007736AB" w:rsidRPr="004518C1">
        <w:rPr>
          <w:rFonts w:ascii="Calibri" w:hAnsi="Calibri" w:cs="Calibri"/>
          <w:b/>
          <w:bCs/>
          <w:u w:val="single"/>
        </w:rPr>
        <w:t xml:space="preserve"> </w:t>
      </w:r>
      <w:r w:rsidRPr="004518C1">
        <w:rPr>
          <w:rFonts w:ascii="Calibri" w:hAnsi="Calibri" w:cs="Calibri"/>
          <w:b/>
          <w:bCs/>
          <w:u w:val="single"/>
        </w:rPr>
        <w:t>inserimento della proposta di immissione, in caso di incongruenze si farà riferimento al presente</w:t>
      </w:r>
      <w:r w:rsidR="007736AB" w:rsidRPr="004518C1">
        <w:rPr>
          <w:rFonts w:ascii="Calibri" w:hAnsi="Calibri" w:cs="Calibri"/>
          <w:b/>
          <w:bCs/>
          <w:u w:val="single"/>
        </w:rPr>
        <w:t xml:space="preserve"> </w:t>
      </w:r>
      <w:r w:rsidRPr="004518C1">
        <w:rPr>
          <w:rFonts w:ascii="Calibri" w:hAnsi="Calibri" w:cs="Calibri"/>
          <w:b/>
          <w:bCs/>
          <w:u w:val="single"/>
        </w:rPr>
        <w:t>modulo cartaceo)</w:t>
      </w:r>
      <w:r w:rsidRPr="004518C1">
        <w:rPr>
          <w:rFonts w:ascii="Calibri" w:hAnsi="Calibri" w:cs="Calibri"/>
          <w:b/>
          <w:bCs/>
        </w:rPr>
        <w:t>:</w:t>
      </w:r>
    </w:p>
    <w:p w14:paraId="4D1DDCF6" w14:textId="77777777" w:rsidR="00BA0AB3" w:rsidRPr="004518C1" w:rsidRDefault="00BA0AB3" w:rsidP="00BA0AB3">
      <w:pPr>
        <w:spacing w:after="0"/>
        <w:rPr>
          <w:rFonts w:ascii="Calibri" w:hAnsi="Calibri" w:cs="Calibri"/>
        </w:rPr>
      </w:pPr>
    </w:p>
    <w:p w14:paraId="273497B5" w14:textId="1EE9D6D4" w:rsidR="00713384" w:rsidRPr="004518C1" w:rsidRDefault="00713384" w:rsidP="00882448">
      <w:pPr>
        <w:ind w:left="708"/>
        <w:rPr>
          <w:rFonts w:ascii="Calibri" w:hAnsi="Calibri" w:cs="Calibri"/>
        </w:rPr>
      </w:pPr>
      <w:r w:rsidRPr="004518C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520A3" wp14:editId="3EB854BB">
                <wp:simplePos x="0" y="0"/>
                <wp:positionH relativeFrom="column">
                  <wp:posOffset>110490</wp:posOffset>
                </wp:positionH>
                <wp:positionV relativeFrom="paragraph">
                  <wp:posOffset>8890</wp:posOffset>
                </wp:positionV>
                <wp:extent cx="160020" cy="152400"/>
                <wp:effectExtent l="0" t="0" r="11430" b="19050"/>
                <wp:wrapNone/>
                <wp:docPr id="68636779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E46F3" id="Rettangolo 2" o:spid="_x0000_s1026" style="position:absolute;margin-left:8.7pt;margin-top:.7pt;width:12.6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" fillcolor="white [3212]" strokecolor="#030e13 [484]" strokeweight="1pt"/>
            </w:pict>
          </mc:Fallback>
        </mc:AlternateContent>
      </w:r>
      <w:r w:rsidR="00BA0AB3" w:rsidRPr="004518C1">
        <w:rPr>
          <w:rFonts w:ascii="Calibri" w:hAnsi="Calibri" w:cs="Calibri"/>
        </w:rPr>
        <w:t>a) che il contenuto della tesi è in corso di pubblicazione (la tesi non sarà consultabile per un periodo di</w:t>
      </w:r>
      <w:r w:rsidRPr="004518C1">
        <w:rPr>
          <w:rFonts w:ascii="Calibri" w:hAnsi="Calibri" w:cs="Calibri"/>
        </w:rPr>
        <w:t xml:space="preserve"> </w:t>
      </w:r>
      <w:r w:rsidR="00BA0AB3" w:rsidRPr="004518C1">
        <w:rPr>
          <w:rFonts w:ascii="Calibri" w:hAnsi="Calibri" w:cs="Calibri"/>
        </w:rPr>
        <w:t>12 mesi a partire dalla data di conseguimento del titolo di dottore di ricerca);</w:t>
      </w:r>
    </w:p>
    <w:p w14:paraId="1CFAC94D" w14:textId="0BE33778" w:rsidR="00713384" w:rsidRPr="004518C1" w:rsidRDefault="00713384" w:rsidP="00882448">
      <w:pPr>
        <w:ind w:left="708"/>
        <w:rPr>
          <w:rFonts w:ascii="Calibri" w:hAnsi="Calibri" w:cs="Calibri"/>
        </w:rPr>
      </w:pPr>
      <w:r w:rsidRPr="004518C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4A103" wp14:editId="40F629D1">
                <wp:simplePos x="0" y="0"/>
                <wp:positionH relativeFrom="column">
                  <wp:posOffset>106680</wp:posOffset>
                </wp:positionH>
                <wp:positionV relativeFrom="paragraph">
                  <wp:posOffset>6985</wp:posOffset>
                </wp:positionV>
                <wp:extent cx="160020" cy="152400"/>
                <wp:effectExtent l="0" t="0" r="11430" b="19050"/>
                <wp:wrapNone/>
                <wp:docPr id="15615530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4076A" id="Rettangolo 2" o:spid="_x0000_s1026" style="position:absolute;margin-left:8.4pt;margin-top:.55pt;width:12.6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" fillcolor="white [3212]" strokecolor="#030e13 [484]" strokeweight="1pt"/>
            </w:pict>
          </mc:Fallback>
        </mc:AlternateContent>
      </w:r>
      <w:r w:rsidR="00BA0AB3" w:rsidRPr="004518C1">
        <w:rPr>
          <w:rFonts w:ascii="Calibri" w:hAnsi="Calibri" w:cs="Calibri"/>
        </w:rPr>
        <w:t>b) che la tesi è oggetto di registrazioni di tipo brevettuale o di tutela (la tesi non sarà</w:t>
      </w:r>
      <w:r w:rsidRPr="004518C1">
        <w:rPr>
          <w:rFonts w:ascii="Calibri" w:hAnsi="Calibri" w:cs="Calibri"/>
        </w:rPr>
        <w:t xml:space="preserve"> </w:t>
      </w:r>
      <w:r w:rsidR="00BA0AB3" w:rsidRPr="004518C1">
        <w:rPr>
          <w:rFonts w:ascii="Calibri" w:hAnsi="Calibri" w:cs="Calibri"/>
        </w:rPr>
        <w:t>consultabile per</w:t>
      </w:r>
      <w:r w:rsidRPr="004518C1">
        <w:rPr>
          <w:rFonts w:ascii="Calibri" w:hAnsi="Calibri" w:cs="Calibri"/>
        </w:rPr>
        <w:t xml:space="preserve"> </w:t>
      </w:r>
      <w:r w:rsidR="00BA0AB3" w:rsidRPr="004518C1">
        <w:rPr>
          <w:rFonts w:ascii="Calibri" w:hAnsi="Calibri" w:cs="Calibri"/>
        </w:rPr>
        <w:t>un periodo di 24 mesi a partire dalla data di conseguimento del titolo di dottore di ricerca);</w:t>
      </w:r>
    </w:p>
    <w:p w14:paraId="61A7542D" w14:textId="5D082831" w:rsidR="00713384" w:rsidRPr="004518C1" w:rsidRDefault="00BA0AB3" w:rsidP="00713384">
      <w:pPr>
        <w:rPr>
          <w:rFonts w:ascii="Calibri" w:hAnsi="Calibri" w:cs="Calibri"/>
        </w:rPr>
      </w:pPr>
      <w:r w:rsidRPr="004518C1">
        <w:rPr>
          <w:rFonts w:ascii="Calibri" w:hAnsi="Calibri" w:cs="Calibri"/>
        </w:rPr>
        <w:t>Data………………</w:t>
      </w:r>
      <w:r w:rsidR="00713384" w:rsidRPr="004518C1">
        <w:rPr>
          <w:rFonts w:ascii="Calibri" w:hAnsi="Calibri" w:cs="Calibri"/>
        </w:rPr>
        <w:t xml:space="preserve">                                                                                                        </w:t>
      </w:r>
    </w:p>
    <w:p w14:paraId="1DC8F24A" w14:textId="7986ADC8" w:rsidR="00BA0AB3" w:rsidRPr="004518C1" w:rsidRDefault="00BA0AB3" w:rsidP="00882448">
      <w:pPr>
        <w:ind w:left="5664"/>
        <w:rPr>
          <w:rFonts w:ascii="Calibri" w:hAnsi="Calibri" w:cs="Calibri"/>
        </w:rPr>
      </w:pPr>
      <w:r w:rsidRPr="004518C1">
        <w:rPr>
          <w:rFonts w:ascii="Calibri" w:hAnsi="Calibri" w:cs="Calibri"/>
        </w:rPr>
        <w:t xml:space="preserve"> </w:t>
      </w:r>
      <w:r w:rsidR="00713384" w:rsidRPr="004518C1">
        <w:rPr>
          <w:rFonts w:ascii="Calibri" w:hAnsi="Calibri" w:cs="Calibri"/>
        </w:rPr>
        <w:t xml:space="preserve">    </w:t>
      </w:r>
      <w:r w:rsidRPr="004518C1">
        <w:rPr>
          <w:rFonts w:ascii="Calibri" w:hAnsi="Calibri" w:cs="Calibri"/>
        </w:rPr>
        <w:t>…………………...................…………….</w:t>
      </w:r>
    </w:p>
    <w:p w14:paraId="4103C046" w14:textId="77777777" w:rsidR="00BA0AB3" w:rsidRPr="004518C1" w:rsidRDefault="00BA0AB3" w:rsidP="00713384">
      <w:pPr>
        <w:ind w:left="4956" w:firstLine="708"/>
        <w:jc w:val="center"/>
        <w:rPr>
          <w:rFonts w:ascii="Calibri" w:hAnsi="Calibri" w:cs="Calibri"/>
        </w:rPr>
      </w:pPr>
      <w:r w:rsidRPr="004518C1">
        <w:rPr>
          <w:rFonts w:ascii="Calibri" w:hAnsi="Calibri" w:cs="Calibri"/>
        </w:rPr>
        <w:t>(Firma del dottorando)</w:t>
      </w:r>
    </w:p>
    <w:p w14:paraId="47F40A88" w14:textId="77777777" w:rsidR="00BA0AB3" w:rsidRPr="004518C1" w:rsidRDefault="00BA0AB3" w:rsidP="00713384">
      <w:pPr>
        <w:spacing w:after="0"/>
        <w:rPr>
          <w:rFonts w:ascii="Calibri" w:hAnsi="Calibri" w:cs="Calibri"/>
          <w:b/>
          <w:bCs/>
        </w:rPr>
      </w:pPr>
      <w:r w:rsidRPr="004518C1">
        <w:rPr>
          <w:rFonts w:ascii="Calibri" w:hAnsi="Calibri" w:cs="Calibri"/>
          <w:b/>
          <w:bCs/>
        </w:rPr>
        <w:t>PER PRESA VISIONE</w:t>
      </w:r>
    </w:p>
    <w:p w14:paraId="7844D9B8" w14:textId="77777777" w:rsidR="00BA0AB3" w:rsidRPr="004518C1" w:rsidRDefault="00BA0AB3" w:rsidP="00713384">
      <w:pPr>
        <w:spacing w:after="0"/>
        <w:rPr>
          <w:rFonts w:ascii="Calibri" w:hAnsi="Calibri" w:cs="Calibri"/>
          <w:b/>
          <w:bCs/>
        </w:rPr>
      </w:pPr>
      <w:r w:rsidRPr="004518C1">
        <w:rPr>
          <w:rFonts w:ascii="Calibri" w:hAnsi="Calibri" w:cs="Calibri"/>
          <w:b/>
          <w:bCs/>
        </w:rPr>
        <w:t>IL COORDINATORE DEL CORSO</w:t>
      </w:r>
    </w:p>
    <w:p w14:paraId="046171A4" w14:textId="77777777" w:rsidR="00BA0AB3" w:rsidRPr="004518C1" w:rsidRDefault="00BA0AB3" w:rsidP="00713384">
      <w:pPr>
        <w:spacing w:after="0"/>
        <w:rPr>
          <w:rFonts w:ascii="Calibri" w:hAnsi="Calibri" w:cs="Calibri"/>
        </w:rPr>
      </w:pPr>
      <w:r w:rsidRPr="004518C1">
        <w:rPr>
          <w:rFonts w:ascii="Calibri" w:hAnsi="Calibri" w:cs="Calibri"/>
        </w:rPr>
        <w:t>....................................................</w:t>
      </w:r>
    </w:p>
    <w:p w14:paraId="5C8DD352" w14:textId="77777777" w:rsidR="00713384" w:rsidRPr="004518C1" w:rsidRDefault="00713384" w:rsidP="00BA0AB3">
      <w:pPr>
        <w:rPr>
          <w:rFonts w:ascii="Calibri" w:hAnsi="Calibri" w:cs="Calibri"/>
        </w:rPr>
      </w:pPr>
    </w:p>
    <w:p w14:paraId="1E418C55" w14:textId="1A83C453" w:rsidR="00C20C77" w:rsidRPr="003B1AD6" w:rsidRDefault="00BA0AB3" w:rsidP="00713384">
      <w:pPr>
        <w:spacing w:after="0"/>
        <w:rPr>
          <w:i/>
          <w:iCs/>
          <w:sz w:val="18"/>
          <w:szCs w:val="18"/>
        </w:rPr>
      </w:pPr>
      <w:r w:rsidRPr="004518C1">
        <w:rPr>
          <w:rFonts w:ascii="Calibri" w:hAnsi="Calibri" w:cs="Calibri"/>
        </w:rPr>
        <w:t xml:space="preserve">SETTORE SCIENTIFICO DISCIPLINARE (SSD) </w:t>
      </w:r>
      <w:r w:rsidR="00C20C77" w:rsidRPr="004518C1">
        <w:rPr>
          <w:rFonts w:ascii="Calibri" w:hAnsi="Calibri" w:cs="Calibri"/>
        </w:rPr>
        <w:t>–</w:t>
      </w:r>
      <w:r w:rsidR="00C20C77">
        <w:t xml:space="preserve"> </w:t>
      </w:r>
      <w:r w:rsidR="00C20C77" w:rsidRPr="003B1AD6">
        <w:rPr>
          <w:i/>
          <w:iCs/>
          <w:sz w:val="18"/>
          <w:szCs w:val="18"/>
        </w:rPr>
        <w:t>indicare il “vecchio</w:t>
      </w:r>
      <w:r w:rsidR="007736AB" w:rsidRPr="003B1AD6">
        <w:rPr>
          <w:i/>
          <w:iCs/>
          <w:sz w:val="18"/>
          <w:szCs w:val="18"/>
        </w:rPr>
        <w:t xml:space="preserve"> </w:t>
      </w:r>
      <w:r w:rsidR="007736AB" w:rsidRPr="003B1AD6">
        <w:rPr>
          <w:rFonts w:cs="Calibri"/>
          <w:i/>
          <w:iCs/>
          <w:sz w:val="18"/>
          <w:szCs w:val="18"/>
        </w:rPr>
        <w:t>Settore scientifico disciplinare 2015</w:t>
      </w:r>
      <w:r w:rsidR="00C20C77" w:rsidRPr="003B1AD6">
        <w:rPr>
          <w:i/>
          <w:iCs/>
          <w:sz w:val="18"/>
          <w:szCs w:val="18"/>
        </w:rPr>
        <w:t>”</w:t>
      </w:r>
      <w:r w:rsidR="00094E1F" w:rsidRPr="003B1AD6">
        <w:rPr>
          <w:i/>
          <w:iCs/>
          <w:sz w:val="18"/>
          <w:szCs w:val="18"/>
        </w:rPr>
        <w:t xml:space="preserve"> ed il corrispondente “</w:t>
      </w:r>
      <w:r w:rsidR="007736AB" w:rsidRPr="003B1AD6">
        <w:rPr>
          <w:i/>
          <w:iCs/>
          <w:sz w:val="18"/>
          <w:szCs w:val="18"/>
        </w:rPr>
        <w:t>Cod. SSD 2024</w:t>
      </w:r>
      <w:r w:rsidR="00094E1F" w:rsidRPr="003B1AD6">
        <w:rPr>
          <w:i/>
          <w:iCs/>
          <w:sz w:val="18"/>
          <w:szCs w:val="18"/>
        </w:rPr>
        <w:t>”</w:t>
      </w:r>
    </w:p>
    <w:p w14:paraId="2951558E" w14:textId="354CC23C" w:rsidR="00BA0AB3" w:rsidRPr="003B1AD6" w:rsidRDefault="00BA0AB3" w:rsidP="00713384">
      <w:pPr>
        <w:spacing w:after="0"/>
      </w:pPr>
      <w:r w:rsidRPr="003B1AD6">
        <w:t>………...................………….…………</w:t>
      </w:r>
      <w:r w:rsidR="00094E1F" w:rsidRPr="003B1AD6">
        <w:t>……………</w:t>
      </w:r>
      <w:r w:rsidRPr="003B1AD6">
        <w:t>………...................………….</w:t>
      </w:r>
    </w:p>
    <w:p w14:paraId="304BEC2C" w14:textId="3806C3DA" w:rsidR="00BA0AB3" w:rsidRPr="003B1AD6" w:rsidRDefault="00BA0AB3" w:rsidP="00713384">
      <w:pPr>
        <w:spacing w:after="0"/>
        <w:rPr>
          <w:sz w:val="18"/>
          <w:szCs w:val="18"/>
        </w:rPr>
      </w:pPr>
      <w:r w:rsidRPr="003B1AD6">
        <w:rPr>
          <w:sz w:val="18"/>
          <w:szCs w:val="18"/>
        </w:rPr>
        <w:t>È consentito indicare più di un SSD</w:t>
      </w:r>
      <w:r w:rsidR="00686DA7" w:rsidRPr="003B1AD6">
        <w:rPr>
          <w:sz w:val="18"/>
          <w:szCs w:val="18"/>
        </w:rPr>
        <w:t xml:space="preserve"> (max n. 3)</w:t>
      </w:r>
    </w:p>
    <w:p w14:paraId="376F84B1" w14:textId="5CE75373" w:rsidR="00C20C77" w:rsidRPr="00C20C77" w:rsidRDefault="00C20C77" w:rsidP="00C20C77">
      <w:pPr>
        <w:rPr>
          <w:sz w:val="18"/>
          <w:szCs w:val="18"/>
        </w:rPr>
      </w:pPr>
      <w:r w:rsidRPr="003B1AD6">
        <w:rPr>
          <w:sz w:val="18"/>
          <w:szCs w:val="18"/>
        </w:rPr>
        <w:t>vedi elenco SSD Allegato B - </w:t>
      </w:r>
      <w:hyperlink r:id="rId7" w:history="1">
        <w:r w:rsidRPr="003B1AD6">
          <w:rPr>
            <w:rStyle w:val="Collegamentoipertestuale"/>
            <w:sz w:val="18"/>
            <w:szCs w:val="18"/>
          </w:rPr>
          <w:t>Settori Scientifico Disciplinari - pagina MIUR</w:t>
        </w:r>
      </w:hyperlink>
    </w:p>
    <w:p w14:paraId="33E71B67" w14:textId="77777777" w:rsidR="00713384" w:rsidRDefault="00713384" w:rsidP="00BA0AB3"/>
    <w:p w14:paraId="54F01790" w14:textId="77777777" w:rsidR="00713384" w:rsidRDefault="00713384" w:rsidP="00BA0AB3"/>
    <w:p w14:paraId="7FFAAB49" w14:textId="77777777" w:rsidR="004518C1" w:rsidRDefault="004518C1" w:rsidP="00BA0AB3"/>
    <w:p w14:paraId="1EEC3C2A" w14:textId="77777777" w:rsidR="004518C1" w:rsidRDefault="004518C1" w:rsidP="00BA0AB3"/>
    <w:p w14:paraId="38BAE6C0" w14:textId="77777777" w:rsidR="004518C1" w:rsidRDefault="004518C1" w:rsidP="00BA0AB3"/>
    <w:p w14:paraId="47A528D0" w14:textId="77777777" w:rsidR="004518C1" w:rsidRDefault="004518C1" w:rsidP="00BA0AB3"/>
    <w:p w14:paraId="2D63F616" w14:textId="77777777" w:rsidR="004518C1" w:rsidRDefault="004518C1" w:rsidP="00BA0AB3"/>
    <w:p w14:paraId="40E36F96" w14:textId="77777777" w:rsidR="007F22B7" w:rsidRDefault="007F22B7" w:rsidP="00BA0AB3"/>
    <w:p w14:paraId="40AB371E" w14:textId="77777777" w:rsidR="007F22B7" w:rsidRDefault="007F22B7" w:rsidP="00BA0AB3"/>
    <w:p w14:paraId="42A0C6A2" w14:textId="77EB9528" w:rsidR="00BF5737" w:rsidRPr="007F22B7" w:rsidRDefault="007F22B7" w:rsidP="007F22B7">
      <w:pPr>
        <w:rPr>
          <w:b/>
          <w:bCs/>
          <w:iCs/>
          <w:color w:val="005EB8"/>
          <w:sz w:val="16"/>
          <w:szCs w:val="16"/>
        </w:rPr>
      </w:pPr>
      <w:r w:rsidRPr="007F22B7">
        <w:rPr>
          <w:b/>
          <w:bCs/>
          <w:iCs/>
          <w:color w:val="005EB8"/>
          <w:sz w:val="16"/>
          <w:szCs w:val="16"/>
        </w:rPr>
        <w:t xml:space="preserve">I dati inseriti saranno trattati unicamente per finalità istituzionali dell'Università degli Studi di Parma (Codice in materia di protezione dei dati personali – </w:t>
      </w:r>
      <w:proofErr w:type="spellStart"/>
      <w:r w:rsidRPr="007F22B7">
        <w:rPr>
          <w:b/>
          <w:bCs/>
          <w:iCs/>
          <w:color w:val="005EB8"/>
          <w:sz w:val="16"/>
          <w:szCs w:val="16"/>
        </w:rPr>
        <w:t>D.Lgs.</w:t>
      </w:r>
      <w:proofErr w:type="spellEnd"/>
      <w:r w:rsidRPr="007F22B7">
        <w:rPr>
          <w:b/>
          <w:bCs/>
          <w:iCs/>
          <w:color w:val="005EB8"/>
          <w:sz w:val="16"/>
          <w:szCs w:val="16"/>
        </w:rPr>
        <w:t xml:space="preserve"> 30/6/2003, N. 196 e </w:t>
      </w:r>
      <w:proofErr w:type="spellStart"/>
      <w:r w:rsidRPr="007F22B7">
        <w:rPr>
          <w:b/>
          <w:bCs/>
          <w:iCs/>
          <w:color w:val="005EB8"/>
          <w:sz w:val="16"/>
          <w:szCs w:val="16"/>
        </w:rPr>
        <w:t>s.m.i.</w:t>
      </w:r>
      <w:proofErr w:type="spellEnd"/>
      <w:r w:rsidRPr="007F22B7">
        <w:rPr>
          <w:b/>
          <w:bCs/>
          <w:iCs/>
          <w:color w:val="005EB8"/>
          <w:sz w:val="16"/>
          <w:szCs w:val="16"/>
        </w:rPr>
        <w:t xml:space="preserve"> e del Regolamento Europeo in materia di protezione dei dati personali, n. 679/2016)</w:t>
      </w:r>
      <w:r>
        <w:rPr>
          <w:b/>
          <w:bCs/>
          <w:iCs/>
          <w:color w:val="005EB8"/>
          <w:sz w:val="16"/>
          <w:szCs w:val="16"/>
        </w:rPr>
        <w:t>.</w:t>
      </w:r>
    </w:p>
    <w:sectPr w:rsidR="00BF5737" w:rsidRPr="007F22B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F469" w14:textId="77777777" w:rsidR="00814923" w:rsidRDefault="00814923" w:rsidP="00814923">
      <w:pPr>
        <w:spacing w:after="0" w:line="240" w:lineRule="auto"/>
      </w:pPr>
      <w:r>
        <w:separator/>
      </w:r>
    </w:p>
  </w:endnote>
  <w:endnote w:type="continuationSeparator" w:id="0">
    <w:p w14:paraId="27490A72" w14:textId="77777777" w:rsidR="00814923" w:rsidRDefault="00814923" w:rsidP="0081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C8AC" w14:textId="174961A0" w:rsidR="00814923" w:rsidRPr="00814923" w:rsidRDefault="00814923">
    <w:pPr>
      <w:pStyle w:val="Pidipagina"/>
      <w:rPr>
        <w:sz w:val="18"/>
        <w:szCs w:val="18"/>
      </w:rPr>
    </w:pPr>
    <w:r w:rsidRPr="00814923">
      <w:rPr>
        <w:sz w:val="18"/>
        <w:szCs w:val="18"/>
      </w:rPr>
      <w:t>Rev. 1 – maggio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C535" w14:textId="77777777" w:rsidR="00814923" w:rsidRDefault="00814923" w:rsidP="00814923">
      <w:pPr>
        <w:spacing w:after="0" w:line="240" w:lineRule="auto"/>
      </w:pPr>
      <w:r>
        <w:separator/>
      </w:r>
    </w:p>
  </w:footnote>
  <w:footnote w:type="continuationSeparator" w:id="0">
    <w:p w14:paraId="115825EF" w14:textId="77777777" w:rsidR="00814923" w:rsidRDefault="00814923" w:rsidP="0081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24D"/>
    <w:multiLevelType w:val="hybridMultilevel"/>
    <w:tmpl w:val="C272056E"/>
    <w:lvl w:ilvl="0" w:tplc="6F2C74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9E6"/>
    <w:multiLevelType w:val="hybridMultilevel"/>
    <w:tmpl w:val="37ECCB40"/>
    <w:lvl w:ilvl="0" w:tplc="EED284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477D6"/>
    <w:multiLevelType w:val="multilevel"/>
    <w:tmpl w:val="617A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30AE0"/>
    <w:multiLevelType w:val="hybridMultilevel"/>
    <w:tmpl w:val="4204EBDE"/>
    <w:lvl w:ilvl="0" w:tplc="B1A486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209896">
    <w:abstractNumId w:val="0"/>
  </w:num>
  <w:num w:numId="2" w16cid:durableId="1499883575">
    <w:abstractNumId w:val="3"/>
  </w:num>
  <w:num w:numId="3" w16cid:durableId="1308901742">
    <w:abstractNumId w:val="1"/>
  </w:num>
  <w:num w:numId="4" w16cid:durableId="919024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B3"/>
    <w:rsid w:val="00094E1F"/>
    <w:rsid w:val="00111ECF"/>
    <w:rsid w:val="003B1AD6"/>
    <w:rsid w:val="004518C1"/>
    <w:rsid w:val="004A2FB9"/>
    <w:rsid w:val="00664D46"/>
    <w:rsid w:val="00686DA7"/>
    <w:rsid w:val="006A167D"/>
    <w:rsid w:val="006C3369"/>
    <w:rsid w:val="00713384"/>
    <w:rsid w:val="00753DB4"/>
    <w:rsid w:val="007736AB"/>
    <w:rsid w:val="007F22B7"/>
    <w:rsid w:val="00814923"/>
    <w:rsid w:val="00882448"/>
    <w:rsid w:val="0099798E"/>
    <w:rsid w:val="00BA0AB3"/>
    <w:rsid w:val="00BF5737"/>
    <w:rsid w:val="00C20C77"/>
    <w:rsid w:val="00CA25A6"/>
    <w:rsid w:val="00CB0D02"/>
    <w:rsid w:val="00CE35C1"/>
    <w:rsid w:val="00DA0F2A"/>
    <w:rsid w:val="00EC095B"/>
    <w:rsid w:val="00FD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CE73"/>
  <w15:chartTrackingRefBased/>
  <w15:docId w15:val="{48B45812-9648-4DBF-A4B6-552EC494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0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0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0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0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0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0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0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0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0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0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0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0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0A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0A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0A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0A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0A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0A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0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0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0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0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0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0A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0A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0A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0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0A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0AB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20C7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0C7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149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4923"/>
  </w:style>
  <w:style w:type="paragraph" w:styleId="Pidipagina">
    <w:name w:val="footer"/>
    <w:basedOn w:val="Normale"/>
    <w:link w:val="PidipaginaCarattere"/>
    <w:uiPriority w:val="99"/>
    <w:unhideWhenUsed/>
    <w:rsid w:val="008149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4923"/>
  </w:style>
  <w:style w:type="character" w:styleId="Collegamentovisitato">
    <w:name w:val="FollowedHyperlink"/>
    <w:basedOn w:val="Carpredefinitoparagrafo"/>
    <w:uiPriority w:val="99"/>
    <w:semiHidden/>
    <w:unhideWhenUsed/>
    <w:rsid w:val="007736A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ur.gov.it/it/atti-e-normativa/decreto-ministeriale-n-639-del-02-05-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BOSIO</dc:creator>
  <cp:keywords/>
  <dc:description/>
  <cp:lastModifiedBy>Silvia BOSIO</cp:lastModifiedBy>
  <cp:revision>5</cp:revision>
  <dcterms:created xsi:type="dcterms:W3CDTF">2026-05-22T08:10:00Z</dcterms:created>
  <dcterms:modified xsi:type="dcterms:W3CDTF">2026-06-16T09:50:00Z</dcterms:modified>
</cp:coreProperties>
</file>