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B11A2" w:rsidR="0016462B" w:rsidP="0016462B" w:rsidRDefault="0016462B" w14:paraId="333FB75C" w14:textId="64ECFF03">
      <w:pPr>
        <w:jc w:val="center"/>
        <w:rPr>
          <w:rFonts w:asciiTheme="minorHAnsi" w:hAnsiTheme="minorHAnsi" w:cstheme="minorHAnsi"/>
          <w:b/>
          <w:bCs/>
          <w:color w:val="00B050"/>
          <w:sz w:val="28"/>
          <w:szCs w:val="28"/>
          <w:lang w:val="en-GB"/>
        </w:rPr>
      </w:pPr>
      <w:r w:rsidRPr="006B11A2">
        <w:rPr>
          <w:rFonts w:asciiTheme="minorHAnsi" w:hAnsiTheme="minorHAnsi" w:cstheme="minorHAnsi"/>
          <w:b/>
          <w:bCs/>
          <w:color w:val="00B050"/>
          <w:sz w:val="28"/>
          <w:szCs w:val="28"/>
          <w:lang w:val="en-GB"/>
        </w:rPr>
        <w:t>202</w:t>
      </w:r>
      <w:r w:rsidR="009E39CE">
        <w:rPr>
          <w:rFonts w:asciiTheme="minorHAnsi" w:hAnsiTheme="minorHAnsi" w:cstheme="minorHAnsi"/>
          <w:b/>
          <w:bCs/>
          <w:color w:val="00B050"/>
          <w:sz w:val="28"/>
          <w:szCs w:val="28"/>
          <w:lang w:val="en-GB"/>
        </w:rPr>
        <w:t>6</w:t>
      </w:r>
      <w:r w:rsidRPr="006B11A2">
        <w:rPr>
          <w:rFonts w:asciiTheme="minorHAnsi" w:hAnsiTheme="minorHAnsi" w:cstheme="minorHAnsi"/>
          <w:b/>
          <w:bCs/>
          <w:color w:val="00B050"/>
          <w:sz w:val="28"/>
          <w:szCs w:val="28"/>
          <w:lang w:val="en-GB"/>
        </w:rPr>
        <w:t xml:space="preserve"> </w:t>
      </w:r>
      <w:r w:rsidRPr="006B11A2" w:rsidR="005C6F5E">
        <w:rPr>
          <w:rFonts w:asciiTheme="minorHAnsi" w:hAnsiTheme="minorHAnsi" w:cstheme="minorHAnsi"/>
          <w:b/>
          <w:bCs/>
          <w:color w:val="00B050"/>
          <w:sz w:val="28"/>
          <w:szCs w:val="28"/>
          <w:lang w:val="en-GB"/>
        </w:rPr>
        <w:t>–</w:t>
      </w:r>
      <w:r w:rsidRPr="006B11A2">
        <w:rPr>
          <w:rFonts w:asciiTheme="minorHAnsi" w:hAnsiTheme="minorHAnsi" w:cstheme="minorHAnsi"/>
          <w:b/>
          <w:bCs/>
          <w:color w:val="00B050"/>
          <w:sz w:val="28"/>
          <w:szCs w:val="28"/>
          <w:lang w:val="en-GB"/>
        </w:rPr>
        <w:t xml:space="preserve"> </w:t>
      </w:r>
      <w:r w:rsidRPr="006B11A2" w:rsidR="005C6F5E">
        <w:rPr>
          <w:rFonts w:asciiTheme="minorHAnsi" w:hAnsiTheme="minorHAnsi" w:cstheme="minorHAnsi"/>
          <w:b/>
          <w:bCs/>
          <w:color w:val="00B050"/>
          <w:sz w:val="28"/>
          <w:szCs w:val="28"/>
          <w:lang w:val="en-GB"/>
        </w:rPr>
        <w:t>Researcher Mobility Program -</w:t>
      </w:r>
      <w:r w:rsidRPr="006B11A2">
        <w:rPr>
          <w:rFonts w:asciiTheme="minorHAnsi" w:hAnsiTheme="minorHAnsi" w:cstheme="minorHAnsi"/>
          <w:b/>
          <w:bCs/>
          <w:color w:val="00B050"/>
          <w:sz w:val="28"/>
          <w:szCs w:val="28"/>
          <w:lang w:val="en-GB"/>
        </w:rPr>
        <w:t xml:space="preserve"> Application form</w:t>
      </w:r>
    </w:p>
    <w:p w:rsidR="005C6F5E" w:rsidP="0016462B" w:rsidRDefault="005C6F5E" w14:paraId="0C6D014C" w14:textId="77777777">
      <w:pPr>
        <w:jc w:val="center"/>
        <w:rPr>
          <w:rFonts w:asciiTheme="minorHAnsi" w:hAnsiTheme="minorHAnsi" w:cstheme="minorHAnsi"/>
          <w:b/>
          <w:bCs/>
          <w:color w:val="00B050"/>
          <w:lang w:val="en-GB"/>
        </w:rPr>
      </w:pPr>
    </w:p>
    <w:p w:rsidRPr="006B11A2" w:rsidR="000B708D" w:rsidP="006B11A2" w:rsidRDefault="000B708D" w14:paraId="7EE1D323" w14:textId="687721F7">
      <w:pPr>
        <w:pStyle w:val="Paragraphedeliste"/>
        <w:numPr>
          <w:ilvl w:val="0"/>
          <w:numId w:val="6"/>
        </w:numPr>
        <w:rPr>
          <w:rFonts w:asciiTheme="minorHAnsi" w:hAnsiTheme="minorHAnsi" w:cstheme="minorHAnsi"/>
          <w:i/>
          <w:iCs/>
        </w:rPr>
      </w:pPr>
      <w:r w:rsidRPr="006B11A2">
        <w:rPr>
          <w:rFonts w:asciiTheme="minorHAnsi" w:hAnsiTheme="minorHAnsi" w:cstheme="minorHAnsi"/>
        </w:rPr>
        <w:t xml:space="preserve">Explain the relevance of the project for EU GREEN mission and vision as well as the link with the </w:t>
      </w:r>
      <w:hyperlink w:tgtFrame="_blank" w:history="1" r:id="rId8">
        <w:r w:rsidRPr="006B11A2">
          <w:rPr>
            <w:rStyle w:val="Lienhypertexte"/>
            <w:rFonts w:asciiTheme="minorHAnsi" w:hAnsiTheme="minorHAnsi" w:cstheme="minorHAnsi"/>
          </w:rPr>
          <w:t>Sustainable Development Goals</w:t>
        </w:r>
      </w:hyperlink>
      <w:r w:rsidRPr="006B11A2">
        <w:rPr>
          <w:rFonts w:asciiTheme="minorHAnsi" w:hAnsiTheme="minorHAnsi" w:cstheme="minorHAnsi"/>
        </w:rPr>
        <w:t xml:space="preserve"> identified above (400 words) </w:t>
      </w:r>
    </w:p>
    <w:p w:rsidR="000B708D" w:rsidP="005C6F5E" w:rsidRDefault="000B708D" w14:paraId="6CFD2464" w14:textId="77777777">
      <w:pPr>
        <w:rPr>
          <w:rFonts w:asciiTheme="minorHAnsi" w:hAnsiTheme="minorHAnsi" w:cstheme="minorHAnsi"/>
          <w:i/>
          <w:iCs/>
        </w:rPr>
      </w:pPr>
    </w:p>
    <w:p w:rsidRPr="006B11A2" w:rsidR="0016462B" w:rsidP="006B11A2" w:rsidRDefault="006B11A2" w14:paraId="0D4F07C2" w14:textId="7FBBAABB">
      <w:pPr>
        <w:pStyle w:val="Paragraphedeliste"/>
        <w:numPr>
          <w:ilvl w:val="0"/>
          <w:numId w:val="6"/>
        </w:numPr>
        <w:rPr>
          <w:rFonts w:asciiTheme="minorHAnsi" w:hAnsiTheme="minorHAnsi" w:cstheme="minorHAnsi"/>
        </w:rPr>
      </w:pPr>
      <w:r w:rsidRPr="006B11A2">
        <w:rPr>
          <w:rFonts w:asciiTheme="minorHAnsi" w:hAnsiTheme="minorHAnsi" w:cstheme="minorHAnsi"/>
        </w:rPr>
        <w:t xml:space="preserve">Visiting fellow biographies </w:t>
      </w:r>
      <w:r w:rsidRPr="006B11A2" w:rsidR="005C6F5E">
        <w:rPr>
          <w:rFonts w:asciiTheme="minorHAnsi" w:hAnsiTheme="minorHAnsi" w:cstheme="minorHAnsi"/>
        </w:rPr>
        <w:t>- Please provide a written summary of your research and how you will be developing this during your time at the host institution How is this mobility relevant to your research? (200 words max). </w:t>
      </w:r>
    </w:p>
    <w:p w:rsidR="005C6F5E" w:rsidP="005C6F5E" w:rsidRDefault="005C6F5E" w14:paraId="027E8B4B" w14:textId="77777777">
      <w:pPr>
        <w:rPr>
          <w:rFonts w:asciiTheme="minorHAnsi" w:hAnsiTheme="minorHAnsi" w:cstheme="minorHAnsi"/>
        </w:rPr>
      </w:pPr>
    </w:p>
    <w:p w:rsidRPr="005C6F5E" w:rsidR="005C6F5E" w:rsidP="005C6F5E" w:rsidRDefault="005C6F5E" w14:paraId="07FCE480" w14:textId="77777777">
      <w:pPr>
        <w:rPr>
          <w:rFonts w:asciiTheme="minorHAnsi" w:hAnsiTheme="minorHAnsi" w:cstheme="minorHAnsi"/>
          <w:lang w:val="en-GB"/>
        </w:rPr>
      </w:pPr>
    </w:p>
    <w:p w:rsidR="005C6F5E" w:rsidP="006B11A2" w:rsidRDefault="005C6F5E" w14:paraId="0CB4FE1C" w14:textId="1CC78033">
      <w:pPr>
        <w:pStyle w:val="Paragraphedeliste"/>
        <w:numPr>
          <w:ilvl w:val="0"/>
          <w:numId w:val="6"/>
        </w:numPr>
        <w:rPr>
          <w:rFonts w:asciiTheme="minorHAnsi" w:hAnsiTheme="minorHAnsi" w:cstheme="minorHAnsi"/>
          <w:lang w:val="en-GB"/>
        </w:rPr>
      </w:pPr>
      <w:r w:rsidRPr="006B11A2">
        <w:rPr>
          <w:rFonts w:asciiTheme="minorHAnsi" w:hAnsiTheme="minorHAnsi" w:cstheme="minorHAnsi"/>
          <w:lang w:val="en-GB"/>
        </w:rPr>
        <w:t xml:space="preserve">Detailed presentation of the mobility project (700 words) including the following </w:t>
      </w:r>
      <w:r w:rsidRPr="006B11A2" w:rsidR="006B11A2">
        <w:rPr>
          <w:rFonts w:asciiTheme="minorHAnsi" w:hAnsiTheme="minorHAnsi" w:cstheme="minorHAnsi"/>
          <w:lang w:val="en-GB"/>
        </w:rPr>
        <w:t>elements:</w:t>
      </w:r>
      <w:r w:rsidRPr="006B11A2">
        <w:rPr>
          <w:rFonts w:asciiTheme="minorHAnsi" w:hAnsiTheme="minorHAnsi" w:cstheme="minorHAnsi"/>
          <w:lang w:val="en-GB"/>
        </w:rPr>
        <w:t> </w:t>
      </w:r>
    </w:p>
    <w:p w:rsidRPr="006B11A2" w:rsidR="009E39CE" w:rsidP="009E39CE" w:rsidRDefault="009E39CE" w14:paraId="62C92AEB" w14:textId="7A6C3F81">
      <w:pPr>
        <w:pStyle w:val="Paragraphedeliste"/>
        <w:numPr>
          <w:ilvl w:val="1"/>
          <w:numId w:val="6"/>
        </w:numPr>
        <w:rPr>
          <w:rFonts w:asciiTheme="minorHAnsi" w:hAnsiTheme="minorHAnsi" w:cstheme="minorHAnsi"/>
          <w:lang w:val="en-GB"/>
        </w:rPr>
      </w:pPr>
      <w:r>
        <w:rPr>
          <w:rFonts w:asciiTheme="minorHAnsi" w:hAnsiTheme="minorHAnsi" w:cstheme="minorHAnsi"/>
          <w:lang w:val="en-GB"/>
        </w:rPr>
        <w:t>Estimated dates of the mobility (MM/YYYY)</w:t>
      </w:r>
    </w:p>
    <w:p w:rsidRPr="006B11A2" w:rsidR="005C6F5E" w:rsidP="006B11A2" w:rsidRDefault="005C6F5E" w14:paraId="16854234" w14:textId="18EA4B56">
      <w:pPr>
        <w:pStyle w:val="Paragraphedeliste"/>
        <w:numPr>
          <w:ilvl w:val="1"/>
          <w:numId w:val="6"/>
        </w:numPr>
        <w:rPr>
          <w:rFonts w:asciiTheme="minorHAnsi" w:hAnsiTheme="minorHAnsi" w:cstheme="minorHAnsi"/>
          <w:lang w:val="en-GB"/>
        </w:rPr>
      </w:pPr>
      <w:r w:rsidRPr="006B11A2">
        <w:rPr>
          <w:rFonts w:asciiTheme="minorHAnsi" w:hAnsiTheme="minorHAnsi" w:cstheme="minorHAnsi"/>
          <w:lang w:val="en-GB"/>
        </w:rPr>
        <w:t>Purpose and objectives of the visit:</w:t>
      </w:r>
    </w:p>
    <w:p w:rsidRPr="006B11A2" w:rsidR="005C6F5E" w:rsidP="006B11A2" w:rsidRDefault="005C6F5E" w14:paraId="11498A0D" w14:textId="53542BCC">
      <w:pPr>
        <w:pStyle w:val="Paragraphedeliste"/>
        <w:numPr>
          <w:ilvl w:val="1"/>
          <w:numId w:val="6"/>
        </w:numPr>
        <w:rPr>
          <w:rFonts w:asciiTheme="minorHAnsi" w:hAnsiTheme="minorHAnsi" w:cstheme="minorHAnsi"/>
          <w:lang w:val="en-GB"/>
        </w:rPr>
      </w:pPr>
      <w:r w:rsidRPr="006B11A2">
        <w:rPr>
          <w:rFonts w:asciiTheme="minorHAnsi" w:hAnsiTheme="minorHAnsi" w:cstheme="minorHAnsi"/>
          <w:lang w:val="en-GB"/>
        </w:rPr>
        <w:t>Added value for EU GREEN alliance:</w:t>
      </w:r>
    </w:p>
    <w:p w:rsidRPr="006B11A2" w:rsidR="005C6F5E" w:rsidP="006B11A2" w:rsidRDefault="005C6F5E" w14:paraId="4D41E14D" w14:textId="03244FBC">
      <w:pPr>
        <w:pStyle w:val="Paragraphedeliste"/>
        <w:numPr>
          <w:ilvl w:val="1"/>
          <w:numId w:val="6"/>
        </w:numPr>
        <w:rPr>
          <w:rFonts w:asciiTheme="minorHAnsi" w:hAnsiTheme="minorHAnsi" w:cstheme="minorHAnsi"/>
          <w:lang w:val="en-GB"/>
        </w:rPr>
      </w:pPr>
      <w:r w:rsidRPr="006B11A2">
        <w:rPr>
          <w:rFonts w:asciiTheme="minorHAnsi" w:hAnsiTheme="minorHAnsi" w:cstheme="minorHAnsi"/>
          <w:lang w:val="en-GB"/>
        </w:rPr>
        <w:t>Overview of previous collaborations with EU GREEN partners to-date:</w:t>
      </w:r>
    </w:p>
    <w:p w:rsidRPr="006B11A2" w:rsidR="005C6F5E" w:rsidP="006B11A2" w:rsidRDefault="005C6F5E" w14:paraId="736D12DF" w14:textId="199B36B8">
      <w:pPr>
        <w:pStyle w:val="Paragraphedeliste"/>
        <w:numPr>
          <w:ilvl w:val="1"/>
          <w:numId w:val="6"/>
        </w:numPr>
        <w:rPr>
          <w:rFonts w:asciiTheme="minorHAnsi" w:hAnsiTheme="minorHAnsi" w:cstheme="minorHAnsi"/>
          <w:lang w:val="en-GB"/>
        </w:rPr>
      </w:pPr>
      <w:r w:rsidRPr="006B11A2">
        <w:rPr>
          <w:rFonts w:asciiTheme="minorHAnsi" w:hAnsiTheme="minorHAnsi" w:cstheme="minorHAnsi"/>
          <w:lang w:val="en-GB"/>
        </w:rPr>
        <w:t>Next steps of collaboration planned after the visit and the expected outcomes of the mobility visit</w:t>
      </w:r>
    </w:p>
    <w:p w:rsidRPr="005C6F5E" w:rsidR="005C6F5E" w:rsidP="005C6F5E" w:rsidRDefault="005C6F5E" w14:paraId="44BA2464" w14:textId="77777777">
      <w:pPr>
        <w:ind w:left="720"/>
        <w:rPr>
          <w:rFonts w:asciiTheme="minorHAnsi" w:hAnsiTheme="minorHAnsi" w:cstheme="minorHAnsi"/>
          <w:lang w:val="en-GB"/>
        </w:rPr>
      </w:pPr>
    </w:p>
    <w:p w:rsidRPr="006B11A2" w:rsidR="005C6F5E" w:rsidP="006B11A2" w:rsidRDefault="005C6F5E" w14:paraId="3A79F54A" w14:textId="72120C8A">
      <w:pPr>
        <w:pStyle w:val="Paragraphedeliste"/>
        <w:numPr>
          <w:ilvl w:val="0"/>
          <w:numId w:val="6"/>
        </w:numPr>
        <w:rPr>
          <w:rFonts w:asciiTheme="minorHAnsi" w:hAnsiTheme="minorHAnsi" w:cstheme="minorHAnsi"/>
          <w:i/>
          <w:iCs/>
          <w:lang w:val="en-GB"/>
        </w:rPr>
      </w:pPr>
      <w:r w:rsidRPr="006B11A2">
        <w:rPr>
          <w:rFonts w:asciiTheme="minorHAnsi" w:hAnsiTheme="minorHAnsi" w:cstheme="minorHAnsi"/>
          <w:lang w:val="en-GB"/>
        </w:rPr>
        <w:t>What are the anticipated long-term social, economic, and/or scientific </w:t>
      </w:r>
      <w:r w:rsidRPr="006B11A2">
        <w:rPr>
          <w:rFonts w:asciiTheme="minorHAnsi" w:hAnsiTheme="minorHAnsi" w:cstheme="minorHAnsi"/>
          <w:b/>
          <w:bCs/>
          <w:lang w:val="en-GB"/>
        </w:rPr>
        <w:t>impacts </w:t>
      </w:r>
      <w:r w:rsidRPr="006B11A2">
        <w:rPr>
          <w:rFonts w:asciiTheme="minorHAnsi" w:hAnsiTheme="minorHAnsi" w:cstheme="minorHAnsi"/>
          <w:lang w:val="en-GB"/>
        </w:rPr>
        <w:t>of your mobility experience? Think also in terms of contributing to teaching and training (400 words) </w:t>
      </w:r>
    </w:p>
    <w:p w:rsidRPr="005C6F5E" w:rsidR="005C6F5E" w:rsidP="005C6F5E" w:rsidRDefault="005C6F5E" w14:paraId="5696EF4E" w14:textId="77777777">
      <w:pPr>
        <w:rPr>
          <w:rFonts w:asciiTheme="minorHAnsi" w:hAnsiTheme="minorHAnsi" w:cstheme="minorHAnsi"/>
          <w:lang w:val="en-GB"/>
        </w:rPr>
      </w:pPr>
    </w:p>
    <w:p w:rsidRPr="006B11A2" w:rsidR="005C6F5E" w:rsidP="666EDF0E" w:rsidRDefault="006B11A2" w14:paraId="19C7E31D" w14:textId="72E90DBE">
      <w:pPr>
        <w:pStyle w:val="Paragraphedeliste"/>
        <w:numPr>
          <w:ilvl w:val="0"/>
          <w:numId w:val="6"/>
        </w:numPr>
        <w:rPr>
          <w:rFonts w:ascii="Calibri" w:hAnsi="Calibri" w:cs="Calibri" w:asciiTheme="minorAscii" w:hAnsiTheme="minorAscii" w:cstheme="minorAscii"/>
          <w:lang w:val="en-GB"/>
        </w:rPr>
      </w:pPr>
      <w:r w:rsidRPr="666EDF0E" w:rsidR="006B11A2">
        <w:rPr>
          <w:rFonts w:ascii="Calibri" w:hAnsi="Calibri" w:cs="Calibri" w:asciiTheme="minorAscii" w:hAnsiTheme="minorAscii" w:cstheme="minorAscii"/>
          <w:lang w:val="en-GB"/>
        </w:rPr>
        <w:t>Schedule and description of proposed activities during the visit</w:t>
      </w:r>
      <w:r w:rsidRPr="666EDF0E" w:rsidR="006B11A2">
        <w:rPr>
          <w:rFonts w:ascii="Calibri" w:hAnsi="Calibri" w:cs="Calibri" w:asciiTheme="minorAscii" w:hAnsiTheme="minorAscii" w:cstheme="minorAscii"/>
          <w:b w:val="1"/>
          <w:bCs w:val="1"/>
          <w:lang w:val="en-GB"/>
        </w:rPr>
        <w:t xml:space="preserve"> </w:t>
      </w:r>
      <w:r w:rsidRPr="666EDF0E" w:rsidR="005C6F5E">
        <w:rPr>
          <w:rFonts w:ascii="Calibri" w:hAnsi="Calibri" w:cs="Calibri" w:asciiTheme="minorAscii" w:hAnsiTheme="minorAscii" w:cstheme="minorAscii"/>
          <w:b w:val="1"/>
          <w:bCs w:val="1"/>
          <w:lang w:val="en-GB"/>
        </w:rPr>
        <w:t>- </w:t>
      </w:r>
      <w:r w:rsidRPr="666EDF0E" w:rsidR="005C6F5E">
        <w:rPr>
          <w:rFonts w:ascii="Calibri" w:hAnsi="Calibri" w:cs="Calibri" w:asciiTheme="minorAscii" w:hAnsiTheme="minorAscii" w:cstheme="minorAscii"/>
          <w:lang w:val="en-GB"/>
        </w:rPr>
        <w:t>Please provide details of the planned collaborative events and activities including an indication of the intended audience (400 words) </w:t>
      </w:r>
    </w:p>
    <w:p w:rsidR="666EDF0E" w:rsidP="666EDF0E" w:rsidRDefault="666EDF0E" w14:paraId="20A5D1E2" w14:textId="7B87A207">
      <w:pPr>
        <w:pStyle w:val="Normal"/>
        <w:rPr>
          <w:rFonts w:ascii="Calibri" w:hAnsi="Calibri" w:cs="Calibri" w:asciiTheme="minorAscii" w:hAnsiTheme="minorAscii" w:cstheme="minorAscii"/>
          <w:lang w:val="en-GB"/>
        </w:rPr>
      </w:pPr>
    </w:p>
    <w:p w:rsidR="666EDF0E" w:rsidP="666EDF0E" w:rsidRDefault="666EDF0E" w14:paraId="4AD204A8" w14:textId="6E966B65">
      <w:pPr>
        <w:pStyle w:val="Normal"/>
        <w:rPr>
          <w:rFonts w:ascii="Calibri" w:hAnsi="Calibri" w:cs="Calibri" w:asciiTheme="minorAscii" w:hAnsiTheme="minorAscii" w:cstheme="minorAscii"/>
          <w:lang w:val="en-GB"/>
        </w:rPr>
      </w:pPr>
    </w:p>
    <w:p w:rsidR="666EDF0E" w:rsidP="666EDF0E" w:rsidRDefault="666EDF0E" w14:paraId="3237A2C1" w14:textId="0424D1AD">
      <w:pPr>
        <w:pStyle w:val="Normal"/>
        <w:rPr>
          <w:rFonts w:ascii="Calibri" w:hAnsi="Calibri" w:cs="Calibri" w:asciiTheme="minorAscii" w:hAnsiTheme="minorAscii" w:cstheme="minorAscii"/>
          <w:lang w:val="en-GB"/>
        </w:rPr>
      </w:pPr>
    </w:p>
    <w:p w:rsidR="666EDF0E" w:rsidP="666EDF0E" w:rsidRDefault="666EDF0E" w14:paraId="59EDEF35" w14:textId="62A97A11">
      <w:pPr>
        <w:pStyle w:val="Normal"/>
        <w:rPr>
          <w:rFonts w:ascii="Calibri" w:hAnsi="Calibri" w:cs="Calibri" w:asciiTheme="minorAscii" w:hAnsiTheme="minorAscii" w:cstheme="minorAscii"/>
          <w:lang w:val="en-GB"/>
        </w:rPr>
      </w:pPr>
    </w:p>
    <w:p w:rsidR="666EDF0E" w:rsidP="666EDF0E" w:rsidRDefault="666EDF0E" w14:paraId="38A5D985" w14:textId="3B924BDE">
      <w:pPr>
        <w:pStyle w:val="Normal"/>
        <w:rPr>
          <w:rFonts w:ascii="Calibri" w:hAnsi="Calibri" w:cs="Calibri" w:asciiTheme="minorAscii" w:hAnsiTheme="minorAscii" w:cstheme="minorAscii"/>
          <w:lang w:val="en-GB"/>
        </w:rPr>
      </w:pPr>
    </w:p>
    <w:p w:rsidR="666EDF0E" w:rsidP="666EDF0E" w:rsidRDefault="666EDF0E" w14:paraId="658578A8" w14:textId="232778A9">
      <w:pPr>
        <w:pStyle w:val="Normal"/>
        <w:rPr>
          <w:rFonts w:ascii="Calibri" w:hAnsi="Calibri" w:cs="Calibri" w:asciiTheme="minorAscii" w:hAnsiTheme="minorAscii" w:cstheme="minorAscii"/>
          <w:lang w:val="en-GB"/>
        </w:rPr>
      </w:pPr>
    </w:p>
    <w:p w:rsidR="666EDF0E" w:rsidP="666EDF0E" w:rsidRDefault="666EDF0E" w14:paraId="6899C55C" w14:textId="34642292">
      <w:pPr>
        <w:pStyle w:val="Normal"/>
        <w:rPr>
          <w:rFonts w:ascii="Calibri" w:hAnsi="Calibri" w:cs="Calibri" w:asciiTheme="minorAscii" w:hAnsiTheme="minorAscii" w:cstheme="minorAscii"/>
          <w:lang w:val="en-GB"/>
        </w:rPr>
      </w:pPr>
    </w:p>
    <w:p w:rsidR="666EDF0E" w:rsidP="666EDF0E" w:rsidRDefault="666EDF0E" w14:paraId="27707FF6" w14:textId="655329B6">
      <w:pPr>
        <w:pStyle w:val="Normal"/>
        <w:rPr>
          <w:rFonts w:ascii="Calibri" w:hAnsi="Calibri" w:cs="Calibri" w:asciiTheme="minorAscii" w:hAnsiTheme="minorAscii" w:cstheme="minorAscii"/>
          <w:lang w:val="en-GB"/>
        </w:rPr>
      </w:pPr>
    </w:p>
    <w:p w:rsidR="666EDF0E" w:rsidP="666EDF0E" w:rsidRDefault="666EDF0E" w14:paraId="63852E46" w14:textId="66CCC724">
      <w:pPr>
        <w:pStyle w:val="Normal"/>
        <w:rPr>
          <w:rFonts w:ascii="Calibri" w:hAnsi="Calibri" w:cs="Calibri" w:asciiTheme="minorAscii" w:hAnsiTheme="minorAscii" w:cstheme="minorAscii"/>
          <w:lang w:val="en-GB"/>
        </w:rPr>
      </w:pPr>
    </w:p>
    <w:p w:rsidR="666EDF0E" w:rsidP="666EDF0E" w:rsidRDefault="666EDF0E" w14:paraId="1ACBE44B" w14:textId="0537B19F">
      <w:pPr>
        <w:pStyle w:val="Normal"/>
        <w:rPr>
          <w:rFonts w:ascii="Calibri" w:hAnsi="Calibri" w:cs="Calibri" w:asciiTheme="minorAscii" w:hAnsiTheme="minorAscii" w:cstheme="minorAscii"/>
          <w:lang w:val="en-GB"/>
        </w:rPr>
      </w:pPr>
    </w:p>
    <w:p w:rsidR="666EDF0E" w:rsidP="666EDF0E" w:rsidRDefault="666EDF0E" w14:paraId="1DF5A0FA" w14:textId="15AD5261">
      <w:pPr>
        <w:pStyle w:val="Normal"/>
        <w:rPr>
          <w:rFonts w:ascii="Calibri" w:hAnsi="Calibri" w:cs="Calibri" w:asciiTheme="minorAscii" w:hAnsiTheme="minorAscii" w:cstheme="minorAscii"/>
          <w:lang w:val="en-GB"/>
        </w:rPr>
      </w:pPr>
    </w:p>
    <w:p w:rsidR="666EDF0E" w:rsidP="666EDF0E" w:rsidRDefault="666EDF0E" w14:paraId="7D4C578B" w14:textId="46872E1C">
      <w:pPr>
        <w:pStyle w:val="Normal"/>
        <w:rPr>
          <w:rFonts w:ascii="Calibri" w:hAnsi="Calibri" w:cs="Calibri" w:asciiTheme="minorAscii" w:hAnsiTheme="minorAscii" w:cstheme="minorAscii"/>
          <w:lang w:val="en-GB"/>
        </w:rPr>
      </w:pPr>
    </w:p>
    <w:p w:rsidR="666EDF0E" w:rsidP="666EDF0E" w:rsidRDefault="666EDF0E" w14:paraId="76F16AD4" w14:textId="7CF60CBD">
      <w:pPr>
        <w:pStyle w:val="Normal"/>
        <w:rPr>
          <w:rFonts w:ascii="Calibri" w:hAnsi="Calibri" w:cs="Calibri" w:asciiTheme="minorAscii" w:hAnsiTheme="minorAscii" w:cstheme="minorAscii"/>
          <w:lang w:val="en-GB"/>
        </w:rPr>
      </w:pPr>
    </w:p>
    <w:p w:rsidR="666EDF0E" w:rsidP="666EDF0E" w:rsidRDefault="666EDF0E" w14:paraId="6EBD05F9" w14:textId="5FE20D00">
      <w:pPr>
        <w:pStyle w:val="Normal"/>
        <w:rPr>
          <w:rFonts w:ascii="Calibri" w:hAnsi="Calibri" w:cs="Calibri" w:asciiTheme="minorAscii" w:hAnsiTheme="minorAscii" w:cstheme="minorAscii"/>
          <w:lang w:val="en-GB"/>
        </w:rPr>
      </w:pPr>
    </w:p>
    <w:p w:rsidR="666EDF0E" w:rsidP="666EDF0E" w:rsidRDefault="666EDF0E" w14:paraId="48815DC3" w14:textId="2D5815D8">
      <w:pPr>
        <w:pStyle w:val="Normal"/>
        <w:rPr>
          <w:rFonts w:ascii="Calibri" w:hAnsi="Calibri" w:cs="Calibri" w:asciiTheme="minorAscii" w:hAnsiTheme="minorAscii" w:cstheme="minorAscii"/>
          <w:lang w:val="en-GB"/>
        </w:rPr>
      </w:pPr>
    </w:p>
    <w:p w:rsidR="666EDF0E" w:rsidP="666EDF0E" w:rsidRDefault="666EDF0E" w14:paraId="354A5D4C" w14:textId="0BC570A0">
      <w:pPr>
        <w:pStyle w:val="Normal"/>
        <w:rPr>
          <w:rFonts w:ascii="Calibri" w:hAnsi="Calibri" w:cs="Calibri" w:asciiTheme="minorAscii" w:hAnsiTheme="minorAscii" w:cstheme="minorAscii"/>
          <w:lang w:val="en-GB"/>
        </w:rPr>
      </w:pPr>
    </w:p>
    <w:p w:rsidR="61996EF4" w:rsidP="666EDF0E" w:rsidRDefault="61996EF4" w14:paraId="1FC90BFE" w14:textId="57200ECD">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[Host Institution Letterhead – if available]</w:t>
      </w:r>
    </w:p>
    <w:p w:rsidR="61996EF4" w:rsidP="666EDF0E" w:rsidRDefault="61996EF4" w14:paraId="26046CF6" w14:textId="6AB1DD24">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EU GREEN Researcher Mobility program </w:t>
      </w:r>
    </w:p>
    <w:p w:rsidR="61996EF4" w:rsidP="666EDF0E" w:rsidRDefault="61996EF4" w14:paraId="075B8B9E" w14:textId="69BBED06">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Acceptance of the Proposal by the Director of the Host Research Centre - </w:t>
      </w:r>
    </w:p>
    <w:p w:rsidR="61996EF4" w:rsidP="666EDF0E" w:rsidRDefault="61996EF4" w14:paraId="2D7E233F" w14:textId="5F8B1D3A">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 the undersigned, hereby confirm the acceptance of the proposed mobility of </w:t>
      </w: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[Full Name of Visiting Researcher]</w:t>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to </w:t>
      </w: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[Name of Host Research Centre]</w:t>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 as outlined in the mobility request. We welcome the opportunity to host this researcher and support the objectives of the exchange as part of our ongoing commitment to research collaboration and development.</w:t>
      </w:r>
    </w:p>
    <w:p w:rsidR="61996EF4" w:rsidP="666EDF0E" w:rsidRDefault="61996EF4" w14:paraId="6A28F9CE" w14:textId="5EB48E14">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We agree to provide the necessary resources and environment to facilitate their research activities during the mobility period, in line with the goals set out in the proposal.</w:t>
      </w:r>
    </w:p>
    <w:p w:rsidR="61996EF4" w:rsidP="666EDF0E" w:rsidRDefault="61996EF4" w14:paraId="153FEC22" w14:textId="4A596D9C">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61996EF4">
        <w:drawing>
          <wp:inline wp14:editId="132CBBF8" wp14:anchorId="298CE1FE">
            <wp:extent cx="9526" cy="9526"/>
            <wp:effectExtent l="0" t="0" r="0" b="0"/>
            <wp:docPr id="14785141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8514107" name="Picture 1478514107"/>
                    <pic:cNvPicPr/>
                  </pic:nvPicPr>
                  <pic:blipFill>
                    <a:blip xmlns:r="http://schemas.openxmlformats.org/officeDocument/2006/relationships" r:embed="rId1562669278">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61996EF4" w:rsidP="666EDF0E" w:rsidRDefault="61996EF4" w14:paraId="24B5CD51" w14:textId="675DA244">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Name and Surname of Host Centre Director:</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[Full Name]</w:t>
      </w:r>
    </w:p>
    <w:p w:rsidR="61996EF4" w:rsidP="666EDF0E" w:rsidRDefault="61996EF4" w14:paraId="05FD37C4" w14:textId="2A63900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Organisation and Research Centre Name and Address:</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[Organisation Name]</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[Research Centre Name]</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[Full Address]</w:t>
      </w:r>
    </w:p>
    <w:p w:rsidR="61996EF4" w:rsidP="666EDF0E" w:rsidRDefault="61996EF4" w14:paraId="102B147E" w14:textId="27CE323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US"/>
        </w:rPr>
        <w:t>Email:</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US"/>
        </w:rPr>
        <w:t>[Email Address]</w:t>
      </w:r>
    </w:p>
    <w:p w:rsidR="61996EF4" w:rsidP="666EDF0E" w:rsidRDefault="61996EF4" w14:paraId="62E821E5" w14:textId="760A6CFA">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61996EF4">
        <w:drawing>
          <wp:inline wp14:editId="5B08BBD3" wp14:anchorId="34648AD8">
            <wp:extent cx="9526" cy="9526"/>
            <wp:effectExtent l="0" t="0" r="0" b="0"/>
            <wp:docPr id="15959675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5967528" name="Picture 1595967528"/>
                    <pic:cNvPicPr/>
                  </pic:nvPicPr>
                  <pic:blipFill>
                    <a:blip xmlns:r="http://schemas.openxmlformats.org/officeDocument/2006/relationships" r:embed="rId11783161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61996EF4" w:rsidP="666EDF0E" w:rsidRDefault="61996EF4" w14:paraId="31C3631B" w14:textId="14262708">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GB"/>
        </w:rPr>
        <w:t>Signature:</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GB"/>
        </w:rPr>
        <w:t>[Handwritten or digital signature]</w:t>
      </w:r>
    </w:p>
    <w:p w:rsidR="61996EF4" w:rsidP="666EDF0E" w:rsidRDefault="61996EF4" w14:paraId="136EFCFA" w14:textId="1C0F104A">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61996EF4">
        <w:drawing>
          <wp:inline wp14:editId="3E583FD2" wp14:anchorId="1E4834DA">
            <wp:extent cx="9526" cy="9526"/>
            <wp:effectExtent l="0" t="0" r="0" b="0"/>
            <wp:docPr id="18357467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5746711" name="Picture 1835746711"/>
                    <pic:cNvPicPr/>
                  </pic:nvPicPr>
                  <pic:blipFill>
                    <a:blip xmlns:r="http://schemas.openxmlformats.org/officeDocument/2006/relationships" r:embed="rId151219750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61996EF4" w:rsidP="666EDF0E" w:rsidRDefault="61996EF4" w14:paraId="34C0DC23" w14:textId="5B7B914F">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66EDF0E" w:rsidR="61996EF4">
        <w:rPr>
          <w:rFonts w:ascii="Calibri" w:hAnsi="Calibri" w:eastAsia="Calibri" w:cs="Calibri"/>
          <w:b w:val="1"/>
          <w:bCs w:val="1"/>
          <w:i w:val="0"/>
          <w:iCs w:val="0"/>
          <w:caps w:val="0"/>
          <w:smallCaps w:val="0"/>
          <w:noProof w:val="0"/>
          <w:color w:val="000000" w:themeColor="text1" w:themeTint="FF" w:themeShade="FF"/>
          <w:sz w:val="24"/>
          <w:szCs w:val="24"/>
          <w:lang w:val="en-US"/>
        </w:rPr>
        <w:t>Date:</w:t>
      </w:r>
      <w:r>
        <w:br/>
      </w:r>
      <w:r w:rsidRPr="666EDF0E" w:rsidR="61996EF4">
        <w:rPr>
          <w:rFonts w:ascii="Calibri" w:hAnsi="Calibri" w:eastAsia="Calibri" w:cs="Calibri"/>
          <w:b w:val="0"/>
          <w:bCs w:val="0"/>
          <w:i w:val="0"/>
          <w:iCs w:val="0"/>
          <w:caps w:val="0"/>
          <w:smallCaps w:val="0"/>
          <w:noProof w:val="0"/>
          <w:color w:val="000000" w:themeColor="text1" w:themeTint="FF" w:themeShade="FF"/>
          <w:sz w:val="24"/>
          <w:szCs w:val="24"/>
          <w:lang w:val="en-US"/>
        </w:rPr>
        <w:t>[DD/MM/YYYY]</w:t>
      </w:r>
    </w:p>
    <w:p w:rsidR="666EDF0E" w:rsidP="666EDF0E" w:rsidRDefault="666EDF0E" w14:paraId="286254FF" w14:textId="1C346DEC">
      <w:pPr>
        <w:spacing w:before="120" w:after="12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66EDF0E" w:rsidP="666EDF0E" w:rsidRDefault="666EDF0E" w14:paraId="7C47A0FD" w14:textId="3DC05904">
      <w:pPr>
        <w:spacing w:before="120" w:after="12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66EDF0E" w:rsidP="666EDF0E" w:rsidRDefault="666EDF0E" w14:paraId="6B715A8A" w14:textId="6C05A816">
      <w:pPr>
        <w:spacing w:before="120" w:after="12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66EDF0E" w:rsidP="666EDF0E" w:rsidRDefault="666EDF0E" w14:paraId="56B523ED" w14:textId="20184B5A">
      <w:pPr>
        <w:pStyle w:val="Normal"/>
        <w:rPr>
          <w:rFonts w:ascii="Calibri" w:hAnsi="Calibri" w:cs="Calibri" w:asciiTheme="minorAscii" w:hAnsiTheme="minorAscii" w:cstheme="minorAscii"/>
          <w:lang w:val="en-GB"/>
        </w:rPr>
      </w:pPr>
    </w:p>
    <w:sectPr w:rsidRPr="006B11A2" w:rsidR="005C6F5E">
      <w:headerReference w:type="default" r:id="rId9"/>
      <w:footerReference w:type="default" r:id="rId10"/>
      <w:pgSz w:w="11906" w:h="16838" w:orient="portrait"/>
      <w:pgMar w:top="2268" w:right="1701" w:bottom="1560" w:left="1701" w:header="708" w:footer="9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056" w:rsidRDefault="00D07056" w14:paraId="1A656D9D" w14:textId="77777777">
      <w:r>
        <w:separator/>
      </w:r>
    </w:p>
  </w:endnote>
  <w:endnote w:type="continuationSeparator" w:id="0">
    <w:p w:rsidR="00D07056" w:rsidRDefault="00D07056" w14:paraId="497392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04A9C825-BF6D-47DD-AEB4-1C1366A6F131}" r:id="rId1"/>
    <w:embedBold w:fontKey="{8CD664E0-2971-40D2-89E7-DFE3122A309E}" r:id="rId2"/>
    <w:embedItalic w:fontKey="{2E3D60ED-F121-445A-B5EC-95FB8EDF9850}" r:id="rId3"/>
  </w:font>
  <w:font w:name="Cambria">
    <w:panose1 w:val="02040503050406030204"/>
    <w:charset w:val="00"/>
    <w:family w:val="roman"/>
    <w:pitch w:val="variable"/>
    <w:sig w:usb0="E00006FF" w:usb1="420024FF" w:usb2="02000000" w:usb3="00000000" w:csb0="0000019F" w:csb1="00000000"/>
    <w:embedRegular w:fontKey="{F3F78660-0C8F-4EC0-BB52-BDB3EA4BFEBE}" r:id="rId4"/>
    <w:embedBold w:fontKey="{F607FE56-7AE6-47DC-BE2D-2CD3D6213932}" r:id="rId5"/>
    <w:embedItalic w:fontKey="{19CD80B5-9B44-4ED8-BDC1-68B229D2651A}" r:id="rI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w:fontKey="{2E9C2920-DCAA-4A88-ACA7-DC6B8B9D1BC1}" r:id="rId7"/>
    <w:embedItalic w:fontKey="{4DE1E619-87C7-40A0-974D-2079EAA92DD3}" r:id="rId8"/>
  </w:font>
  <w:font w:name="Calibri Light">
    <w:panose1 w:val="020F0302020204030204"/>
    <w:charset w:val="00"/>
    <w:family w:val="swiss"/>
    <w:pitch w:val="variable"/>
    <w:sig w:usb0="E4002EFF" w:usb1="C200247B" w:usb2="00000009" w:usb3="00000000" w:csb0="000001FF" w:csb1="00000000"/>
    <w:embedRegular w:fontKey="{7DD05F50-E39D-410F-9816-F2FE4B12608F}"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94938" w:rsidRDefault="000B708D" w14:paraId="10F6BC1C" w14:textId="77777777">
    <w:pPr>
      <w:pBdr>
        <w:top w:val="nil"/>
        <w:left w:val="nil"/>
        <w:bottom w:val="nil"/>
        <w:right w:val="nil"/>
        <w:between w:val="nil"/>
      </w:pBdr>
      <w:tabs>
        <w:tab w:val="center" w:pos="4252"/>
        <w:tab w:val="right" w:pos="8504"/>
      </w:tabs>
      <w:jc w:val="center"/>
      <w:rPr>
        <w:rFonts w:ascii="Calibri" w:hAnsi="Calibri" w:eastAsia="Calibri" w:cs="Calibri"/>
        <w:color w:val="000000"/>
        <w:sz w:val="20"/>
        <w:szCs w:val="20"/>
      </w:rPr>
    </w:pPr>
    <w:r>
      <w:rPr>
        <w:rFonts w:ascii="Calibri" w:hAnsi="Calibri" w:eastAsia="Calibri" w:cs="Calibri"/>
        <w:color w:val="000000"/>
        <w:sz w:val="20"/>
        <w:szCs w:val="20"/>
      </w:rPr>
      <w:fldChar w:fldCharType="begin"/>
    </w:r>
    <w:r>
      <w:rPr>
        <w:rFonts w:ascii="Calibri" w:hAnsi="Calibri" w:eastAsia="Calibri" w:cs="Calibri"/>
        <w:color w:val="000000"/>
        <w:sz w:val="20"/>
        <w:szCs w:val="20"/>
      </w:rPr>
      <w:instrText>PAGE</w:instrText>
    </w:r>
    <w:r>
      <w:rPr>
        <w:rFonts w:ascii="Calibri" w:hAnsi="Calibri" w:eastAsia="Calibri" w:cs="Calibri"/>
        <w:color w:val="000000"/>
        <w:sz w:val="20"/>
        <w:szCs w:val="20"/>
      </w:rPr>
      <w:fldChar w:fldCharType="separate"/>
    </w:r>
    <w:r w:rsidR="000D0F35">
      <w:rPr>
        <w:rFonts w:ascii="Calibri" w:hAnsi="Calibri" w:eastAsia="Calibri" w:cs="Calibri"/>
        <w:noProof/>
        <w:color w:val="000000"/>
        <w:sz w:val="20"/>
        <w:szCs w:val="20"/>
      </w:rPr>
      <w:t>1</w:t>
    </w:r>
    <w:r>
      <w:rPr>
        <w:rFonts w:ascii="Calibri" w:hAnsi="Calibri" w:eastAsia="Calibri" w:cs="Calibri"/>
        <w:color w:val="000000"/>
        <w:sz w:val="20"/>
        <w:szCs w:val="20"/>
      </w:rPr>
      <w:fldChar w:fldCharType="end"/>
    </w:r>
    <w:r>
      <w:rPr>
        <w:noProof/>
      </w:rPr>
      <mc:AlternateContent>
        <mc:Choice Requires="wpg">
          <w:drawing>
            <wp:anchor distT="0" distB="0" distL="0" distR="0" simplePos="0" relativeHeight="251659264" behindDoc="1" locked="0" layoutInCell="1" hidden="0" allowOverlap="1" wp14:anchorId="42F1989F" wp14:editId="4978F4BC">
              <wp:simplePos x="0" y="0"/>
              <wp:positionH relativeFrom="column">
                <wp:posOffset>3721100</wp:posOffset>
              </wp:positionH>
              <wp:positionV relativeFrom="paragraph">
                <wp:posOffset>127000</wp:posOffset>
              </wp:positionV>
              <wp:extent cx="2346960" cy="297180"/>
              <wp:effectExtent l="0" t="0" r="0" b="0"/>
              <wp:wrapNone/>
              <wp:docPr id="45" name="Groupe 45"/>
              <wp:cNvGraphicFramePr/>
              <a:graphic xmlns:a="http://schemas.openxmlformats.org/drawingml/2006/main">
                <a:graphicData uri="http://schemas.microsoft.com/office/word/2010/wordprocessingGroup">
                  <wpg:wgp>
                    <wpg:cNvGrpSpPr/>
                    <wpg:grpSpPr>
                      <a:xfrm>
                        <a:off x="0" y="0"/>
                        <a:ext cx="2346960" cy="297180"/>
                        <a:chOff x="4172500" y="3631400"/>
                        <a:chExt cx="2347000" cy="297200"/>
                      </a:xfrm>
                    </wpg:grpSpPr>
                    <wpg:grpSp>
                      <wpg:cNvPr id="1100320250" name="Groupe 1100320250"/>
                      <wpg:cNvGrpSpPr/>
                      <wpg:grpSpPr>
                        <a:xfrm>
                          <a:off x="4172520" y="3631410"/>
                          <a:ext cx="2346960" cy="297180"/>
                          <a:chOff x="4172500" y="3631400"/>
                          <a:chExt cx="2347000" cy="297200"/>
                        </a:xfrm>
                      </wpg:grpSpPr>
                      <wps:wsp>
                        <wps:cNvPr id="1788996693" name="Rectangle 1788996693"/>
                        <wps:cNvSpPr/>
                        <wps:spPr>
                          <a:xfrm>
                            <a:off x="4172500" y="3631400"/>
                            <a:ext cx="2347000" cy="297200"/>
                          </a:xfrm>
                          <a:prstGeom prst="rect">
                            <a:avLst/>
                          </a:prstGeom>
                          <a:noFill/>
                          <a:ln>
                            <a:noFill/>
                          </a:ln>
                        </wps:spPr>
                        <wps:txbx>
                          <w:txbxContent>
                            <w:p w:rsidR="00E94938" w:rsidRDefault="00E94938" w14:paraId="56A74D4F" w14:textId="77777777">
                              <w:pPr>
                                <w:textDirection w:val="btLr"/>
                              </w:pPr>
                            </w:p>
                          </w:txbxContent>
                        </wps:txbx>
                        <wps:bodyPr spcFirstLastPara="1" wrap="square" lIns="91425" tIns="91425" rIns="91425" bIns="91425" anchor="ctr" anchorCtr="0">
                          <a:noAutofit/>
                        </wps:bodyPr>
                      </wps:wsp>
                      <wpg:grpSp>
                        <wpg:cNvPr id="299662823" name="Groupe 299662823"/>
                        <wpg:cNvGrpSpPr/>
                        <wpg:grpSpPr>
                          <a:xfrm>
                            <a:off x="4172520" y="3631410"/>
                            <a:ext cx="2346960" cy="297180"/>
                            <a:chOff x="0" y="0"/>
                            <a:chExt cx="2347311" cy="297180"/>
                          </a:xfrm>
                        </wpg:grpSpPr>
                        <wps:wsp>
                          <wps:cNvPr id="1467068932" name="Rectangle 1467068932"/>
                          <wps:cNvSpPr/>
                          <wps:spPr>
                            <a:xfrm>
                              <a:off x="0" y="0"/>
                              <a:ext cx="2347300" cy="297175"/>
                            </a:xfrm>
                            <a:prstGeom prst="rect">
                              <a:avLst/>
                            </a:prstGeom>
                            <a:noFill/>
                            <a:ln>
                              <a:noFill/>
                            </a:ln>
                          </wps:spPr>
                          <wps:txbx>
                            <w:txbxContent>
                              <w:p w:rsidR="00E94938" w:rsidRDefault="00E94938" w14:paraId="1C6B3072" w14:textId="77777777">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Reciclaje con relleno sólido"/>
                            <pic:cNvPicPr preferRelativeResize="0"/>
                          </pic:nvPicPr>
                          <pic:blipFill rotWithShape="1">
                            <a:blip r:embed="rId1">
                              <a:alphaModFix/>
                            </a:blip>
                            <a:srcRect/>
                            <a:stretch/>
                          </pic:blipFill>
                          <pic:spPr>
                            <a:xfrm>
                              <a:off x="0" y="15240"/>
                              <a:ext cx="281940" cy="281940"/>
                            </a:xfrm>
                            <a:prstGeom prst="rect">
                              <a:avLst/>
                            </a:prstGeom>
                            <a:noFill/>
                            <a:ln>
                              <a:noFill/>
                            </a:ln>
                          </pic:spPr>
                        </pic:pic>
                        <wps:wsp>
                          <wps:cNvPr id="1517938455" name="Rectangle 1517938455"/>
                          <wps:cNvSpPr/>
                          <wps:spPr>
                            <a:xfrm>
                              <a:off x="220697" y="0"/>
                              <a:ext cx="2126614" cy="271779"/>
                            </a:xfrm>
                            <a:prstGeom prst="rect">
                              <a:avLst/>
                            </a:prstGeom>
                            <a:noFill/>
                            <a:ln>
                              <a:noFill/>
                            </a:ln>
                          </wps:spPr>
                          <wps:txbx>
                            <w:txbxContent>
                              <w:p w:rsidR="00E94938" w:rsidRDefault="000B708D" w14:paraId="270F290C" w14:textId="77777777">
                                <w:pPr>
                                  <w:textDirection w:val="btLr"/>
                                </w:pPr>
                                <w:r>
                                  <w:rPr>
                                    <w:rFonts w:ascii="Calibri" w:hAnsi="Calibri" w:eastAsia="Calibri" w:cs="Calibri"/>
                                    <w:color w:val="538135"/>
                                    <w:sz w:val="22"/>
                                  </w:rPr>
                                  <w:t>Do something EUGREEN today!</w:t>
                                </w:r>
                              </w:p>
                            </w:txbxContent>
                          </wps:txbx>
                          <wps:bodyPr spcFirstLastPara="1" wrap="square" lIns="91425" tIns="45700" rIns="91425" bIns="45700" anchor="t" anchorCtr="0">
                            <a:noAutofit/>
                          </wps:bodyPr>
                        </wps:wsp>
                      </wpg:grpSp>
                    </wpg:grpSp>
                  </wpg:wgp>
                </a:graphicData>
              </a:graphic>
            </wp:anchor>
          </w:drawing>
        </mc:Choice>
        <mc:Fallback>
          <w:pict w14:anchorId="458D080D">
            <v:group id="Groupe 45" style="position:absolute;left:0;text-align:left;margin-left:293pt;margin-top:10pt;width:184.8pt;height:23.4pt;z-index:-251657216;mso-wrap-distance-left:0;mso-wrap-distance-right:0" coordsize="23470,2972" coordorigin="41725,36314" o:spid="_x0000_s1026" w14:anchorId="42F198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">
              <v:group id="Groupe 1100320250" style="position:absolute;left:41725;top:36314;width:23469;height:2971" coordsize="23470,2972" coordorigin="41725,363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">
                <v:rect id="Rectangle 1788996693" style="position:absolute;left:41725;top:36314;width:23470;height:2972;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">
                  <v:textbox inset="2.53958mm,2.53958mm,2.53958mm,2.53958mm">
                    <w:txbxContent>
                      <w:p w:rsidR="00E94938" w:rsidRDefault="00E94938" w14:paraId="672A6659" w14:textId="77777777">
                        <w:pPr>
                          <w:textDirection w:val="btLr"/>
                        </w:pPr>
                      </w:p>
                    </w:txbxContent>
                  </v:textbox>
                </v:rect>
                <v:group id="Groupe 299662823" style="position:absolute;left:41725;top:36314;width:23469;height:2971" coordsize="23473,297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">
                  <v:rect id="Rectangle 1467068932" style="position:absolute;width:23473;height:2971;visibility:visible;mso-wrap-style:square;v-text-anchor:middle"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">
                    <v:textbox inset="2.53958mm,2.53958mm,2.53958mm,2.53958mm">
                      <w:txbxContent>
                        <w:p w:rsidR="00E94938" w:rsidRDefault="00E94938" w14:paraId="0A37501D" w14:textId="77777777">
                          <w:pPr>
                            <w:textDirection w:val="btLr"/>
                          </w:pP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Shape 7" style="position:absolute;top:152;width:2819;height:2819;visibility:visible;mso-wrap-style:square" alt="Reciclaje con relleno sólido" o:spid="_x0000_s1031"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">
                    <v:imagedata o:title="Reciclaje con relleno sólido" r:id="rId2"/>
                  </v:shape>
                  <v:rect id="Rectangle 1517938455" style="position:absolute;left:2206;width:21267;height:2717;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">
                    <v:textbox inset="2.53958mm,1.2694mm,2.53958mm,1.2694mm">
                      <w:txbxContent>
                        <w:p w:rsidR="00E94938" w:rsidRDefault="000B708D" w14:paraId="145B3241" w14:textId="77777777">
                          <w:pPr>
                            <w:textDirection w:val="btLr"/>
                          </w:pPr>
                          <w:r>
                            <w:rPr>
                              <w:rFonts w:ascii="Calibri" w:hAnsi="Calibri" w:eastAsia="Calibri" w:cs="Calibri"/>
                              <w:color w:val="538135"/>
                              <w:sz w:val="22"/>
                            </w:rPr>
                            <w:t>Do something EUGREEN today!</w:t>
                          </w:r>
                        </w:p>
                      </w:txbxContent>
                    </v:textbox>
                  </v:rect>
                </v:group>
              </v:group>
            </v:group>
          </w:pict>
        </mc:Fallback>
      </mc:AlternateContent>
    </w:r>
    <w:r>
      <w:rPr>
        <w:noProof/>
      </w:rPr>
      <w:drawing>
        <wp:anchor distT="0" distB="0" distL="0" distR="0" simplePos="0" relativeHeight="251660288" behindDoc="1" locked="0" layoutInCell="1" hidden="0" allowOverlap="1" wp14:anchorId="4051BC7E" wp14:editId="1AB912B4">
          <wp:simplePos x="0" y="0"/>
          <wp:positionH relativeFrom="column">
            <wp:posOffset>-912493</wp:posOffset>
          </wp:positionH>
          <wp:positionV relativeFrom="paragraph">
            <wp:posOffset>100965</wp:posOffset>
          </wp:positionV>
          <wp:extent cx="2251075" cy="472440"/>
          <wp:effectExtent l="0" t="0" r="0" b="0"/>
          <wp:wrapNone/>
          <wp:docPr id="46" name="image1.jpg" descr="Imagen que contiene Texto"/>
          <wp:cNvGraphicFramePr/>
          <a:graphic xmlns:a="http://schemas.openxmlformats.org/drawingml/2006/main">
            <a:graphicData uri="http://schemas.openxmlformats.org/drawingml/2006/picture">
              <pic:pic xmlns:pic="http://schemas.openxmlformats.org/drawingml/2006/picture">
                <pic:nvPicPr>
                  <pic:cNvPr id="0" name="image1.jpg" descr="Imagen que contiene Texto"/>
                  <pic:cNvPicPr preferRelativeResize="0"/>
                </pic:nvPicPr>
                <pic:blipFill>
                  <a:blip r:embed="rId3"/>
                  <a:srcRect/>
                  <a:stretch>
                    <a:fillRect/>
                  </a:stretch>
                </pic:blipFill>
                <pic:spPr>
                  <a:xfrm>
                    <a:off x="0" y="0"/>
                    <a:ext cx="2251075" cy="472440"/>
                  </a:xfrm>
                  <a:prstGeom prst="rect">
                    <a:avLst/>
                  </a:prstGeom>
                  <a:ln/>
                </pic:spPr>
              </pic:pic>
            </a:graphicData>
          </a:graphic>
        </wp:anchor>
      </w:drawing>
    </w:r>
  </w:p>
  <w:p w:rsidR="00E94938" w:rsidRDefault="000B708D" w14:paraId="649B4A86" w14:textId="77777777">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114300" distR="114300" simplePos="0" relativeHeight="251661312" behindDoc="0" locked="0" layoutInCell="1" hidden="0" allowOverlap="1" wp14:anchorId="490F5091" wp14:editId="6B92A7F6">
              <wp:simplePos x="0" y="0"/>
              <wp:positionH relativeFrom="column">
                <wp:posOffset>-825499</wp:posOffset>
              </wp:positionH>
              <wp:positionV relativeFrom="paragraph">
                <wp:posOffset>393700</wp:posOffset>
              </wp:positionV>
              <wp:extent cx="7133590" cy="377190"/>
              <wp:effectExtent l="0" t="0" r="0" b="0"/>
              <wp:wrapNone/>
              <wp:docPr id="44" name="Rectangle 44"/>
              <wp:cNvGraphicFramePr/>
              <a:graphic xmlns:a="http://schemas.openxmlformats.org/drawingml/2006/main">
                <a:graphicData uri="http://schemas.microsoft.com/office/word/2010/wordprocessingShape">
                  <wps:wsp>
                    <wps:cNvSpPr/>
                    <wps:spPr>
                      <a:xfrm>
                        <a:off x="1788730" y="3600930"/>
                        <a:ext cx="7114540" cy="358140"/>
                      </a:xfrm>
                      <a:prstGeom prst="rect">
                        <a:avLst/>
                      </a:prstGeom>
                      <a:noFill/>
                      <a:ln>
                        <a:noFill/>
                      </a:ln>
                    </wps:spPr>
                    <wps:txbx>
                      <w:txbxContent>
                        <w:p w:rsidR="00E94938" w:rsidRDefault="000B708D" w14:paraId="0E9BBC30" w14:textId="77777777">
                          <w:pPr>
                            <w:spacing w:after="160" w:line="251" w:lineRule="auto"/>
                            <w:jc w:val="both"/>
                            <w:textDirection w:val="btLr"/>
                          </w:pPr>
                          <w:r>
                            <w:rPr>
                              <w:rFonts w:ascii="Calibri" w:hAnsi="Calibri" w:eastAsia="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wps:txbx>
                    <wps:bodyPr spcFirstLastPara="1" wrap="square" lIns="91425" tIns="45700" rIns="91425" bIns="45700" anchor="t" anchorCtr="0">
                      <a:noAutofit/>
                    </wps:bodyPr>
                  </wps:wsp>
                </a:graphicData>
              </a:graphic>
            </wp:anchor>
          </w:drawing>
        </mc:Choice>
        <mc:Fallback>
          <w:pict w14:anchorId="511616E9">
            <v:rect id="Rectangle 44" style="position:absolute;margin-left:-65pt;margin-top:31pt;width:561.7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33" filled="f" stroked="f" w14:anchorId="490F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">
              <v:textbox inset="2.53958mm,1.2694mm,2.53958mm,1.2694mm">
                <w:txbxContent>
                  <w:p w:rsidR="00E94938" w:rsidRDefault="000B708D" w14:paraId="690CB38D" w14:textId="77777777">
                    <w:pPr>
                      <w:spacing w:after="160" w:line="251" w:lineRule="auto"/>
                      <w:jc w:val="both"/>
                      <w:textDirection w:val="btLr"/>
                    </w:pPr>
                    <w:r>
                      <w:rPr>
                        <w:rFonts w:ascii="Calibri" w:hAnsi="Calibri" w:eastAsia="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056" w:rsidRDefault="00D07056" w14:paraId="7198E2AE" w14:textId="77777777">
      <w:r>
        <w:separator/>
      </w:r>
    </w:p>
  </w:footnote>
  <w:footnote w:type="continuationSeparator" w:id="0">
    <w:p w:rsidR="00D07056" w:rsidRDefault="00D07056" w14:paraId="7268D43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94938" w:rsidP="666EDF0E" w:rsidRDefault="000B708D" w14:paraId="0512D2D1" w14:textId="7458A956">
    <w:pPr>
      <w:pStyle w:val="Normal"/>
      <w:pBdr>
        <w:top w:val="nil" w:color="FF000000" w:sz="0" w:space="0"/>
        <w:left w:val="nil" w:color="FF000000" w:sz="0" w:space="0"/>
        <w:bottom w:val="nil" w:color="FF000000" w:sz="0" w:space="0"/>
        <w:right w:val="nil" w:color="FF000000" w:sz="0" w:space="0"/>
        <w:between w:val="nil" w:color="FF000000" w:sz="0" w:space="0"/>
      </w:pBdr>
      <w:tabs>
        <w:tab w:val="center" w:pos="4252"/>
        <w:tab w:val="right" w:pos="8504"/>
      </w:tabs>
      <w:jc w:val="center"/>
      <w:rPr>
        <w:color w:val="000000"/>
      </w:rPr>
    </w:pPr>
    <w:r w:rsidR="666EDF0E">
      <w:drawing>
        <wp:inline wp14:editId="3F4FBEB6" wp14:anchorId="33ACEA62">
          <wp:extent cx="2844800" cy="1066800"/>
          <wp:effectExtent l="0" t="0" r="0" b="0"/>
          <wp:docPr id="1886731516" name="image2.png" descr="Imagen que contiene Interfaz de usuario gráfica&#10;&#10;Descripción generada automáticamente"/>
          <wp:cNvGraphicFramePr/>
          <a:graphic>
            <a:graphicData xmlns:a="http://schemas.openxmlformats.org/drawingml/2006/main" uri="http://schemas.openxmlformats.org/drawingml/2006/picture">
              <pic:pic xmlns:pic="http://schemas.openxmlformats.org/drawingml/2006/picture">
                <pic:nvPicPr>
                  <pic:cNvPr id="0" name="image2.png" descr="Imagen que contiene Interfaz de usuario gráfica&#10;&#10;Descripción generada automáticamente"/>
                  <pic:cNvPicPr preferRelativeResize="0"/>
                </pic:nvPicPr>
                <pic:blipFill>
                  <a:blip xmlns:r="http://schemas.openxmlformats.org/officeDocument/2006/relationships" r:embed="rId1"/>
                  <a:srcRect/>
                  <a:stretch>
                    <a:fillRect/>
                  </a:stretch>
                </pic:blipFill>
                <pic:spPr>
                  <a:xfrm>
                    <a:off x="0" y="0"/>
                    <a:ext cx="2844800" cy="1066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44A1F"/>
    <w:multiLevelType w:val="hybridMultilevel"/>
    <w:tmpl w:val="84A65580"/>
    <w:lvl w:ilvl="0" w:tplc="040C000F">
      <w:start w:val="1"/>
      <w:numFmt w:val="decimal"/>
      <w:lvlText w:val="%1."/>
      <w:lvlJc w:val="left"/>
      <w:pPr>
        <w:ind w:left="720" w:hanging="360"/>
      </w:pPr>
    </w:lvl>
    <w:lvl w:ilvl="1" w:tplc="7A28DB16">
      <w:numFmt w:val="bullet"/>
      <w:lvlText w:val="-"/>
      <w:lvlJc w:val="left"/>
      <w:pPr>
        <w:ind w:left="1440" w:hanging="360"/>
      </w:pPr>
      <w:rPr>
        <w:rFonts w:hint="default" w:ascii="Calibri" w:hAnsi="Calibri" w:eastAsia="Cambria" w:cs="Calibri"/>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C34FA3"/>
    <w:multiLevelType w:val="hybridMultilevel"/>
    <w:tmpl w:val="CAD25888"/>
    <w:lvl w:ilvl="0" w:tplc="040C0003">
      <w:start w:val="1"/>
      <w:numFmt w:val="bullet"/>
      <w:lvlText w:val="o"/>
      <w:lvlJc w:val="left"/>
      <w:pPr>
        <w:ind w:left="720" w:hanging="360"/>
      </w:pPr>
      <w:rPr>
        <w:rFonts w:hint="default" w:ascii="Courier New" w:hAnsi="Courier New" w:cs="Courier New"/>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1C1928AC"/>
    <w:multiLevelType w:val="multilevel"/>
    <w:tmpl w:val="0D20E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650C97"/>
    <w:multiLevelType w:val="hybridMultilevel"/>
    <w:tmpl w:val="6D4445BC"/>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37E338D6"/>
    <w:multiLevelType w:val="multilevel"/>
    <w:tmpl w:val="338614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11213B8"/>
    <w:multiLevelType w:val="hybridMultilevel"/>
    <w:tmpl w:val="627A61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4219708">
    <w:abstractNumId w:val="4"/>
  </w:num>
  <w:num w:numId="2" w16cid:durableId="2083092223">
    <w:abstractNumId w:val="2"/>
  </w:num>
  <w:num w:numId="3" w16cid:durableId="781262823">
    <w:abstractNumId w:val="1"/>
  </w:num>
  <w:num w:numId="4" w16cid:durableId="1960142688">
    <w:abstractNumId w:val="3"/>
  </w:num>
  <w:num w:numId="5" w16cid:durableId="2145847848">
    <w:abstractNumId w:val="5"/>
  </w:num>
  <w:num w:numId="6" w16cid:durableId="6056387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938"/>
    <w:rsid w:val="00091DC3"/>
    <w:rsid w:val="000B708D"/>
    <w:rsid w:val="000D0F35"/>
    <w:rsid w:val="0016462B"/>
    <w:rsid w:val="002F3159"/>
    <w:rsid w:val="003014F6"/>
    <w:rsid w:val="005C6F5E"/>
    <w:rsid w:val="006B11A2"/>
    <w:rsid w:val="009169D5"/>
    <w:rsid w:val="009B6D1E"/>
    <w:rsid w:val="009E39CE"/>
    <w:rsid w:val="00D07056"/>
    <w:rsid w:val="00D27A13"/>
    <w:rsid w:val="00E11B61"/>
    <w:rsid w:val="00E94938"/>
    <w:rsid w:val="61996EF4"/>
    <w:rsid w:val="666EDF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C2A46"/>
  <w15:docId w15:val="{7D1AF020-4824-498F-BCB2-4CC91668F7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Cambria" w:cs="Cambria"/>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024"/>
    <w:rPr>
      <w:lang w:eastAsia="es-E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styleId="TableNormal0" w:customStyle="1">
    <w:name w:val="Table Normal0"/>
    <w:tblPr>
      <w:tblCellMar>
        <w:top w:w="0" w:type="dxa"/>
        <w:left w:w="0" w:type="dxa"/>
        <w:bottom w:w="0" w:type="dxa"/>
        <w:right w:w="0" w:type="dxa"/>
      </w:tblCellMar>
    </w:tblPr>
  </w:style>
  <w:style w:type="paragraph" w:styleId="En-tte">
    <w:name w:val="header"/>
    <w:basedOn w:val="Normal"/>
    <w:link w:val="En-tteCar"/>
    <w:uiPriority w:val="99"/>
    <w:unhideWhenUsed/>
    <w:rsid w:val="004244E6"/>
    <w:pPr>
      <w:tabs>
        <w:tab w:val="center" w:pos="4252"/>
        <w:tab w:val="right" w:pos="8504"/>
      </w:tabs>
    </w:pPr>
  </w:style>
  <w:style w:type="character" w:styleId="En-tteCar" w:customStyle="1">
    <w:name w:val="En-tête Car"/>
    <w:basedOn w:val="Policepardfaut"/>
    <w:link w:val="En-tte"/>
    <w:uiPriority w:val="99"/>
    <w:rsid w:val="004244E6"/>
  </w:style>
  <w:style w:type="paragraph" w:styleId="Pieddepage">
    <w:name w:val="footer"/>
    <w:basedOn w:val="Normal"/>
    <w:link w:val="PieddepageCar"/>
    <w:uiPriority w:val="99"/>
    <w:unhideWhenUsed/>
    <w:rsid w:val="004244E6"/>
    <w:pPr>
      <w:tabs>
        <w:tab w:val="center" w:pos="4252"/>
        <w:tab w:val="right" w:pos="8504"/>
      </w:tabs>
    </w:pPr>
  </w:style>
  <w:style w:type="character" w:styleId="PieddepageCar" w:customStyle="1">
    <w:name w:val="Pied de page Car"/>
    <w:basedOn w:val="Policepardfaut"/>
    <w:link w:val="Pieddepage"/>
    <w:uiPriority w:val="99"/>
    <w:rsid w:val="004244E6"/>
  </w:style>
  <w:style w:type="table" w:styleId="Grilledutableau">
    <w:name w:val="Table Grid"/>
    <w:basedOn w:val="TableauNormal"/>
    <w:uiPriority w:val="39"/>
    <w:rsid w:val="004244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edeliste">
    <w:name w:val="List Paragraph"/>
    <w:basedOn w:val="Normal"/>
    <w:uiPriority w:val="34"/>
    <w:qFormat/>
    <w:rsid w:val="00AC7024"/>
    <w:pPr>
      <w:ind w:left="720"/>
      <w:contextualSpacing/>
    </w:pPr>
  </w:style>
  <w:style w:type="paragraph" w:styleId="NormalWeb">
    <w:name w:val="Normal (Web)"/>
    <w:basedOn w:val="Normal"/>
    <w:uiPriority w:val="99"/>
    <w:semiHidden/>
    <w:unhideWhenUsed/>
    <w:rsid w:val="00014C69"/>
    <w:pPr>
      <w:spacing w:before="100" w:beforeAutospacing="1" w:after="100" w:afterAutospacing="1"/>
    </w:pPr>
    <w:rPr>
      <w:rFonts w:ascii="Times New Roman" w:hAnsi="Times New Roman" w:eastAsia="Times New Roman" w:cs="Times New Roman"/>
      <w:lang w:val="es-ES"/>
    </w:rPr>
  </w:style>
  <w:style w:type="character" w:styleId="Lienhypertexte">
    <w:name w:val="Hyperlink"/>
    <w:basedOn w:val="Policepardfaut"/>
    <w:uiPriority w:val="99"/>
    <w:unhideWhenUsed/>
    <w:rsid w:val="008D4493"/>
    <w:rPr>
      <w:color w:val="0563C1" w:themeColor="hyperlink"/>
      <w:u w:val="single"/>
    </w:rPr>
  </w:style>
  <w:style w:type="character" w:styleId="Mentionnonrsolue">
    <w:name w:val="Unresolved Mention"/>
    <w:basedOn w:val="Policepardfaut"/>
    <w:uiPriority w:val="99"/>
    <w:semiHidden/>
    <w:unhideWhenUsed/>
    <w:rsid w:val="008D4493"/>
    <w:rPr>
      <w:color w:val="605E5C"/>
      <w:shd w:val="clear" w:color="auto" w:fill="E1DFDD"/>
    </w:rPr>
  </w:style>
  <w:style w:type="paragraph" w:styleId="Sous-titr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left w:w="115" w:type="dxa"/>
        <w:right w:w="115" w:type="dxa"/>
      </w:tblCellMar>
    </w:tblPr>
  </w:style>
  <w:style w:type="table" w:styleId="a0" w:customStyle="1">
    <w:basedOn w:val="TableNormal0"/>
    <w:tblPr>
      <w:tblStyleRowBandSize w:val="1"/>
      <w:tblStyleColBandSize w:val="1"/>
      <w:tblCellMar>
        <w:left w:w="115" w:type="dxa"/>
        <w:right w:w="115" w:type="dxa"/>
      </w:tblCellMar>
    </w:tblPr>
  </w:style>
  <w:style w:type="table" w:styleId="a1" w:customStyle="1">
    <w:basedOn w:val="TableNormal0"/>
    <w:tblPr>
      <w:tblStyleRowBandSize w:val="1"/>
      <w:tblStyleColBandSize w:val="1"/>
      <w:tblCellMar>
        <w:left w:w="115" w:type="dxa"/>
        <w:right w:w="115" w:type="dxa"/>
      </w:tblCellMar>
    </w:tblPr>
  </w:style>
  <w:style w:type="table" w:styleId="a2" w:customStyle="1">
    <w:basedOn w:val="TableNormal0"/>
    <w:tblPr>
      <w:tblStyleRowBandSize w:val="1"/>
      <w:tblStyleColBandSize w:val="1"/>
      <w:tblCellMar>
        <w:left w:w="115" w:type="dxa"/>
        <w:right w:w="115" w:type="dxa"/>
      </w:tblCellMar>
    </w:tblPr>
  </w:style>
  <w:style w:type="table" w:styleId="a3" w:customStyle="1">
    <w:basedOn w:val="TableNormal0"/>
    <w:tblPr>
      <w:tblStyleRowBandSize w:val="1"/>
      <w:tblStyleColBandSize w:val="1"/>
      <w:tblCellMar>
        <w:left w:w="108" w:type="dxa"/>
        <w:right w:w="108" w:type="dxa"/>
      </w:tblCellMar>
    </w:tblPr>
  </w:style>
  <w:style w:type="table" w:styleId="a4" w:customStyle="1">
    <w:basedOn w:val="TableNormal0"/>
    <w:tblPr>
      <w:tblStyleRowBandSize w:val="1"/>
      <w:tblStyleColBandSize w:val="1"/>
      <w:tblCellMar>
        <w:left w:w="115" w:type="dxa"/>
        <w:right w:w="115" w:type="dxa"/>
      </w:tblCellMar>
    </w:tblPr>
  </w:style>
  <w:style w:type="table" w:styleId="a5" w:customStyle="1">
    <w:basedOn w:val="TableNormal0"/>
    <w:tblPr>
      <w:tblStyleRowBandSize w:val="1"/>
      <w:tblStyleColBandSize w:val="1"/>
      <w:tblCellMar>
        <w:top w:w="15" w:type="dxa"/>
        <w:left w:w="15" w:type="dxa"/>
        <w:bottom w:w="15" w:type="dxa"/>
        <w:right w:w="15" w:type="dxa"/>
      </w:tblCellMar>
    </w:tblPr>
  </w:style>
  <w:style w:type="table" w:styleId="a6" w:customStyle="1">
    <w:basedOn w:val="TableNormal0"/>
    <w:tblPr>
      <w:tblStyleRowBandSize w:val="1"/>
      <w:tblStyleColBandSize w:val="1"/>
      <w:tblCellMar>
        <w:top w:w="15" w:type="dxa"/>
        <w:left w:w="15" w:type="dxa"/>
        <w:bottom w:w="15" w:type="dxa"/>
        <w:right w:w="15" w:type="dxa"/>
      </w:tblCellMar>
    </w:tblPr>
  </w:style>
  <w:style w:type="table" w:styleId="a7" w:customStyle="1">
    <w:basedOn w:val="TableNormal0"/>
    <w:tblPr>
      <w:tblStyleRowBandSize w:val="1"/>
      <w:tblStyleColBandSize w:val="1"/>
      <w:tblCellMar>
        <w:top w:w="15" w:type="dxa"/>
        <w:left w:w="15" w:type="dxa"/>
        <w:bottom w:w="15" w:type="dxa"/>
        <w:right w:w="15" w:type="dxa"/>
      </w:tblCellMar>
    </w:tblPr>
  </w:style>
  <w:style w:type="table" w:styleId="a8" w:customStyle="1">
    <w:basedOn w:val="TableNormal0"/>
    <w:tblPr>
      <w:tblStyleRowBandSize w:val="1"/>
      <w:tblStyleColBandSize w:val="1"/>
      <w:tblCellMar>
        <w:top w:w="15" w:type="dxa"/>
        <w:left w:w="15" w:type="dxa"/>
        <w:bottom w:w="15" w:type="dxa"/>
        <w:right w:w="15" w:type="dxa"/>
      </w:tblCellMar>
    </w:tblPr>
  </w:style>
  <w:style w:type="table" w:styleId="a9" w:customStyle="1">
    <w:basedOn w:val="TableNormal0"/>
    <w:tblPr>
      <w:tblStyleRowBandSize w:val="1"/>
      <w:tblStyleColBandSize w:val="1"/>
      <w:tblCellMar>
        <w:top w:w="15" w:type="dxa"/>
        <w:left w:w="15" w:type="dxa"/>
        <w:bottom w:w="15" w:type="dxa"/>
        <w:right w:w="15" w:type="dxa"/>
      </w:tblCellMar>
    </w:tblPr>
  </w:style>
  <w:style w:type="table" w:styleId="aa" w:customStyle="1">
    <w:basedOn w:val="TableNormal0"/>
    <w:tblPr>
      <w:tblStyleRowBandSize w:val="1"/>
      <w:tblStyleColBandSize w:val="1"/>
      <w:tblCellMar>
        <w:top w:w="15" w:type="dxa"/>
        <w:left w:w="15" w:type="dxa"/>
        <w:bottom w:w="15" w:type="dxa"/>
        <w:right w:w="15" w:type="dxa"/>
      </w:tblCellMar>
    </w:tblPr>
  </w:style>
  <w:style w:type="table" w:styleId="ab" w:customStyle="1">
    <w:basedOn w:val="TableNormal0"/>
    <w:tblPr>
      <w:tblStyleRowBandSize w:val="1"/>
      <w:tblStyleColBandSize w:val="1"/>
      <w:tblCellMar>
        <w:top w:w="15" w:type="dxa"/>
        <w:left w:w="15" w:type="dxa"/>
        <w:bottom w:w="15" w:type="dxa"/>
        <w:right w:w="15" w:type="dxa"/>
      </w:tblCellMar>
    </w:tblPr>
  </w:style>
  <w:style w:type="table" w:styleId="ac" w:customStyle="1">
    <w:basedOn w:val="TableNormal0"/>
    <w:tblPr>
      <w:tblStyleRowBandSize w:val="1"/>
      <w:tblStyleColBandSize w:val="1"/>
      <w:tblCellMar>
        <w:top w:w="15" w:type="dxa"/>
        <w:left w:w="15" w:type="dxa"/>
        <w:bottom w:w="15" w:type="dxa"/>
        <w:right w:w="15" w:type="dxa"/>
      </w:tblCellMar>
    </w:tblPr>
  </w:style>
  <w:style w:type="table" w:styleId="ad" w:customStyle="1">
    <w:basedOn w:val="TableNormal0"/>
    <w:tblPr>
      <w:tblStyleRowBandSize w:val="1"/>
      <w:tblStyleColBandSize w:val="1"/>
      <w:tblCellMar>
        <w:top w:w="100" w:type="dxa"/>
        <w:left w:w="100" w:type="dxa"/>
        <w:bottom w:w="100" w:type="dxa"/>
        <w:right w:w="100" w:type="dxa"/>
      </w:tblCellMar>
    </w:tblPr>
  </w:style>
  <w:style w:type="table" w:styleId="ae" w:customStyle="1">
    <w:basedOn w:val="TableNormal0"/>
    <w:tblPr>
      <w:tblStyleRowBandSize w:val="1"/>
      <w:tblStyleColBandSize w:val="1"/>
      <w:tblCellMar>
        <w:top w:w="15" w:type="dxa"/>
        <w:left w:w="15" w:type="dxa"/>
        <w:bottom w:w="15" w:type="dxa"/>
        <w:right w:w="15" w:type="dxa"/>
      </w:tblCellMar>
    </w:tblPr>
  </w:style>
  <w:style w:type="table" w:styleId="af" w:customStyle="1">
    <w:basedOn w:val="TableNormal0"/>
    <w:tblPr>
      <w:tblStyleRowBandSize w:val="1"/>
      <w:tblStyleColBandSize w:val="1"/>
      <w:tblCellMar>
        <w:top w:w="15" w:type="dxa"/>
        <w:left w:w="15" w:type="dxa"/>
        <w:bottom w:w="15" w:type="dxa"/>
        <w:right w:w="15" w:type="dxa"/>
      </w:tblCellMar>
    </w:tblPr>
  </w:style>
  <w:style w:type="paragraph" w:styleId="Commentaire">
    <w:name w:val="annotation text"/>
    <w:basedOn w:val="Normal"/>
    <w:link w:val="CommentaireCar"/>
    <w:uiPriority w:val="99"/>
    <w:unhideWhenUsed/>
    <w:rPr>
      <w:sz w:val="20"/>
      <w:szCs w:val="20"/>
    </w:rPr>
  </w:style>
  <w:style w:type="character" w:styleId="CommentaireCar" w:customStyle="1">
    <w:name w:val="Commentaire Car"/>
    <w:basedOn w:val="Policepardfaut"/>
    <w:link w:val="Commentaire"/>
    <w:uiPriority w:val="99"/>
    <w:rPr>
      <w:sz w:val="20"/>
      <w:szCs w:val="20"/>
      <w:lang w:eastAsia="es-ES"/>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semiHidden/>
    <w:unhideWhenUsed/>
    <w:rsid w:val="000D0F35"/>
    <w:rPr>
      <w:rFonts w:ascii="Calibri" w:hAnsi="Calibri" w:eastAsiaTheme="minorHAnsi" w:cstheme="minorBidi"/>
      <w:bCs/>
      <w:kern w:val="2"/>
      <w:sz w:val="20"/>
      <w:szCs w:val="20"/>
      <w:lang w:val="fr-FR" w:eastAsia="en-US"/>
      <w14:ligatures w14:val="standardContextual"/>
    </w:rPr>
  </w:style>
  <w:style w:type="character" w:styleId="NotedebasdepageCar" w:customStyle="1">
    <w:name w:val="Note de bas de page Car"/>
    <w:basedOn w:val="Policepardfaut"/>
    <w:link w:val="Notedebasdepage"/>
    <w:uiPriority w:val="99"/>
    <w:semiHidden/>
    <w:rsid w:val="000D0F35"/>
    <w:rPr>
      <w:rFonts w:ascii="Calibri" w:hAnsi="Calibri" w:eastAsiaTheme="minorHAnsi" w:cstheme="minorBidi"/>
      <w:bCs/>
      <w:kern w:val="2"/>
      <w:sz w:val="20"/>
      <w:szCs w:val="20"/>
      <w:lang w:val="fr-FR" w:eastAsia="en-US"/>
      <w14:ligatures w14:val="standardContextual"/>
    </w:rPr>
  </w:style>
  <w:style w:type="character" w:styleId="Appelnotedebasdep">
    <w:name w:val="footnote reference"/>
    <w:basedOn w:val="Policepardfaut"/>
    <w:uiPriority w:val="99"/>
    <w:semiHidden/>
    <w:unhideWhenUsed/>
    <w:rsid w:val="000D0F35"/>
    <w:rPr>
      <w:vertAlign w:val="superscript"/>
    </w:rPr>
  </w:style>
  <w:style w:type="paragraph" w:styleId="Objetducommentaire">
    <w:name w:val="annotation subject"/>
    <w:basedOn w:val="Commentaire"/>
    <w:next w:val="Commentaire"/>
    <w:link w:val="ObjetducommentaireCar"/>
    <w:uiPriority w:val="99"/>
    <w:semiHidden/>
    <w:unhideWhenUsed/>
    <w:rsid w:val="0016462B"/>
    <w:rPr>
      <w:b/>
      <w:bCs/>
    </w:rPr>
  </w:style>
  <w:style w:type="character" w:styleId="ObjetducommentaireCar" w:customStyle="1">
    <w:name w:val="Objet du commentaire Car"/>
    <w:basedOn w:val="CommentaireCar"/>
    <w:link w:val="Objetducommentaire"/>
    <w:uiPriority w:val="99"/>
    <w:semiHidden/>
    <w:rsid w:val="0016462B"/>
    <w:rPr>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84148">
      <w:bodyDiv w:val="1"/>
      <w:marLeft w:val="0"/>
      <w:marRight w:val="0"/>
      <w:marTop w:val="0"/>
      <w:marBottom w:val="0"/>
      <w:divBdr>
        <w:top w:val="none" w:sz="0" w:space="0" w:color="auto"/>
        <w:left w:val="none" w:sz="0" w:space="0" w:color="auto"/>
        <w:bottom w:val="none" w:sz="0" w:space="0" w:color="auto"/>
        <w:right w:val="none" w:sz="0" w:space="0" w:color="auto"/>
      </w:divBdr>
      <w:divsChild>
        <w:div w:id="615216008">
          <w:marLeft w:val="-75"/>
          <w:marRight w:val="-75"/>
          <w:marTop w:val="0"/>
          <w:marBottom w:val="0"/>
          <w:divBdr>
            <w:top w:val="none" w:sz="0" w:space="0" w:color="auto"/>
            <w:left w:val="none" w:sz="0" w:space="0" w:color="auto"/>
            <w:bottom w:val="none" w:sz="0" w:space="0" w:color="auto"/>
            <w:right w:val="none" w:sz="0" w:space="0" w:color="auto"/>
          </w:divBdr>
          <w:divsChild>
            <w:div w:id="1270046614">
              <w:marLeft w:val="0"/>
              <w:marRight w:val="0"/>
              <w:marTop w:val="0"/>
              <w:marBottom w:val="0"/>
              <w:divBdr>
                <w:top w:val="none" w:sz="0" w:space="0" w:color="auto"/>
                <w:left w:val="none" w:sz="0" w:space="0" w:color="auto"/>
                <w:bottom w:val="none" w:sz="0" w:space="0" w:color="auto"/>
                <w:right w:val="none" w:sz="0" w:space="0" w:color="auto"/>
              </w:divBdr>
            </w:div>
          </w:divsChild>
        </w:div>
        <w:div w:id="439761246">
          <w:marLeft w:val="-75"/>
          <w:marRight w:val="-75"/>
          <w:marTop w:val="0"/>
          <w:marBottom w:val="0"/>
          <w:divBdr>
            <w:top w:val="none" w:sz="0" w:space="0" w:color="auto"/>
            <w:left w:val="none" w:sz="0" w:space="0" w:color="auto"/>
            <w:bottom w:val="none" w:sz="0" w:space="0" w:color="auto"/>
            <w:right w:val="none" w:sz="0" w:space="0" w:color="auto"/>
          </w:divBdr>
          <w:divsChild>
            <w:div w:id="1204169001">
              <w:marLeft w:val="0"/>
              <w:marRight w:val="0"/>
              <w:marTop w:val="0"/>
              <w:marBottom w:val="0"/>
              <w:divBdr>
                <w:top w:val="none" w:sz="0" w:space="0" w:color="auto"/>
                <w:left w:val="none" w:sz="0" w:space="0" w:color="auto"/>
                <w:bottom w:val="none" w:sz="0" w:space="0" w:color="auto"/>
                <w:right w:val="none" w:sz="0" w:space="0" w:color="auto"/>
              </w:divBdr>
            </w:div>
          </w:divsChild>
        </w:div>
        <w:div w:id="1974865401">
          <w:marLeft w:val="-75"/>
          <w:marRight w:val="-75"/>
          <w:marTop w:val="0"/>
          <w:marBottom w:val="0"/>
          <w:divBdr>
            <w:top w:val="none" w:sz="0" w:space="0" w:color="auto"/>
            <w:left w:val="none" w:sz="0" w:space="0" w:color="auto"/>
            <w:bottom w:val="none" w:sz="0" w:space="0" w:color="auto"/>
            <w:right w:val="none" w:sz="0" w:space="0" w:color="auto"/>
          </w:divBdr>
          <w:divsChild>
            <w:div w:id="1612738654">
              <w:marLeft w:val="0"/>
              <w:marRight w:val="0"/>
              <w:marTop w:val="0"/>
              <w:marBottom w:val="0"/>
              <w:divBdr>
                <w:top w:val="none" w:sz="0" w:space="0" w:color="auto"/>
                <w:left w:val="none" w:sz="0" w:space="0" w:color="auto"/>
                <w:bottom w:val="none" w:sz="0" w:space="0" w:color="auto"/>
                <w:right w:val="none" w:sz="0" w:space="0" w:color="auto"/>
              </w:divBdr>
            </w:div>
          </w:divsChild>
        </w:div>
        <w:div w:id="2108117479">
          <w:marLeft w:val="-75"/>
          <w:marRight w:val="-75"/>
          <w:marTop w:val="0"/>
          <w:marBottom w:val="0"/>
          <w:divBdr>
            <w:top w:val="none" w:sz="0" w:space="0" w:color="auto"/>
            <w:left w:val="none" w:sz="0" w:space="0" w:color="auto"/>
            <w:bottom w:val="none" w:sz="0" w:space="0" w:color="auto"/>
            <w:right w:val="none" w:sz="0" w:space="0" w:color="auto"/>
          </w:divBdr>
          <w:divsChild>
            <w:div w:id="65510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5800">
      <w:bodyDiv w:val="1"/>
      <w:marLeft w:val="0"/>
      <w:marRight w:val="0"/>
      <w:marTop w:val="0"/>
      <w:marBottom w:val="0"/>
      <w:divBdr>
        <w:top w:val="none" w:sz="0" w:space="0" w:color="auto"/>
        <w:left w:val="none" w:sz="0" w:space="0" w:color="auto"/>
        <w:bottom w:val="none" w:sz="0" w:space="0" w:color="auto"/>
        <w:right w:val="none" w:sz="0" w:space="0" w:color="auto"/>
      </w:divBdr>
      <w:divsChild>
        <w:div w:id="2060132829">
          <w:marLeft w:val="-75"/>
          <w:marRight w:val="-75"/>
          <w:marTop w:val="0"/>
          <w:marBottom w:val="0"/>
          <w:divBdr>
            <w:top w:val="none" w:sz="0" w:space="0" w:color="auto"/>
            <w:left w:val="none" w:sz="0" w:space="0" w:color="auto"/>
            <w:bottom w:val="none" w:sz="0" w:space="0" w:color="auto"/>
            <w:right w:val="none" w:sz="0" w:space="0" w:color="auto"/>
          </w:divBdr>
          <w:divsChild>
            <w:div w:id="2115199883">
              <w:marLeft w:val="0"/>
              <w:marRight w:val="0"/>
              <w:marTop w:val="0"/>
              <w:marBottom w:val="0"/>
              <w:divBdr>
                <w:top w:val="none" w:sz="0" w:space="0" w:color="auto"/>
                <w:left w:val="none" w:sz="0" w:space="0" w:color="auto"/>
                <w:bottom w:val="none" w:sz="0" w:space="0" w:color="auto"/>
                <w:right w:val="none" w:sz="0" w:space="0" w:color="auto"/>
              </w:divBdr>
            </w:div>
          </w:divsChild>
        </w:div>
        <w:div w:id="607128206">
          <w:marLeft w:val="-75"/>
          <w:marRight w:val="-75"/>
          <w:marTop w:val="0"/>
          <w:marBottom w:val="0"/>
          <w:divBdr>
            <w:top w:val="none" w:sz="0" w:space="0" w:color="auto"/>
            <w:left w:val="none" w:sz="0" w:space="0" w:color="auto"/>
            <w:bottom w:val="none" w:sz="0" w:space="0" w:color="auto"/>
            <w:right w:val="none" w:sz="0" w:space="0" w:color="auto"/>
          </w:divBdr>
          <w:divsChild>
            <w:div w:id="584606164">
              <w:marLeft w:val="0"/>
              <w:marRight w:val="0"/>
              <w:marTop w:val="0"/>
              <w:marBottom w:val="0"/>
              <w:divBdr>
                <w:top w:val="none" w:sz="0" w:space="0" w:color="auto"/>
                <w:left w:val="none" w:sz="0" w:space="0" w:color="auto"/>
                <w:bottom w:val="none" w:sz="0" w:space="0" w:color="auto"/>
                <w:right w:val="none" w:sz="0" w:space="0" w:color="auto"/>
              </w:divBdr>
            </w:div>
          </w:divsChild>
        </w:div>
        <w:div w:id="1614752953">
          <w:marLeft w:val="-75"/>
          <w:marRight w:val="-75"/>
          <w:marTop w:val="0"/>
          <w:marBottom w:val="0"/>
          <w:divBdr>
            <w:top w:val="none" w:sz="0" w:space="0" w:color="auto"/>
            <w:left w:val="none" w:sz="0" w:space="0" w:color="auto"/>
            <w:bottom w:val="none" w:sz="0" w:space="0" w:color="auto"/>
            <w:right w:val="none" w:sz="0" w:space="0" w:color="auto"/>
          </w:divBdr>
          <w:divsChild>
            <w:div w:id="1891109284">
              <w:marLeft w:val="0"/>
              <w:marRight w:val="0"/>
              <w:marTop w:val="0"/>
              <w:marBottom w:val="0"/>
              <w:divBdr>
                <w:top w:val="none" w:sz="0" w:space="0" w:color="auto"/>
                <w:left w:val="none" w:sz="0" w:space="0" w:color="auto"/>
                <w:bottom w:val="none" w:sz="0" w:space="0" w:color="auto"/>
                <w:right w:val="none" w:sz="0" w:space="0" w:color="auto"/>
              </w:divBdr>
            </w:div>
          </w:divsChild>
        </w:div>
        <w:div w:id="2031756756">
          <w:marLeft w:val="-75"/>
          <w:marRight w:val="-75"/>
          <w:marTop w:val="0"/>
          <w:marBottom w:val="0"/>
          <w:divBdr>
            <w:top w:val="none" w:sz="0" w:space="0" w:color="auto"/>
            <w:left w:val="none" w:sz="0" w:space="0" w:color="auto"/>
            <w:bottom w:val="none" w:sz="0" w:space="0" w:color="auto"/>
            <w:right w:val="none" w:sz="0" w:space="0" w:color="auto"/>
          </w:divBdr>
          <w:divsChild>
            <w:div w:id="10806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hyperlink" Target="https://sdgs.un.org/goals" TargetMode="Externa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Id1562669278" /><Relationship Type="http://schemas.openxmlformats.org/officeDocument/2006/relationships/image" Target="/media/image5.png" Id="rId1178316122" /><Relationship Type="http://schemas.openxmlformats.org/officeDocument/2006/relationships/image" Target="/media/image6.png" Id="rId151219750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PAHxWKf+1nP4CdR4J8twS7A3A==">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0CE36761101AB54B81F86275B03B051D" ma:contentTypeVersion="16" ma:contentTypeDescription="Crear nuevo documento." ma:contentTypeScope="" ma:versionID="2a1c7415262a97052dc81058add9c28e">
  <xsd:schema xmlns:xsd="http://www.w3.org/2001/XMLSchema" xmlns:xs="http://www.w3.org/2001/XMLSchema" xmlns:p="http://schemas.microsoft.com/office/2006/metadata/properties" xmlns:ns2="4b65faee-08fb-432a-a730-9483bf851b7f" xmlns:ns3="1cc12f28-ca81-4a55-b338-5531d12bfda0" targetNamespace="http://schemas.microsoft.com/office/2006/metadata/properties" ma:root="true" ma:fieldsID="6be4cad05efb371d29ad6819c7ea808a" ns2:_="" ns3:_="">
    <xsd:import namespace="4b65faee-08fb-432a-a730-9483bf851b7f"/>
    <xsd:import namespace="1cc12f28-ca81-4a55-b338-5531d12bfd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5faee-08fb-432a-a730-9483bf851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e327d5fc-c6de-4d56-bfd2-115dc16d62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12f28-ca81-4a55-b338-5531d12bfd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ee24dc-b8cd-40ea-9c41-5ec093c538ab}" ma:internalName="TaxCatchAll" ma:showField="CatchAllData" ma:web="1cc12f28-ca81-4a55-b338-5531d12bfd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cc12f28-ca81-4a55-b338-5531d12bfda0" xsi:nil="true"/>
    <lcf76f155ced4ddcb4097134ff3c332f xmlns="4b65faee-08fb-432a-a730-9483bf851b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6DB1FF-428E-4A4E-BBA8-145AA6D347A8}"/>
</file>

<file path=customXml/itemProps3.xml><?xml version="1.0" encoding="utf-8"?>
<ds:datastoreItem xmlns:ds="http://schemas.openxmlformats.org/officeDocument/2006/customXml" ds:itemID="{0E90875D-934D-41FF-AF45-440F727F5194}"/>
</file>

<file path=customXml/itemProps4.xml><?xml version="1.0" encoding="utf-8"?>
<ds:datastoreItem xmlns:ds="http://schemas.openxmlformats.org/officeDocument/2006/customXml" ds:itemID="{BD9CF04D-FF27-44DB-8350-2766AD98C7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GUADALUPE  RUBIO FIGUEROLA</dc:creator>
  <cp:lastModifiedBy>Alix Blouet</cp:lastModifiedBy>
  <cp:revision>8</cp:revision>
  <dcterms:created xsi:type="dcterms:W3CDTF">2025-05-30T11:46:00Z</dcterms:created>
  <dcterms:modified xsi:type="dcterms:W3CDTF">2026-09-16T15:49:40Z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0x0101000CE36761101AB54B81F86275B03B051D</vt:lpwstr>
  </property>
  <property fmtid="{D5CDD505-2E9C-101B-9397-08002B2CF9AE}" pid="3" name="MediaServiceImageTags">
    <vt:lpwstr/>
  </property>
</Properties>
</file>