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Pr="00AA6350" w:rsidRDefault="00AA6350" w:rsidP="00AA635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AA6350">
        <w:rPr>
          <w:rFonts w:ascii="Calibri" w:hAnsi="Calibri" w:cs="Arial"/>
          <w:b/>
          <w:bCs/>
          <w:sz w:val="22"/>
          <w:u w:val="single"/>
        </w:rPr>
        <w:t>ATTESTAZIONE DEI RISULTATI</w:t>
      </w: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622EEE" w:rsidRDefault="00622EEE" w:rsidP="00622EEE">
      <w:pPr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622EEE" w:rsidTr="00622EEE">
        <w:trPr>
          <w:trHeight w:val="1195"/>
        </w:trPr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ATTESTAZIONE FINALE</w:t>
            </w: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622EEE" w:rsidTr="00622EEE">
        <w:trPr>
          <w:trHeight w:hRule="exact" w:val="376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rPr>
                <w:rFonts w:ascii="Arial" w:hAnsi="Arial" w:cs="Arial"/>
                <w:lang w:eastAsia="it-IT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…………………………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Nato/a a 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keepNext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</w:p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PROMOTORE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OSPITANTE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49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 economico (rif. ATECO)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tirocinio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28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ospitante</w:t>
            </w: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alle competenze acquisite)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promotore</w:t>
            </w: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alla conformità con il Progetto formativo)</w:t>
            </w:r>
          </w:p>
        </w:tc>
      </w:tr>
      <w:tr w:rsidR="00622EEE" w:rsidTr="00622EEE">
        <w:trPr>
          <w:trHeight w:hRule="exact"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jc w:val="center"/>
        <w:rPr>
          <w:rFonts w:ascii="Arial" w:hAnsi="Arial" w:cs="Arial"/>
          <w:b/>
          <w:lang w:eastAsia="it-IT"/>
        </w:rPr>
      </w:pPr>
    </w:p>
    <w:p w:rsidR="00622EEE" w:rsidRDefault="00622EEE" w:rsidP="00622EEE">
      <w:pPr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622EEE" w:rsidTr="00622EE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TIROCINIO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22EEE" w:rsidRDefault="00622EEE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EB63F3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al</w:t>
            </w: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B63F3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317F75" w:rsidRDefault="00317F75" w:rsidP="00622EEE">
      <w:pPr>
        <w:rPr>
          <w:rFonts w:ascii="Arial" w:hAnsi="Arial" w:cs="Arial"/>
          <w:lang w:eastAsia="it-IT"/>
        </w:rPr>
      </w:pPr>
    </w:p>
    <w:p w:rsidR="00317F75" w:rsidRDefault="00317F75" w:rsidP="00622EEE">
      <w:pPr>
        <w:rPr>
          <w:rFonts w:ascii="Arial" w:hAnsi="Arial" w:cs="Arial"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ATTIVITA’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oggetto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Descrizione sintetica delle attività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Settore………………………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Area di attività (ADA)…………………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Attività……………………..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Ripetere i campi qualora necessario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e compiti svolti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22EEE" w:rsidTr="00622EE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(informatiche/linguistiche, generali o specialistiche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Partecipazione ad ulteriori iniziative formative promosse dall’azienda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SI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No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622EEE" w:rsidTr="00622EEE">
        <w:trPr>
          <w:gridAfter w:val="1"/>
          <w:wAfter w:w="35" w:type="dxa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622EEE" w:rsidTr="00622EEE">
        <w:trPr>
          <w:trHeight w:val="270"/>
        </w:trPr>
        <w:tc>
          <w:tcPr>
            <w:tcW w:w="9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>
              <w:rPr>
                <w:rFonts w:ascii="Arial" w:hAnsi="Arial" w:cs="Arial"/>
                <w:b/>
                <w:lang w:eastAsia="it-IT"/>
              </w:rPr>
              <w:t>:</w:t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ESITO RILEVATO AL TERMINE DEL TIROCINIO</w:t>
            </w:r>
          </w:p>
        </w:tc>
      </w:tr>
      <w:tr w:rsidR="00622EEE" w:rsidTr="00622EEE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Assunzione</w:t>
            </w:r>
            <w:r>
              <w:rPr>
                <w:rFonts w:ascii="Arial" w:hAnsi="Arial" w:cs="Arial"/>
                <w:lang w:eastAsia="it-IT"/>
              </w:rPr>
              <w:t xml:space="preserve">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lang w:eastAsia="it-IT"/>
              </w:rPr>
              <w:t>Non assunzione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</w:t>
            </w:r>
          </w:p>
          <w:p w:rsidR="00622EEE" w:rsidRDefault="00622EEE">
            <w:pPr>
              <w:jc w:val="both"/>
              <w:rPr>
                <w:rFonts w:ascii="Arial" w:hAnsi="Arial" w:cs="Arial"/>
                <w:i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Tipologia di contratto applicato: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Solo nel caso di assunzione: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Le mansioni contrattuali sono coerenti con quelle svolte durante il tirocinio?  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SI                   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NO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b/>
          <w:bCs/>
          <w:u w:val="single"/>
          <w:lang w:eastAsia="it-IT"/>
        </w:rPr>
      </w:pPr>
    </w:p>
    <w:p w:rsidR="00ED2BA8" w:rsidRDefault="00ED2BA8"/>
    <w:sectPr w:rsidR="00ED2BA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75" w:rsidRDefault="00317F75" w:rsidP="00317F75">
      <w:r>
        <w:separator/>
      </w:r>
    </w:p>
  </w:endnote>
  <w:endnote w:type="continuationSeparator" w:id="0">
    <w:p w:rsidR="00317F75" w:rsidRDefault="00317F75" w:rsidP="0031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03617"/>
      <w:docPartObj>
        <w:docPartGallery w:val="Page Numbers (Bottom of Page)"/>
        <w:docPartUnique/>
      </w:docPartObj>
    </w:sdtPr>
    <w:sdtContent>
      <w:p w:rsidR="00317F75" w:rsidRDefault="00317F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7F75" w:rsidRDefault="00317F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75" w:rsidRDefault="00317F75" w:rsidP="00317F75">
      <w:r>
        <w:separator/>
      </w:r>
    </w:p>
  </w:footnote>
  <w:footnote w:type="continuationSeparator" w:id="0">
    <w:p w:rsidR="00317F75" w:rsidRDefault="00317F75" w:rsidP="0031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75" w:rsidRDefault="00317F75" w:rsidP="00317F75">
    <w:pPr>
      <w:pStyle w:val="Intestazione"/>
      <w:tabs>
        <w:tab w:val="clear" w:pos="4819"/>
        <w:tab w:val="clear" w:pos="9638"/>
        <w:tab w:val="left" w:pos="2835"/>
      </w:tabs>
    </w:pPr>
    <w:r>
      <w:rPr>
        <w:noProof/>
        <w:lang w:eastAsia="it-IT"/>
      </w:rPr>
      <w:drawing>
        <wp:inline distT="0" distB="0" distL="0" distR="0" wp14:anchorId="5860CA56" wp14:editId="143F1EC9">
          <wp:extent cx="2876550" cy="733425"/>
          <wp:effectExtent l="0" t="0" r="0" b="952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317F75"/>
    <w:rsid w:val="00622EEE"/>
    <w:rsid w:val="00AA6350"/>
    <w:rsid w:val="00B1073F"/>
    <w:rsid w:val="00EB63F3"/>
    <w:rsid w:val="00E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9982-F36E-4BA3-A029-225DCD4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F3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7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7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17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F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Giuseppina MARCHIONNESCHI</cp:lastModifiedBy>
  <cp:revision>2</cp:revision>
  <cp:lastPrinted>2017-12-29T10:07:00Z</cp:lastPrinted>
  <dcterms:created xsi:type="dcterms:W3CDTF">2018-03-16T09:16:00Z</dcterms:created>
  <dcterms:modified xsi:type="dcterms:W3CDTF">2018-03-16T09:16:00Z</dcterms:modified>
</cp:coreProperties>
</file>