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65" w:rsidRDefault="00C675C6" w:rsidP="00F248EA">
      <w:pPr>
        <w:rPr>
          <w:rFonts w:ascii="Trebuchet MS" w:hAnsi="Trebuchet MS"/>
          <w:i/>
          <w:sz w:val="20"/>
          <w:szCs w:val="20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2880360" cy="739140"/>
            <wp:effectExtent l="0" t="0" r="0" b="3810"/>
            <wp:docPr id="1" name="Immagine 1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C6" w:rsidRDefault="00C675C6" w:rsidP="00F248EA">
      <w:pPr>
        <w:rPr>
          <w:rFonts w:ascii="Trebuchet MS" w:hAnsi="Trebuchet MS"/>
          <w:i/>
          <w:sz w:val="20"/>
          <w:szCs w:val="20"/>
          <w:u w:val="single"/>
        </w:rPr>
      </w:pPr>
    </w:p>
    <w:p w:rsidR="00C675C6" w:rsidRDefault="00C675C6" w:rsidP="00F248EA">
      <w:pPr>
        <w:rPr>
          <w:rFonts w:ascii="Trebuchet MS" w:hAnsi="Trebuchet MS"/>
          <w:i/>
          <w:sz w:val="20"/>
          <w:szCs w:val="20"/>
          <w:u w:val="single"/>
        </w:rPr>
      </w:pPr>
    </w:p>
    <w:p w:rsidR="00894E65" w:rsidRPr="00824CCA" w:rsidRDefault="00EB2C0D" w:rsidP="00F248EA">
      <w:pPr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 xml:space="preserve">DICHIARAZIONE ACCORDO </w:t>
      </w:r>
      <w:r w:rsidR="00894E65" w:rsidRPr="00824CCA">
        <w:rPr>
          <w:rFonts w:ascii="Trebuchet MS" w:hAnsi="Trebuchet MS"/>
          <w:b/>
          <w:i/>
          <w:sz w:val="20"/>
          <w:szCs w:val="20"/>
          <w:u w:val="single"/>
        </w:rPr>
        <w:t>AVVIO TIROCINI RER AI SENSI DEL DECRETO DEL PRESIDENTE N 82 DEL 15/5/2020 DELLA GIUNTA REGIONALE</w:t>
      </w:r>
      <w:r w:rsidR="00824CCA">
        <w:rPr>
          <w:rFonts w:ascii="Trebuchet MS" w:hAnsi="Trebuchet MS"/>
          <w:b/>
          <w:i/>
          <w:sz w:val="20"/>
          <w:szCs w:val="20"/>
          <w:u w:val="single"/>
        </w:rPr>
        <w:t xml:space="preserve"> E DELLA DETE</w:t>
      </w:r>
      <w:r w:rsidR="009D27F1">
        <w:rPr>
          <w:rFonts w:ascii="Trebuchet MS" w:hAnsi="Trebuchet MS"/>
          <w:b/>
          <w:i/>
          <w:sz w:val="20"/>
          <w:szCs w:val="20"/>
          <w:u w:val="single"/>
        </w:rPr>
        <w:t>RMINAZIONE DELL’</w:t>
      </w:r>
      <w:r w:rsidR="00894E65" w:rsidRPr="00824CCA">
        <w:rPr>
          <w:rFonts w:ascii="Trebuchet MS" w:hAnsi="Trebuchet MS"/>
          <w:b/>
          <w:i/>
          <w:sz w:val="20"/>
          <w:szCs w:val="20"/>
          <w:u w:val="single"/>
        </w:rPr>
        <w:t>AGENZIA REGIONALE PER IL LAVORO N.810 DEL 19/5/2020</w:t>
      </w:r>
    </w:p>
    <w:p w:rsidR="00DD28A1" w:rsidRPr="00BE1EB1" w:rsidRDefault="00DD28A1">
      <w:pPr>
        <w:rPr>
          <w:rFonts w:ascii="Trebuchet MS" w:hAnsi="Trebuchet MS"/>
          <w:sz w:val="20"/>
          <w:szCs w:val="20"/>
        </w:rPr>
      </w:pPr>
    </w:p>
    <w:p w:rsidR="006F18C9" w:rsidRDefault="0077400E" w:rsidP="006F18C9">
      <w:pPr>
        <w:pStyle w:val="Titolo1"/>
        <w:spacing w:line="480" w:lineRule="auto"/>
        <w:ind w:left="0" w:right="499"/>
        <w:rPr>
          <w:b w:val="0"/>
        </w:rPr>
      </w:pPr>
      <w:r w:rsidRPr="00BE1EB1">
        <w:rPr>
          <w:rFonts w:cs="Trebuchet MS"/>
        </w:rPr>
        <w:t>ALLEGATO</w:t>
      </w:r>
      <w:r w:rsidRPr="00BE1EB1">
        <w:rPr>
          <w:rFonts w:cs="Trebuchet MS"/>
          <w:spacing w:val="-11"/>
        </w:rPr>
        <w:t xml:space="preserve"> </w:t>
      </w:r>
      <w:r w:rsidRPr="00BE1EB1">
        <w:rPr>
          <w:rFonts w:cs="Trebuchet MS"/>
        </w:rPr>
        <w:t>AL</w:t>
      </w:r>
      <w:r w:rsidRPr="00BE1EB1">
        <w:rPr>
          <w:rFonts w:cs="Trebuchet MS"/>
          <w:spacing w:val="-9"/>
        </w:rPr>
        <w:t xml:space="preserve"> </w:t>
      </w:r>
      <w:r w:rsidRPr="00BE1EB1">
        <w:rPr>
          <w:rFonts w:cs="Trebuchet MS"/>
        </w:rPr>
        <w:t>PROGETTO</w:t>
      </w:r>
      <w:r w:rsidRPr="00BE1EB1">
        <w:rPr>
          <w:rFonts w:cs="Trebuchet MS"/>
          <w:spacing w:val="-9"/>
        </w:rPr>
        <w:t xml:space="preserve"> </w:t>
      </w:r>
      <w:r w:rsidRPr="00BE1EB1">
        <w:rPr>
          <w:rFonts w:cs="Trebuchet MS"/>
        </w:rPr>
        <w:t>FORMATIVO</w:t>
      </w:r>
      <w:r w:rsidRPr="00BE1EB1">
        <w:rPr>
          <w:rFonts w:cs="Trebuchet MS"/>
          <w:spacing w:val="-9"/>
        </w:rPr>
        <w:t xml:space="preserve"> </w:t>
      </w:r>
      <w:r w:rsidRPr="006F18C9">
        <w:rPr>
          <w:b w:val="0"/>
        </w:rPr>
        <w:t>n…</w:t>
      </w:r>
      <w:r w:rsidR="006F18C9" w:rsidRPr="006F18C9">
        <w:rPr>
          <w:b w:val="0"/>
        </w:rPr>
        <w:t>……………</w:t>
      </w:r>
      <w:r w:rsidR="008663FB" w:rsidRPr="006F18C9">
        <w:rPr>
          <w:b w:val="0"/>
        </w:rPr>
        <w:t xml:space="preserve"> </w:t>
      </w:r>
      <w:r w:rsidR="006F18C9" w:rsidRPr="006F18C9">
        <w:rPr>
          <w:b w:val="0"/>
        </w:rPr>
        <w:t xml:space="preserve">a </w:t>
      </w:r>
      <w:proofErr w:type="spellStart"/>
      <w:r w:rsidR="006F18C9" w:rsidRPr="006F18C9">
        <w:rPr>
          <w:b w:val="0"/>
        </w:rPr>
        <w:t>favore</w:t>
      </w:r>
      <w:proofErr w:type="spellEnd"/>
      <w:r w:rsidR="006F18C9" w:rsidRPr="006F18C9">
        <w:rPr>
          <w:b w:val="0"/>
        </w:rPr>
        <w:t xml:space="preserve"> </w:t>
      </w:r>
      <w:proofErr w:type="gramStart"/>
      <w:r w:rsidR="006F18C9" w:rsidRPr="006F18C9">
        <w:rPr>
          <w:b w:val="0"/>
        </w:rPr>
        <w:t>del</w:t>
      </w:r>
      <w:proofErr w:type="gramEnd"/>
      <w:r w:rsidR="006F18C9" w:rsidRPr="006F18C9">
        <w:rPr>
          <w:b w:val="0"/>
        </w:rPr>
        <w:t xml:space="preserve"> </w:t>
      </w:r>
      <w:proofErr w:type="spellStart"/>
      <w:r w:rsidR="006F18C9" w:rsidRPr="006F18C9">
        <w:rPr>
          <w:b w:val="0"/>
        </w:rPr>
        <w:t>tirocinante</w:t>
      </w:r>
      <w:proofErr w:type="spellEnd"/>
      <w:r w:rsidR="006F18C9" w:rsidRPr="006F18C9">
        <w:rPr>
          <w:b w:val="0"/>
        </w:rPr>
        <w:t xml:space="preserve">   Nome…………………………………………. Cognome……………………………………………</w:t>
      </w:r>
    </w:p>
    <w:p w:rsidR="006F18C9" w:rsidRPr="00BE1EB1" w:rsidRDefault="006F18C9" w:rsidP="006F18C9">
      <w:pPr>
        <w:pStyle w:val="Titolo1"/>
        <w:spacing w:line="480" w:lineRule="auto"/>
        <w:ind w:left="0" w:right="499"/>
        <w:rPr>
          <w:b w:val="0"/>
          <w:bCs w:val="0"/>
        </w:rPr>
      </w:pPr>
      <w:r>
        <w:rPr>
          <w:b w:val="0"/>
        </w:rPr>
        <w:t xml:space="preserve">A seguito </w:t>
      </w:r>
      <w:proofErr w:type="gramStart"/>
      <w:r>
        <w:rPr>
          <w:b w:val="0"/>
        </w:rPr>
        <w:t>della</w:t>
      </w:r>
      <w:proofErr w:type="gramEnd"/>
      <w:r>
        <w:rPr>
          <w:b w:val="0"/>
        </w:rPr>
        <w:t xml:space="preserve"> determina RER N 530 del 13 marzo 2020</w:t>
      </w:r>
      <w:r>
        <w:t xml:space="preserve">              </w:t>
      </w:r>
    </w:p>
    <w:p w:rsidR="00DD28A1" w:rsidRDefault="00DD28A1"/>
    <w:p w:rsidR="0077400E" w:rsidRPr="006F18C9" w:rsidRDefault="0077400E" w:rsidP="006F18C9">
      <w:pPr>
        <w:pStyle w:val="Paragrafoelenco"/>
        <w:numPr>
          <w:ilvl w:val="0"/>
          <w:numId w:val="8"/>
        </w:numPr>
        <w:ind w:right="236"/>
        <w:jc w:val="both"/>
        <w:rPr>
          <w:rFonts w:ascii="Trebuchet MS" w:eastAsia="Trebuchet MS" w:hAnsi="Trebuchet MS" w:cs="Trebuchet MS"/>
          <w:i/>
          <w:spacing w:val="-1"/>
          <w:sz w:val="20"/>
          <w:szCs w:val="20"/>
        </w:rPr>
      </w:pPr>
      <w:r w:rsidRPr="006F18C9">
        <w:rPr>
          <w:rFonts w:ascii="Trebuchet MS" w:eastAsia="Trebuchet MS" w:hAnsi="Trebuchet MS" w:cs="Trebuchet MS"/>
          <w:i/>
          <w:sz w:val="20"/>
          <w:szCs w:val="20"/>
        </w:rPr>
        <w:t>VISTO</w:t>
      </w:r>
      <w:r w:rsidRPr="006F18C9"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 w:rsidRPr="006F18C9"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Decreto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Presidente</w:t>
      </w:r>
      <w:r w:rsidRPr="006F18C9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 w:rsidRPr="006F18C9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dei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26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r w:rsidRPr="006F18C9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2020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 w:rsidRPr="006F18C9">
        <w:rPr>
          <w:rFonts w:ascii="Trebuchet MS" w:eastAsia="Trebuchet MS" w:hAnsi="Trebuchet MS" w:cs="Trebuchet MS"/>
          <w:i/>
          <w:spacing w:val="70"/>
          <w:w w:val="9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23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2020, n.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 xml:space="preserve"> 6, recante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 xml:space="preserve">urgenti in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di contenimento</w:t>
      </w:r>
      <w:r w:rsidRPr="006F18C9"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COVID-19,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applicabili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nazionale”,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 w:rsidRPr="006F18C9">
        <w:rPr>
          <w:rFonts w:ascii="Trebuchet MS" w:eastAsia="Trebuchet MS" w:hAnsi="Trebuchet MS" w:cs="Trebuchet MS"/>
          <w:i/>
          <w:spacing w:val="105"/>
          <w:w w:val="9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definisce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provvedimenti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per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contagio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si</w:t>
      </w:r>
      <w:r w:rsidRPr="006F18C9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applicano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partire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dal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4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maggio</w:t>
      </w:r>
      <w:r w:rsidRPr="006F18C9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2020;</w:t>
      </w:r>
    </w:p>
    <w:p w:rsidR="006F18C9" w:rsidRDefault="006F18C9" w:rsidP="0077400E">
      <w:pPr>
        <w:ind w:left="118" w:right="236"/>
        <w:jc w:val="both"/>
        <w:rPr>
          <w:rFonts w:ascii="Trebuchet MS" w:eastAsia="Trebuchet MS" w:hAnsi="Trebuchet MS" w:cs="Trebuchet MS"/>
          <w:i/>
          <w:spacing w:val="-1"/>
          <w:sz w:val="20"/>
          <w:szCs w:val="20"/>
        </w:rPr>
      </w:pPr>
    </w:p>
    <w:p w:rsidR="00894E65" w:rsidRPr="006F18C9" w:rsidRDefault="00894E65" w:rsidP="006F18C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DANDO SEGUITO al Decreto del </w:t>
      </w:r>
      <w:r w:rsid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P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residente della Giunta Regionale 82/2020 in cui si specifica che</w:t>
      </w:r>
      <w:r w:rsidR="006F18C9"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a decorrere dal 18 maggio possono riprendere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”i tirocini </w:t>
      </w:r>
      <w:r w:rsidRPr="006F18C9">
        <w:rPr>
          <w:rFonts w:ascii="Trebuchet MS" w:hAnsi="Trebuchet MS" w:cs="CourierNewPSMT"/>
          <w:i/>
          <w:sz w:val="20"/>
          <w:szCs w:val="20"/>
        </w:rPr>
        <w:t>extracurriculari a mercato, laddove il soggetto promotore, quello ospitante e il tirocinante concordino sul riavvio del tirocinio, ferma restando la possibilità di avviare o proseguire il percorso formativo con modalità a distanza; il tirocinio in presenza deve essere svolto, in ogni caso, nel rispetto delle indicazioni tecniche e operative definite nelle linee guida nazionali o nei protocolli regionali previsti per il settore e per lo specifico luogo di lavoro ove si realizza l’attività;</w:t>
      </w:r>
    </w:p>
    <w:p w:rsidR="006F18C9" w:rsidRPr="006F18C9" w:rsidRDefault="006F18C9" w:rsidP="006F18C9">
      <w:pPr>
        <w:pStyle w:val="Paragrafoelenco"/>
        <w:rPr>
          <w:rFonts w:ascii="Trebuchet MS" w:eastAsia="Trebuchet MS" w:hAnsi="Trebuchet MS" w:cs="Trebuchet MS"/>
          <w:i/>
          <w:sz w:val="20"/>
          <w:szCs w:val="20"/>
        </w:rPr>
      </w:pPr>
    </w:p>
    <w:p w:rsidR="006F18C9" w:rsidRDefault="006F18C9" w:rsidP="0092621A">
      <w:pPr>
        <w:autoSpaceDE w:val="0"/>
        <w:autoSpaceDN w:val="0"/>
        <w:adjustRightInd w:val="0"/>
        <w:spacing w:line="480" w:lineRule="auto"/>
        <w:rPr>
          <w:rFonts w:ascii="Trebuchet MS" w:hAnsi="Trebuchet MS" w:cs="CourierNewPSMT"/>
          <w:sz w:val="20"/>
          <w:szCs w:val="20"/>
        </w:rPr>
      </w:pPr>
      <w:r w:rsidRPr="00B87A80">
        <w:rPr>
          <w:rFonts w:ascii="Trebuchet MS" w:eastAsia="Trebuchet MS" w:hAnsi="Trebuchet MS" w:cs="Trebuchet MS"/>
          <w:sz w:val="20"/>
          <w:szCs w:val="20"/>
        </w:rPr>
        <w:t>L’Università degli Studi di Parma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in qualità di </w:t>
      </w:r>
      <w:r w:rsidR="00B87A80" w:rsidRPr="00B87A80">
        <w:rPr>
          <w:rFonts w:ascii="Trebuchet MS" w:eastAsia="Trebuchet MS" w:hAnsi="Trebuchet MS" w:cs="Trebuchet MS"/>
          <w:b/>
          <w:sz w:val="20"/>
          <w:szCs w:val="20"/>
        </w:rPr>
        <w:t>soggetto promotore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rappresentata dal </w:t>
      </w:r>
      <w:r w:rsidR="009D27F1">
        <w:rPr>
          <w:rFonts w:ascii="Trebuchet MS" w:hAnsi="Trebuchet MS" w:cs="CourierNewPSMT"/>
          <w:sz w:val="20"/>
          <w:szCs w:val="20"/>
        </w:rPr>
        <w:t>Magnifico R</w:t>
      </w:r>
      <w:r w:rsidR="00B87A80" w:rsidRPr="00B87A80">
        <w:rPr>
          <w:rFonts w:ascii="Trebuchet MS" w:hAnsi="Trebuchet MS" w:cs="CourierNewPSMT"/>
          <w:sz w:val="20"/>
          <w:szCs w:val="20"/>
        </w:rPr>
        <w:t>ettore Prof. Paolo Andrei o suo delegato</w:t>
      </w:r>
      <w:r w:rsidR="00B87A80">
        <w:rPr>
          <w:rFonts w:ascii="Trebuchet MS" w:hAnsi="Trebuchet MS" w:cs="CourierNewPSMT"/>
          <w:sz w:val="20"/>
          <w:szCs w:val="20"/>
        </w:rPr>
        <w:t>;</w:t>
      </w:r>
    </w:p>
    <w:p w:rsidR="00B87A80" w:rsidRDefault="00B87A80" w:rsidP="00B87A80">
      <w:pPr>
        <w:autoSpaceDE w:val="0"/>
        <w:autoSpaceDN w:val="0"/>
        <w:adjustRightInd w:val="0"/>
        <w:jc w:val="center"/>
        <w:rPr>
          <w:rFonts w:ascii="Trebuchet MS" w:hAnsi="Trebuchet MS" w:cs="CourierNewPSMT"/>
          <w:sz w:val="20"/>
          <w:szCs w:val="20"/>
        </w:rPr>
      </w:pPr>
      <w:r>
        <w:rPr>
          <w:rFonts w:ascii="Trebuchet MS" w:hAnsi="Trebuchet MS" w:cs="CourierNewPSMT"/>
          <w:sz w:val="20"/>
          <w:szCs w:val="20"/>
        </w:rPr>
        <w:t>e</w:t>
      </w:r>
    </w:p>
    <w:p w:rsidR="0092621A" w:rsidRPr="00B87A80" w:rsidRDefault="0092621A" w:rsidP="00B87A80">
      <w:pPr>
        <w:autoSpaceDE w:val="0"/>
        <w:autoSpaceDN w:val="0"/>
        <w:adjustRightInd w:val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92621A" w:rsidRDefault="0092621A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spacing w:val="-1"/>
        </w:rPr>
        <w:t>l’azienda</w:t>
      </w:r>
      <w:r>
        <w:rPr>
          <w:spacing w:val="-16"/>
        </w:rPr>
        <w:t xml:space="preserve"> </w:t>
      </w:r>
      <w:r>
        <w:rPr>
          <w:rFonts w:cs="Trebuchet MS"/>
        </w:rPr>
        <w:t>………………………………………………………………………</w:t>
      </w:r>
      <w:r>
        <w:rPr>
          <w:rFonts w:cs="Trebuchet MS"/>
          <w:spacing w:val="-15"/>
        </w:rPr>
        <w:t xml:space="preserve"> </w:t>
      </w:r>
      <w:r>
        <w:rPr>
          <w:spacing w:val="-1"/>
        </w:rPr>
        <w:t xml:space="preserve">in qualità di </w:t>
      </w:r>
      <w:r w:rsidRPr="0092621A">
        <w:rPr>
          <w:b/>
          <w:spacing w:val="-1"/>
        </w:rPr>
        <w:t xml:space="preserve">soggetto </w:t>
      </w:r>
      <w:proofErr w:type="gramStart"/>
      <w:r w:rsidRPr="0092621A">
        <w:rPr>
          <w:b/>
          <w:spacing w:val="-1"/>
        </w:rPr>
        <w:t>ospitante</w:t>
      </w:r>
      <w:r>
        <w:rPr>
          <w:spacing w:val="-19"/>
        </w:rPr>
        <w:t xml:space="preserve"> </w:t>
      </w:r>
      <w:r>
        <w:rPr>
          <w:rFonts w:cs="Trebuchet MS"/>
        </w:rPr>
        <w:t>,</w:t>
      </w:r>
      <w:proofErr w:type="gramEnd"/>
      <w:r>
        <w:rPr>
          <w:rFonts w:cs="Trebuchet MS"/>
        </w:rPr>
        <w:t xml:space="preserve"> con sede legale in ………………………………………</w:t>
      </w:r>
      <w:r>
        <w:rPr>
          <w:rFonts w:cs="Trebuchet MS"/>
          <w:spacing w:val="66"/>
          <w:w w:val="99"/>
        </w:rPr>
        <w:t xml:space="preserve"> </w:t>
      </w:r>
      <w:r>
        <w:rPr>
          <w:spacing w:val="-1"/>
        </w:rPr>
        <w:t xml:space="preserve">rappresentata da </w:t>
      </w:r>
      <w:r>
        <w:rPr>
          <w:rFonts w:cs="Trebuchet MS"/>
        </w:rPr>
        <w:t>……………………………</w:t>
      </w:r>
      <w:r>
        <w:rPr>
          <w:rFonts w:cs="Trebuchet MS"/>
          <w:spacing w:val="-10"/>
        </w:rPr>
        <w:t xml:space="preserve"> </w:t>
      </w:r>
    </w:p>
    <w:p w:rsidR="0092621A" w:rsidRDefault="0092621A" w:rsidP="0092621A">
      <w:pPr>
        <w:pStyle w:val="Corpotesto"/>
        <w:spacing w:line="480" w:lineRule="auto"/>
        <w:ind w:right="108"/>
        <w:jc w:val="center"/>
        <w:rPr>
          <w:rFonts w:cs="Trebuchet MS"/>
        </w:rPr>
      </w:pPr>
      <w:proofErr w:type="gramStart"/>
      <w:r>
        <w:rPr>
          <w:rFonts w:cs="Trebuchet MS"/>
          <w:spacing w:val="-10"/>
        </w:rPr>
        <w:t>e</w:t>
      </w:r>
      <w:proofErr w:type="gramEnd"/>
    </w:p>
    <w:p w:rsidR="0077400E" w:rsidRPr="00B87A80" w:rsidRDefault="0077400E" w:rsidP="0077400E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:rsidR="0077400E" w:rsidRDefault="0077400E" w:rsidP="0077400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7400E" w:rsidRPr="0092621A" w:rsidRDefault="0077400E" w:rsidP="0092621A">
      <w:pPr>
        <w:spacing w:line="480" w:lineRule="auto"/>
        <w:jc w:val="both"/>
        <w:rPr>
          <w:rFonts w:ascii="Trebuchet MS"/>
          <w:spacing w:val="-1"/>
          <w:sz w:val="20"/>
        </w:rPr>
      </w:pPr>
      <w:r w:rsidRPr="0092621A">
        <w:rPr>
          <w:rFonts w:ascii="Trebuchet MS" w:eastAsia="Trebuchet MS" w:hAnsi="Trebuchet MS" w:cs="Trebuchet MS"/>
          <w:bCs/>
          <w:spacing w:val="11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Cs/>
          <w:spacing w:val="1"/>
          <w:sz w:val="20"/>
          <w:szCs w:val="20"/>
        </w:rPr>
        <w:t>il</w:t>
      </w:r>
      <w:r w:rsidRPr="0092621A">
        <w:rPr>
          <w:rFonts w:ascii="Trebuchet MS" w:eastAsia="Trebuchet MS" w:hAnsi="Trebuchet MS" w:cs="Trebuchet MS"/>
          <w:bCs/>
          <w:spacing w:val="10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/>
          <w:bCs/>
          <w:sz w:val="20"/>
          <w:szCs w:val="20"/>
        </w:rPr>
        <w:t>Tirocinante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(nome,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proofErr w:type="gramStart"/>
      <w:r w:rsidR="00A70423" w:rsidRPr="0092621A">
        <w:rPr>
          <w:rFonts w:ascii="Trebuchet MS" w:eastAsia="Trebuchet MS" w:hAnsi="Trebuchet MS" w:cs="Trebuchet MS"/>
          <w:bCs/>
          <w:spacing w:val="-1"/>
          <w:sz w:val="20"/>
          <w:szCs w:val="20"/>
        </w:rPr>
        <w:t>cognome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)…</w:t>
      </w:r>
      <w:proofErr w:type="gramEnd"/>
      <w:r w:rsidRPr="0092621A">
        <w:rPr>
          <w:rFonts w:ascii="Trebuchet MS" w:eastAsia="Trebuchet MS" w:hAnsi="Trebuchet MS" w:cs="Trebuchet MS"/>
          <w:bCs/>
          <w:sz w:val="20"/>
          <w:szCs w:val="20"/>
        </w:rPr>
        <w:t>…………………………………………………………………………</w:t>
      </w:r>
      <w:r w:rsidR="0092621A" w:rsidRPr="0092621A">
        <w:rPr>
          <w:rFonts w:ascii="Trebuchet MS" w:eastAsia="Trebuchet MS" w:hAnsi="Trebuchet MS" w:cs="Trebuchet MS"/>
          <w:bCs/>
          <w:spacing w:val="14"/>
          <w:sz w:val="20"/>
          <w:szCs w:val="20"/>
        </w:rPr>
        <w:t>, nato a………………………………, il……………………………………..</w:t>
      </w:r>
    </w:p>
    <w:p w:rsidR="0077400E" w:rsidRDefault="0077400E" w:rsidP="0077400E">
      <w:pPr>
        <w:ind w:left="153" w:right="148"/>
        <w:jc w:val="center"/>
        <w:rPr>
          <w:rFonts w:ascii="Trebuchet MS"/>
          <w:b/>
          <w:spacing w:val="-1"/>
          <w:sz w:val="20"/>
        </w:rPr>
      </w:pPr>
    </w:p>
    <w:p w:rsidR="00EF2179" w:rsidRDefault="0092621A" w:rsidP="0092621A">
      <w:pPr>
        <w:ind w:left="153" w:right="148"/>
        <w:rPr>
          <w:rFonts w:ascii="Trebuchet MS"/>
          <w:b/>
          <w:spacing w:val="-1"/>
          <w:sz w:val="20"/>
        </w:rPr>
      </w:pPr>
      <w:r>
        <w:rPr>
          <w:rFonts w:ascii="Trebuchet MS"/>
          <w:b/>
          <w:spacing w:val="-1"/>
          <w:sz w:val="20"/>
        </w:rPr>
        <w:t>dichiara</w:t>
      </w:r>
      <w:r w:rsidR="008663FB">
        <w:rPr>
          <w:rFonts w:ascii="Trebuchet MS"/>
          <w:b/>
          <w:spacing w:val="-1"/>
          <w:sz w:val="20"/>
        </w:rPr>
        <w:t xml:space="preserve">no di concordare in merito </w:t>
      </w:r>
      <w:proofErr w:type="gramStart"/>
      <w:r w:rsidR="008663FB">
        <w:rPr>
          <w:rFonts w:ascii="Trebuchet MS"/>
          <w:b/>
          <w:spacing w:val="-1"/>
          <w:sz w:val="20"/>
        </w:rPr>
        <w:t>all</w:t>
      </w:r>
      <w:r w:rsidR="008663FB">
        <w:rPr>
          <w:rFonts w:ascii="Trebuchet MS"/>
          <w:b/>
          <w:spacing w:val="-1"/>
          <w:sz w:val="20"/>
        </w:rPr>
        <w:t>’</w:t>
      </w:r>
      <w:r w:rsidR="008663FB">
        <w:rPr>
          <w:rFonts w:ascii="Trebuchet MS"/>
          <w:b/>
          <w:spacing w:val="-1"/>
          <w:sz w:val="20"/>
        </w:rPr>
        <w:t xml:space="preserve">attivazione  </w:t>
      </w:r>
      <w:r>
        <w:rPr>
          <w:rFonts w:ascii="Trebuchet MS"/>
          <w:b/>
          <w:spacing w:val="-1"/>
          <w:sz w:val="20"/>
        </w:rPr>
        <w:t>del</w:t>
      </w:r>
      <w:proofErr w:type="gramEnd"/>
      <w:r>
        <w:rPr>
          <w:rFonts w:ascii="Trebuchet MS"/>
          <w:b/>
          <w:spacing w:val="-1"/>
          <w:sz w:val="20"/>
        </w:rPr>
        <w:t xml:space="preserve"> tirocinio</w:t>
      </w:r>
      <w:r w:rsidR="008663FB">
        <w:rPr>
          <w:rFonts w:ascii="Trebuchet MS"/>
          <w:b/>
          <w:spacing w:val="-1"/>
          <w:sz w:val="20"/>
        </w:rPr>
        <w:t xml:space="preserve"> extracurriculare</w:t>
      </w:r>
      <w:r w:rsidR="00EF2179">
        <w:rPr>
          <w:rFonts w:ascii="Trebuchet MS"/>
          <w:b/>
          <w:spacing w:val="-1"/>
          <w:sz w:val="20"/>
        </w:rPr>
        <w:t>:</w:t>
      </w:r>
    </w:p>
    <w:p w:rsidR="00EF2179" w:rsidRDefault="00EF2179" w:rsidP="0092621A">
      <w:pPr>
        <w:ind w:left="153" w:right="148"/>
        <w:rPr>
          <w:rFonts w:ascii="Trebuchet MS"/>
          <w:b/>
          <w:spacing w:val="-1"/>
          <w:sz w:val="20"/>
        </w:rPr>
      </w:pPr>
    </w:p>
    <w:p w:rsidR="0077400E" w:rsidRPr="00EF2179" w:rsidRDefault="0092621A" w:rsidP="00EF2179">
      <w:pPr>
        <w:pStyle w:val="Paragrafoelenco"/>
        <w:numPr>
          <w:ilvl w:val="0"/>
          <w:numId w:val="9"/>
        </w:numPr>
        <w:spacing w:line="480" w:lineRule="auto"/>
        <w:ind w:left="867" w:right="147" w:hanging="357"/>
        <w:rPr>
          <w:rFonts w:ascii="Trebuchet MS"/>
          <w:b/>
          <w:spacing w:val="-1"/>
          <w:sz w:val="20"/>
        </w:rPr>
      </w:pPr>
      <w:r w:rsidRPr="00EF2179">
        <w:rPr>
          <w:rFonts w:ascii="Trebuchet MS"/>
          <w:b/>
          <w:spacing w:val="-1"/>
          <w:sz w:val="20"/>
        </w:rPr>
        <w:t xml:space="preserve">in presenza dal </w:t>
      </w:r>
      <w:r w:rsidRPr="00EF2179">
        <w:rPr>
          <w:rFonts w:ascii="Trebuchet MS"/>
          <w:b/>
          <w:spacing w:val="-1"/>
          <w:sz w:val="20"/>
        </w:rPr>
        <w:t>………………………………………</w:t>
      </w:r>
      <w:r w:rsidRPr="00EF2179">
        <w:rPr>
          <w:rFonts w:ascii="Trebuchet MS"/>
          <w:b/>
          <w:spacing w:val="-1"/>
          <w:sz w:val="20"/>
        </w:rPr>
        <w:t>.</w:t>
      </w:r>
    </w:p>
    <w:p w:rsidR="00EF2179" w:rsidRPr="00EF2179" w:rsidRDefault="00EF2179" w:rsidP="00EF2179">
      <w:pPr>
        <w:pStyle w:val="Paragrafoelenco"/>
        <w:numPr>
          <w:ilvl w:val="0"/>
          <w:numId w:val="9"/>
        </w:numPr>
        <w:spacing w:line="480" w:lineRule="auto"/>
        <w:ind w:left="867" w:right="147" w:hanging="357"/>
        <w:rPr>
          <w:rFonts w:ascii="Trebuchet MS" w:eastAsia="Trebuchet MS" w:hAnsi="Trebuchet MS" w:cs="Trebuchet MS"/>
          <w:sz w:val="20"/>
          <w:szCs w:val="20"/>
        </w:rPr>
      </w:pPr>
      <w:r w:rsidRPr="00EF2179">
        <w:rPr>
          <w:rFonts w:ascii="Trebuchet MS"/>
          <w:b/>
          <w:spacing w:val="-1"/>
          <w:sz w:val="20"/>
        </w:rPr>
        <w:t>In modalit</w:t>
      </w:r>
      <w:r w:rsidRPr="00EF2179">
        <w:rPr>
          <w:rFonts w:ascii="Trebuchet MS"/>
          <w:b/>
          <w:spacing w:val="-1"/>
          <w:sz w:val="20"/>
        </w:rPr>
        <w:t>à</w:t>
      </w:r>
      <w:r w:rsidRPr="00EF2179">
        <w:rPr>
          <w:rFonts w:ascii="Trebuchet MS"/>
          <w:b/>
          <w:spacing w:val="-1"/>
          <w:sz w:val="20"/>
        </w:rPr>
        <w:t xml:space="preserve"> mista, </w:t>
      </w:r>
      <w:r w:rsidR="00B84211">
        <w:rPr>
          <w:rFonts w:ascii="Trebuchet MS"/>
          <w:b/>
          <w:spacing w:val="-1"/>
          <w:sz w:val="20"/>
        </w:rPr>
        <w:t xml:space="preserve">sia </w:t>
      </w:r>
      <w:r w:rsidRPr="00EF2179">
        <w:rPr>
          <w:rFonts w:ascii="Trebuchet MS"/>
          <w:b/>
          <w:spacing w:val="-1"/>
          <w:sz w:val="20"/>
        </w:rPr>
        <w:t xml:space="preserve">in presenza </w:t>
      </w:r>
      <w:r w:rsidR="00B84211">
        <w:rPr>
          <w:rFonts w:ascii="Trebuchet MS"/>
          <w:b/>
          <w:spacing w:val="-1"/>
          <w:sz w:val="20"/>
        </w:rPr>
        <w:t>ch</w:t>
      </w:r>
      <w:r w:rsidRPr="00EF2179">
        <w:rPr>
          <w:rFonts w:ascii="Trebuchet MS"/>
          <w:b/>
          <w:spacing w:val="-1"/>
          <w:sz w:val="20"/>
        </w:rPr>
        <w:t>e a distanza</w:t>
      </w:r>
      <w:r>
        <w:rPr>
          <w:rFonts w:ascii="Trebuchet MS"/>
          <w:b/>
          <w:spacing w:val="-1"/>
          <w:sz w:val="20"/>
        </w:rPr>
        <w:t xml:space="preserve"> dal </w:t>
      </w:r>
      <w:r>
        <w:rPr>
          <w:rFonts w:ascii="Trebuchet MS"/>
          <w:b/>
          <w:spacing w:val="-1"/>
          <w:sz w:val="20"/>
        </w:rPr>
        <w:t>……………………………</w:t>
      </w:r>
      <w:r>
        <w:rPr>
          <w:rFonts w:ascii="Trebuchet MS"/>
          <w:b/>
          <w:spacing w:val="-1"/>
          <w:sz w:val="20"/>
        </w:rPr>
        <w:t>.</w:t>
      </w:r>
    </w:p>
    <w:p w:rsidR="0077400E" w:rsidRDefault="0077400E" w:rsidP="0077400E">
      <w:pPr>
        <w:spacing w:before="9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77400E" w:rsidRDefault="0092621A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>
        <w:rPr>
          <w:rFonts w:cs="Trebuchet MS"/>
        </w:rPr>
        <w:t xml:space="preserve">Inoltre </w:t>
      </w:r>
      <w:r w:rsidR="00824CCA" w:rsidRPr="0092621A">
        <w:rPr>
          <w:rFonts w:cs="Trebuchet MS"/>
          <w:b/>
        </w:rPr>
        <w:t>L’ENTE</w:t>
      </w:r>
      <w:r w:rsidR="00824CCA" w:rsidRPr="0092621A">
        <w:rPr>
          <w:rFonts w:cs="Trebuchet MS"/>
          <w:b/>
          <w:spacing w:val="45"/>
        </w:rPr>
        <w:t xml:space="preserve"> </w:t>
      </w:r>
      <w:r w:rsidR="00824CCA" w:rsidRPr="0092621A">
        <w:rPr>
          <w:rFonts w:cs="Trebuchet MS"/>
          <w:b/>
        </w:rPr>
        <w:t>OSPITANTE</w:t>
      </w:r>
      <w:r w:rsidR="00824CCA">
        <w:rPr>
          <w:rFonts w:cs="Trebuchet MS"/>
          <w:spacing w:val="53"/>
        </w:rPr>
        <w:t xml:space="preserve"> </w:t>
      </w:r>
      <w:r w:rsidRPr="0092621A">
        <w:rPr>
          <w:rFonts w:cs="Trebuchet MS"/>
        </w:rPr>
        <w:t xml:space="preserve">dichiara sotto la propria responsabilità </w:t>
      </w:r>
      <w:r w:rsidR="0077400E" w:rsidRPr="0092621A">
        <w:rPr>
          <w:rFonts w:cs="Trebuchet MS"/>
        </w:rPr>
        <w:t>la corretta</w:t>
      </w:r>
      <w:r w:rsidR="0077400E" w:rsidRPr="0077400E">
        <w:rPr>
          <w:spacing w:val="48"/>
        </w:rPr>
        <w:t xml:space="preserve"> </w:t>
      </w:r>
      <w:r w:rsidR="0077400E" w:rsidRPr="0077400E">
        <w:rPr>
          <w:spacing w:val="-1"/>
        </w:rPr>
        <w:t>applicazione</w:t>
      </w:r>
      <w:r w:rsidR="0077400E" w:rsidRPr="0077400E">
        <w:rPr>
          <w:spacing w:val="48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spacing w:val="48"/>
        </w:rPr>
        <w:t xml:space="preserve"> </w:t>
      </w:r>
      <w:r w:rsidR="0077400E" w:rsidRPr="0077400E">
        <w:rPr>
          <w:spacing w:val="-1"/>
        </w:rPr>
        <w:t>protocolli</w:t>
      </w:r>
      <w:r w:rsidR="0077400E" w:rsidRPr="0077400E"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 w:rsidR="0077400E" w:rsidRPr="0077400E">
        <w:rPr>
          <w:spacing w:val="-1"/>
        </w:rPr>
        <w:t>emanati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dalle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autorità</w:t>
      </w:r>
      <w:r w:rsidR="0077400E" w:rsidRPr="0077400E">
        <w:rPr>
          <w:spacing w:val="-4"/>
        </w:rPr>
        <w:t xml:space="preserve"> </w:t>
      </w:r>
      <w:r w:rsidR="0077400E" w:rsidRPr="0077400E">
        <w:rPr>
          <w:spacing w:val="-1"/>
        </w:rPr>
        <w:t>competenti</w:t>
      </w:r>
      <w:r w:rsidR="0077400E" w:rsidRPr="0077400E">
        <w:rPr>
          <w:spacing w:val="-5"/>
        </w:rPr>
        <w:t xml:space="preserve"> </w:t>
      </w:r>
      <w:r w:rsidR="0077400E">
        <w:t>per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tutelare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-6"/>
        </w:rPr>
        <w:t xml:space="preserve"> </w:t>
      </w:r>
      <w:r w:rsidR="0077400E">
        <w:t>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sicurezza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spacing w:val="-3"/>
        </w:rPr>
        <w:t xml:space="preserve"> </w:t>
      </w:r>
      <w:r w:rsidR="0077400E" w:rsidRPr="0077400E">
        <w:rPr>
          <w:spacing w:val="-1"/>
        </w:rPr>
        <w:t>lavoratori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possibile</w:t>
      </w:r>
      <w:r w:rsidR="0077400E" w:rsidRPr="0077400E"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 w:rsidR="0077400E" w:rsidRPr="0077400E">
        <w:rPr>
          <w:rFonts w:cs="Trebuchet MS"/>
        </w:rPr>
        <w:t>contagio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  <w:spacing w:val="-1"/>
        </w:rPr>
        <w:t>nuovo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coronavirus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e</w:t>
      </w:r>
      <w:r w:rsidR="0077400E" w:rsidRPr="0077400E">
        <w:rPr>
          <w:rFonts w:cs="Trebuchet MS"/>
          <w:spacing w:val="41"/>
        </w:rPr>
        <w:t xml:space="preserve"> </w:t>
      </w:r>
      <w:r w:rsidR="0077400E" w:rsidRPr="0077400E">
        <w:rPr>
          <w:rFonts w:cs="Trebuchet MS"/>
          <w:spacing w:val="-1"/>
        </w:rPr>
        <w:t>garantire</w:t>
      </w:r>
      <w:r w:rsidR="0077400E" w:rsidRPr="0077400E">
        <w:rPr>
          <w:rFonts w:cs="Trebuchet MS"/>
          <w:spacing w:val="44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salubrità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dell’ambiente</w:t>
      </w:r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45"/>
        </w:rPr>
        <w:t xml:space="preserve"> </w:t>
      </w:r>
      <w:r w:rsidR="0077400E" w:rsidRPr="0077400E">
        <w:rPr>
          <w:rFonts w:cs="Trebuchet MS"/>
          <w:spacing w:val="-1"/>
        </w:rPr>
        <w:t>lavoro.</w:t>
      </w:r>
      <w:r w:rsidR="0077400E" w:rsidRPr="0077400E">
        <w:rPr>
          <w:rFonts w:cs="Trebuchet MS"/>
          <w:spacing w:val="50"/>
        </w:rPr>
        <w:t xml:space="preserve"> </w:t>
      </w:r>
      <w:r w:rsidR="0077400E">
        <w:t>Ai</w:t>
      </w:r>
      <w:r w:rsidR="0077400E" w:rsidRPr="0077400E">
        <w:rPr>
          <w:spacing w:val="43"/>
        </w:rPr>
        <w:t xml:space="preserve"> </w:t>
      </w:r>
      <w:r w:rsidR="0077400E" w:rsidRPr="0077400E">
        <w:rPr>
          <w:spacing w:val="-1"/>
        </w:rPr>
        <w:t>fini</w:t>
      </w:r>
      <w:r w:rsidR="0077400E" w:rsidRPr="0077400E">
        <w:rPr>
          <w:spacing w:val="42"/>
        </w:rPr>
        <w:t xml:space="preserve"> </w:t>
      </w:r>
      <w:proofErr w:type="gramStart"/>
      <w:r w:rsidR="0077400E" w:rsidRPr="0077400E">
        <w:rPr>
          <w:spacing w:val="-1"/>
        </w:rPr>
        <w:t>della</w:t>
      </w:r>
      <w:proofErr w:type="gramEnd"/>
      <w:r w:rsidR="00733DA3">
        <w:rPr>
          <w:spacing w:val="-1"/>
        </w:rPr>
        <w:t xml:space="preserve"> </w:t>
      </w:r>
      <w:r w:rsidR="0077400E" w:rsidRPr="0077400E">
        <w:rPr>
          <w:spacing w:val="-1"/>
        </w:rPr>
        <w:t>sicurezza,</w:t>
      </w:r>
      <w:r w:rsidR="0077400E" w:rsidRPr="0077400E">
        <w:rPr>
          <w:spacing w:val="-21"/>
        </w:rPr>
        <w:t xml:space="preserve"> </w:t>
      </w:r>
      <w:r w:rsidR="0077400E">
        <w:t>i</w:t>
      </w:r>
      <w:r w:rsidR="0077400E" w:rsidRPr="0077400E">
        <w:rPr>
          <w:spacing w:val="-16"/>
        </w:rPr>
        <w:t xml:space="preserve"> </w:t>
      </w:r>
      <w:r w:rsidR="0077400E" w:rsidRPr="0077400E">
        <w:rPr>
          <w:spacing w:val="-1"/>
        </w:rPr>
        <w:t>tirocinanti</w:t>
      </w:r>
      <w:r w:rsidR="0077400E" w:rsidRPr="0077400E">
        <w:rPr>
          <w:spacing w:val="-17"/>
        </w:rPr>
        <w:t xml:space="preserve"> </w:t>
      </w:r>
      <w:r w:rsidR="0077400E" w:rsidRPr="0077400E">
        <w:rPr>
          <w:spacing w:val="-1"/>
        </w:rPr>
        <w:t>sono</w:t>
      </w:r>
      <w:r w:rsidR="0077400E" w:rsidRPr="0077400E">
        <w:rPr>
          <w:spacing w:val="-17"/>
        </w:rPr>
        <w:t xml:space="preserve"> </w:t>
      </w:r>
      <w:r w:rsidR="0077400E" w:rsidRPr="0077400E">
        <w:rPr>
          <w:spacing w:val="-1"/>
        </w:rPr>
        <w:t>da</w:t>
      </w:r>
      <w:r w:rsidR="0077400E" w:rsidRPr="0077400E">
        <w:rPr>
          <w:spacing w:val="-19"/>
        </w:rPr>
        <w:t xml:space="preserve"> </w:t>
      </w:r>
      <w:r w:rsidR="0077400E" w:rsidRPr="0077400E">
        <w:rPr>
          <w:spacing w:val="-1"/>
        </w:rPr>
        <w:t>intendersi</w:t>
      </w:r>
      <w:r w:rsidR="0077400E" w:rsidRPr="0077400E">
        <w:rPr>
          <w:spacing w:val="-19"/>
        </w:rPr>
        <w:t xml:space="preserve"> </w:t>
      </w:r>
      <w:r w:rsidR="0077400E" w:rsidRPr="0077400E">
        <w:rPr>
          <w:spacing w:val="-1"/>
        </w:rPr>
        <w:t>alla</w:t>
      </w:r>
      <w:r w:rsidR="0077400E" w:rsidRPr="0077400E">
        <w:rPr>
          <w:spacing w:val="-18"/>
        </w:rPr>
        <w:t xml:space="preserve"> </w:t>
      </w:r>
      <w:r w:rsidR="0077400E" w:rsidRPr="0077400E">
        <w:rPr>
          <w:spacing w:val="-1"/>
        </w:rPr>
        <w:t>stregua</w:t>
      </w:r>
      <w:r w:rsidR="0077400E" w:rsidRPr="0077400E">
        <w:rPr>
          <w:spacing w:val="-17"/>
        </w:rPr>
        <w:t xml:space="preserve"> </w:t>
      </w:r>
      <w:r w:rsidR="0077400E">
        <w:t>di</w:t>
      </w:r>
      <w:r w:rsidR="0077400E" w:rsidRPr="0077400E">
        <w:rPr>
          <w:spacing w:val="-18"/>
        </w:rPr>
        <w:t xml:space="preserve"> </w:t>
      </w:r>
      <w:r w:rsidR="0077400E" w:rsidRPr="0077400E">
        <w:rPr>
          <w:spacing w:val="-1"/>
        </w:rPr>
        <w:t>lavoratori.</w:t>
      </w:r>
      <w:r w:rsidR="0077400E" w:rsidRPr="0077400E">
        <w:rPr>
          <w:spacing w:val="28"/>
        </w:rPr>
        <w:t xml:space="preserve"> </w:t>
      </w:r>
      <w:proofErr w:type="gramStart"/>
      <w:r w:rsidR="0077400E">
        <w:t>A</w:t>
      </w:r>
      <w:r w:rsidR="0077400E" w:rsidRPr="0077400E">
        <w:rPr>
          <w:spacing w:val="-18"/>
        </w:rPr>
        <w:t xml:space="preserve"> </w:t>
      </w:r>
      <w:r w:rsidR="0077400E">
        <w:t>tal</w:t>
      </w:r>
      <w:r w:rsidR="0077400E" w:rsidRPr="0077400E">
        <w:rPr>
          <w:spacing w:val="-18"/>
        </w:rPr>
        <w:t xml:space="preserve"> </w:t>
      </w:r>
      <w:r w:rsidR="0077400E" w:rsidRPr="0077400E">
        <w:rPr>
          <w:spacing w:val="-1"/>
        </w:rPr>
        <w:t>proposito</w:t>
      </w:r>
      <w:r w:rsidR="0077400E" w:rsidRPr="0077400E">
        <w:rPr>
          <w:spacing w:val="-19"/>
        </w:rPr>
        <w:t xml:space="preserve"> </w:t>
      </w:r>
      <w:r w:rsidR="0077400E">
        <w:t>è</w:t>
      </w:r>
      <w:r w:rsidR="0077400E" w:rsidRPr="0077400E">
        <w:rPr>
          <w:spacing w:val="-17"/>
        </w:rPr>
        <w:t xml:space="preserve"> </w:t>
      </w:r>
      <w:r w:rsidR="0077400E" w:rsidRPr="0077400E">
        <w:rPr>
          <w:spacing w:val="-1"/>
        </w:rPr>
        <w:t>responsabilità</w:t>
      </w:r>
      <w:r w:rsidR="00F46E25">
        <w:rPr>
          <w:spacing w:val="-1"/>
        </w:rPr>
        <w:t xml:space="preserve"> </w:t>
      </w:r>
      <w:r w:rsidR="0077400E" w:rsidRPr="0077400E">
        <w:rPr>
          <w:rFonts w:cs="Trebuchet MS"/>
          <w:spacing w:val="-1"/>
        </w:rPr>
        <w:t>precipua</w:t>
      </w:r>
      <w:r w:rsidR="00F46E25">
        <w:rPr>
          <w:rFonts w:cs="Trebuchet MS"/>
          <w:spacing w:val="-1"/>
        </w:rPr>
        <w:t xml:space="preserve"> </w:t>
      </w:r>
      <w:r w:rsidR="0077400E" w:rsidRPr="0077400E">
        <w:rPr>
          <w:rFonts w:cs="Trebuchet MS"/>
          <w:spacing w:val="-1"/>
        </w:rPr>
        <w:t>dell’ente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ospitante</w:t>
      </w:r>
      <w:r w:rsidR="0077400E" w:rsidRPr="0077400E">
        <w:rPr>
          <w:rFonts w:cs="Trebuchet MS"/>
          <w:spacing w:val="33"/>
        </w:rPr>
        <w:t xml:space="preserve"> </w:t>
      </w:r>
      <w:r w:rsidR="0077400E" w:rsidRPr="0077400E">
        <w:rPr>
          <w:rFonts w:cs="Trebuchet MS"/>
        </w:rPr>
        <w:t>ottemperare</w:t>
      </w:r>
      <w:r w:rsidR="0077400E">
        <w:t>,</w:t>
      </w:r>
      <w:r w:rsidR="00733DA3">
        <w:t xml:space="preserve"> </w:t>
      </w:r>
      <w:r w:rsidR="0077400E">
        <w:t>anche</w:t>
      </w:r>
      <w:r w:rsidR="0077400E" w:rsidRPr="0077400E">
        <w:rPr>
          <w:spacing w:val="32"/>
        </w:rPr>
        <w:t xml:space="preserve"> </w:t>
      </w:r>
      <w:r w:rsidR="0077400E">
        <w:t>per</w:t>
      </w:r>
      <w:r w:rsidR="0077400E" w:rsidRPr="0077400E">
        <w:rPr>
          <w:spacing w:val="32"/>
        </w:rPr>
        <w:t xml:space="preserve"> </w:t>
      </w:r>
      <w:r w:rsidR="0077400E">
        <w:t>i</w:t>
      </w:r>
      <w:r w:rsidR="0077400E" w:rsidRPr="0077400E">
        <w:rPr>
          <w:spacing w:val="34"/>
        </w:rPr>
        <w:t xml:space="preserve"> </w:t>
      </w:r>
      <w:r w:rsidR="0077400E" w:rsidRPr="0077400E">
        <w:rPr>
          <w:spacing w:val="-1"/>
        </w:rPr>
        <w:t>tirocinanti,</w:t>
      </w:r>
      <w:r w:rsidR="0077400E" w:rsidRPr="0077400E">
        <w:rPr>
          <w:spacing w:val="32"/>
        </w:rPr>
        <w:t xml:space="preserve"> </w:t>
      </w:r>
      <w:r w:rsidR="0077400E">
        <w:t>gli</w:t>
      </w:r>
      <w:r w:rsidR="0077400E" w:rsidRPr="0077400E">
        <w:rPr>
          <w:spacing w:val="36"/>
        </w:rPr>
        <w:t xml:space="preserve"> </w:t>
      </w:r>
      <w:r w:rsidR="0077400E" w:rsidRPr="0077400E">
        <w:rPr>
          <w:spacing w:val="-1"/>
        </w:rPr>
        <w:t>obblighi</w:t>
      </w:r>
      <w:r w:rsidR="0077400E" w:rsidRPr="0077400E">
        <w:rPr>
          <w:spacing w:val="34"/>
        </w:rPr>
        <w:t xml:space="preserve"> </w:t>
      </w:r>
      <w:r w:rsidR="0077400E" w:rsidRPr="0077400E">
        <w:rPr>
          <w:spacing w:val="-1"/>
        </w:rPr>
        <w:t>inerenti</w:t>
      </w:r>
      <w:r w:rsidR="00733DA3">
        <w:rPr>
          <w:spacing w:val="-1"/>
        </w:rPr>
        <w:t xml:space="preserve"> </w:t>
      </w:r>
      <w:r w:rsidR="0077400E" w:rsidRPr="0077400E">
        <w:rPr>
          <w:rFonts w:cs="Trebuchet MS"/>
          <w:spacing w:val="-1"/>
        </w:rPr>
        <w:t>l’informazione,</w:t>
      </w:r>
      <w:r w:rsidR="0077400E" w:rsidRPr="0077400E">
        <w:rPr>
          <w:rFonts w:cs="Trebuchet MS"/>
          <w:spacing w:val="5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modalità</w:t>
      </w:r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  <w:spacing w:val="-1"/>
        </w:rPr>
        <w:t>ingresso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in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  <w:spacing w:val="-1"/>
        </w:rPr>
        <w:t>azienda,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  <w:spacing w:val="-1"/>
        </w:rPr>
        <w:t>precauzioni</w:t>
      </w:r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</w:rPr>
        <w:t>igienico</w:t>
      </w:r>
      <w:r w:rsidR="0077400E">
        <w:t>-personali,</w:t>
      </w:r>
      <w:r w:rsidR="0077400E" w:rsidRPr="0077400E">
        <w:rPr>
          <w:spacing w:val="5"/>
        </w:rPr>
        <w:t xml:space="preserve"> </w:t>
      </w:r>
      <w:r w:rsidR="0077400E">
        <w:t>i</w:t>
      </w:r>
      <w:r w:rsidR="0077400E" w:rsidRPr="0077400E">
        <w:rPr>
          <w:spacing w:val="8"/>
        </w:rPr>
        <w:t xml:space="preserve"> </w:t>
      </w:r>
      <w:r w:rsidR="00733DA3">
        <w:rPr>
          <w:spacing w:val="-1"/>
        </w:rPr>
        <w:t xml:space="preserve">dispositivi </w:t>
      </w:r>
      <w:r w:rsidR="0077400E" w:rsidRPr="0077400E">
        <w:rPr>
          <w:spacing w:val="-1"/>
        </w:rPr>
        <w:t>di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protezione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individuali,</w:t>
      </w:r>
      <w:r w:rsidR="0077400E" w:rsidRPr="0077400E">
        <w:rPr>
          <w:spacing w:val="7"/>
        </w:rPr>
        <w:t xml:space="preserve"> </w:t>
      </w:r>
      <w:r w:rsidR="0077400E">
        <w:t>la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gestione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degli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spazi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comuni,</w:t>
      </w:r>
      <w:r w:rsidR="0077400E" w:rsidRPr="0077400E">
        <w:rPr>
          <w:spacing w:val="7"/>
        </w:rPr>
        <w:t xml:space="preserve"> </w:t>
      </w:r>
      <w:r w:rsidR="0077400E">
        <w:t>gli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spostamenti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interni,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gestione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r w:rsidR="0077400E" w:rsidRPr="0077400E">
        <w:rPr>
          <w:spacing w:val="-1"/>
        </w:rPr>
        <w:t>casi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sintomatici,</w:t>
      </w:r>
      <w:r w:rsidR="0077400E">
        <w:t xml:space="preserve"> il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ricorso</w:t>
      </w:r>
      <w:r w:rsidR="0077400E" w:rsidRPr="0077400E">
        <w:rPr>
          <w:spacing w:val="5"/>
        </w:rPr>
        <w:t xml:space="preserve"> </w:t>
      </w:r>
      <w:r w:rsidR="0077400E">
        <w:t>al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medico</w:t>
      </w:r>
      <w:r w:rsidR="0077400E" w:rsidRPr="0077400E">
        <w:rPr>
          <w:spacing w:val="3"/>
        </w:rPr>
        <w:t xml:space="preserve"> </w:t>
      </w:r>
      <w:r w:rsidR="0077400E" w:rsidRPr="0077400E">
        <w:rPr>
          <w:spacing w:val="-1"/>
        </w:rPr>
        <w:t>competente</w:t>
      </w:r>
      <w:r w:rsidR="0077400E" w:rsidRPr="0077400E">
        <w:rPr>
          <w:spacing w:val="3"/>
        </w:rPr>
        <w:t xml:space="preserve"> </w:t>
      </w:r>
      <w:r w:rsidR="0077400E">
        <w:t>e</w:t>
      </w:r>
      <w:r w:rsidR="0077400E" w:rsidRPr="0077400E">
        <w:rPr>
          <w:spacing w:val="2"/>
        </w:rPr>
        <w:t xml:space="preserve"> </w:t>
      </w:r>
      <w:r w:rsidR="0077400E">
        <w:t>tutti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gli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altri</w:t>
      </w:r>
      <w:r w:rsidR="0077400E" w:rsidRPr="0077400E">
        <w:rPr>
          <w:spacing w:val="3"/>
        </w:rPr>
        <w:t xml:space="preserve"> </w:t>
      </w:r>
      <w:r w:rsidR="0077400E" w:rsidRPr="0077400E">
        <w:rPr>
          <w:spacing w:val="-1"/>
        </w:rPr>
        <w:t>aspetti</w:t>
      </w:r>
      <w:r w:rsidR="0077400E" w:rsidRPr="0077400E">
        <w:rPr>
          <w:spacing w:val="4"/>
        </w:rPr>
        <w:t xml:space="preserve"> </w:t>
      </w:r>
      <w:r w:rsidR="0077400E" w:rsidRPr="0077400E">
        <w:rPr>
          <w:spacing w:val="-1"/>
        </w:rPr>
        <w:t>così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come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richiamati</w:t>
      </w:r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dai</w:t>
      </w:r>
      <w:r w:rsidR="0077400E" w:rsidRPr="0077400E"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 w:rsidR="0077400E" w:rsidRPr="0077400E">
        <w:rPr>
          <w:spacing w:val="-1"/>
        </w:rPr>
        <w:t>protocolli</w:t>
      </w:r>
      <w:r w:rsidR="0077400E" w:rsidRPr="0077400E">
        <w:rPr>
          <w:spacing w:val="20"/>
        </w:rPr>
        <w:t xml:space="preserve"> </w:t>
      </w:r>
      <w:r w:rsidR="0077400E" w:rsidRPr="0077400E">
        <w:rPr>
          <w:spacing w:val="-1"/>
        </w:rPr>
        <w:t>emanati</w:t>
      </w:r>
      <w:r w:rsidR="0077400E" w:rsidRPr="0077400E">
        <w:rPr>
          <w:spacing w:val="18"/>
        </w:rPr>
        <w:t xml:space="preserve"> </w:t>
      </w:r>
      <w:r w:rsidR="0077400E">
        <w:t>dalle</w:t>
      </w:r>
      <w:r w:rsidR="0077400E" w:rsidRPr="0077400E">
        <w:rPr>
          <w:spacing w:val="17"/>
        </w:rPr>
        <w:t xml:space="preserve"> </w:t>
      </w:r>
      <w:r w:rsidR="0077400E">
        <w:t>autorità</w:t>
      </w:r>
      <w:r w:rsidR="0077400E" w:rsidRPr="0077400E">
        <w:rPr>
          <w:spacing w:val="18"/>
        </w:rPr>
        <w:t xml:space="preserve"> </w:t>
      </w:r>
      <w:r w:rsidR="0077400E">
        <w:t>competenti.</w:t>
      </w:r>
      <w:proofErr w:type="gramEnd"/>
      <w:r w:rsidR="0077400E" w:rsidRPr="0077400E">
        <w:rPr>
          <w:spacing w:val="20"/>
        </w:rPr>
        <w:t xml:space="preserve"> </w:t>
      </w:r>
      <w:r w:rsidR="0077400E" w:rsidRPr="0077400E">
        <w:rPr>
          <w:spacing w:val="1"/>
        </w:rPr>
        <w:t>Al</w:t>
      </w:r>
      <w:r w:rsidR="0077400E" w:rsidRPr="0077400E">
        <w:rPr>
          <w:spacing w:val="16"/>
        </w:rPr>
        <w:t xml:space="preserve"> </w:t>
      </w:r>
      <w:r w:rsidR="0077400E" w:rsidRPr="0077400E">
        <w:rPr>
          <w:spacing w:val="-1"/>
        </w:rPr>
        <w:t>tirocinante</w:t>
      </w:r>
      <w:r w:rsidR="0077400E" w:rsidRPr="0077400E">
        <w:rPr>
          <w:spacing w:val="19"/>
        </w:rPr>
        <w:t xml:space="preserve"> </w:t>
      </w:r>
      <w:r w:rsidR="0077400E">
        <w:t>si</w:t>
      </w:r>
      <w:r w:rsidR="0077400E" w:rsidRPr="0077400E">
        <w:rPr>
          <w:spacing w:val="18"/>
        </w:rPr>
        <w:t xml:space="preserve"> </w:t>
      </w:r>
      <w:r w:rsidR="0077400E" w:rsidRPr="0077400E">
        <w:rPr>
          <w:spacing w:val="-1"/>
        </w:rPr>
        <w:t>applicano</w:t>
      </w:r>
      <w:r w:rsidR="0077400E" w:rsidRPr="0077400E">
        <w:rPr>
          <w:spacing w:val="19"/>
        </w:rPr>
        <w:t xml:space="preserve"> </w:t>
      </w:r>
      <w:r w:rsidR="0077400E">
        <w:t>gli</w:t>
      </w:r>
      <w:r w:rsidR="0077400E" w:rsidRPr="0077400E">
        <w:rPr>
          <w:spacing w:val="18"/>
        </w:rPr>
        <w:t xml:space="preserve"> </w:t>
      </w:r>
      <w:r w:rsidR="0077400E">
        <w:t>stessi</w:t>
      </w:r>
      <w:r w:rsidR="0077400E" w:rsidRPr="0077400E">
        <w:rPr>
          <w:spacing w:val="18"/>
        </w:rPr>
        <w:t xml:space="preserve"> </w:t>
      </w:r>
      <w:r w:rsidR="0077400E" w:rsidRPr="0077400E">
        <w:rPr>
          <w:spacing w:val="-1"/>
        </w:rPr>
        <w:t>protocolli</w:t>
      </w:r>
      <w:r w:rsidR="0077400E" w:rsidRPr="0077400E">
        <w:rPr>
          <w:spacing w:val="18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 w:rsidR="0077400E" w:rsidRPr="0077400E">
        <w:rPr>
          <w:spacing w:val="-1"/>
        </w:rPr>
        <w:t>sicurezza definiti,</w:t>
      </w:r>
      <w:r w:rsidR="0077400E" w:rsidRPr="0077400E">
        <w:rPr>
          <w:spacing w:val="-2"/>
        </w:rPr>
        <w:t xml:space="preserve"> </w:t>
      </w:r>
      <w:r w:rsidR="0077400E">
        <w:t xml:space="preserve">a </w:t>
      </w:r>
      <w:r w:rsidR="0077400E" w:rsidRPr="0077400E">
        <w:rPr>
          <w:spacing w:val="-1"/>
        </w:rPr>
        <w:t>livello nazionale,</w:t>
      </w:r>
      <w:r w:rsidR="0077400E" w:rsidRPr="0077400E">
        <w:rPr>
          <w:spacing w:val="-3"/>
        </w:rPr>
        <w:t xml:space="preserve"> </w:t>
      </w:r>
      <w:r w:rsidR="0077400E">
        <w:t xml:space="preserve">tra </w:t>
      </w:r>
      <w:r w:rsidR="0077400E" w:rsidRPr="0077400E">
        <w:rPr>
          <w:spacing w:val="-1"/>
        </w:rPr>
        <w:t>le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parti sociali</w:t>
      </w:r>
      <w:r w:rsidR="0077400E">
        <w:t xml:space="preserve"> e</w:t>
      </w:r>
      <w:r w:rsidR="0077400E" w:rsidRPr="0077400E">
        <w:rPr>
          <w:spacing w:val="-2"/>
        </w:rPr>
        <w:t xml:space="preserve"> </w:t>
      </w:r>
      <w:r w:rsidR="0077400E" w:rsidRPr="0077400E">
        <w:rPr>
          <w:spacing w:val="-1"/>
        </w:rPr>
        <w:t>condivisi normativamente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Governo</w:t>
      </w:r>
      <w:r w:rsidR="0077400E" w:rsidRPr="0077400E"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 w:rsidR="0077400E" w:rsidRPr="0077400E">
        <w:rPr>
          <w:spacing w:val="-1"/>
        </w:rPr>
        <w:t>con</w:t>
      </w:r>
      <w:r w:rsidR="0077400E" w:rsidRPr="0077400E">
        <w:rPr>
          <w:spacing w:val="-14"/>
        </w:rPr>
        <w:t xml:space="preserve"> </w:t>
      </w:r>
      <w:proofErr w:type="gramStart"/>
      <w:r w:rsidR="0077400E">
        <w:t>il</w:t>
      </w:r>
      <w:proofErr w:type="gramEnd"/>
      <w:r w:rsidR="0077400E" w:rsidRPr="0077400E">
        <w:rPr>
          <w:spacing w:val="-13"/>
        </w:rPr>
        <w:t xml:space="preserve"> </w:t>
      </w:r>
      <w:r w:rsidR="0077400E" w:rsidRPr="0077400E">
        <w:rPr>
          <w:spacing w:val="-1"/>
        </w:rPr>
        <w:t>DPCM</w:t>
      </w:r>
      <w:r w:rsidR="0077400E" w:rsidRPr="0077400E">
        <w:rPr>
          <w:spacing w:val="-11"/>
        </w:rPr>
        <w:t xml:space="preserve"> </w:t>
      </w:r>
      <w:r w:rsidR="0077400E">
        <w:t>26</w:t>
      </w:r>
      <w:r w:rsidR="0077400E" w:rsidRPr="0077400E">
        <w:rPr>
          <w:spacing w:val="-11"/>
        </w:rPr>
        <w:t xml:space="preserve"> </w:t>
      </w:r>
      <w:r w:rsidR="0077400E" w:rsidRPr="0077400E">
        <w:rPr>
          <w:spacing w:val="-1"/>
        </w:rPr>
        <w:t>Aprile</w:t>
      </w:r>
      <w:r w:rsidR="0077400E" w:rsidRPr="0077400E">
        <w:rPr>
          <w:spacing w:val="-10"/>
        </w:rPr>
        <w:t xml:space="preserve"> </w:t>
      </w:r>
      <w:r w:rsidR="0077400E" w:rsidRPr="0077400E">
        <w:rPr>
          <w:spacing w:val="-1"/>
        </w:rPr>
        <w:t>(all.6)</w:t>
      </w:r>
      <w:r w:rsidR="0077400E" w:rsidRPr="0077400E">
        <w:rPr>
          <w:spacing w:val="-13"/>
        </w:rPr>
        <w:t xml:space="preserve"> </w:t>
      </w:r>
      <w:r w:rsidR="0077400E">
        <w:t>e</w:t>
      </w:r>
      <w:r w:rsidR="0077400E" w:rsidRPr="0077400E">
        <w:rPr>
          <w:spacing w:val="-13"/>
        </w:rPr>
        <w:t xml:space="preserve"> </w:t>
      </w:r>
      <w:r w:rsidR="0077400E" w:rsidRPr="0077400E">
        <w:rPr>
          <w:spacing w:val="-1"/>
        </w:rPr>
        <w:t>ss.mm.ii,</w:t>
      </w:r>
      <w:r w:rsidR="0077400E" w:rsidRPr="0077400E">
        <w:rPr>
          <w:spacing w:val="-13"/>
        </w:rPr>
        <w:t xml:space="preserve"> </w:t>
      </w:r>
      <w:r w:rsidR="0077400E" w:rsidRPr="0077400E">
        <w:rPr>
          <w:spacing w:val="-1"/>
        </w:rPr>
        <w:t>integrati,</w:t>
      </w:r>
      <w:r w:rsidR="0077400E" w:rsidRPr="0077400E">
        <w:rPr>
          <w:spacing w:val="-13"/>
        </w:rPr>
        <w:t xml:space="preserve"> </w:t>
      </w:r>
      <w:r w:rsidR="0077400E">
        <w:t>in</w:t>
      </w:r>
      <w:r w:rsidR="0077400E" w:rsidRPr="0077400E">
        <w:rPr>
          <w:spacing w:val="-13"/>
        </w:rPr>
        <w:t xml:space="preserve"> </w:t>
      </w:r>
      <w:r w:rsidR="0077400E">
        <w:t>base</w:t>
      </w:r>
      <w:r w:rsidR="0077400E" w:rsidRPr="0077400E">
        <w:rPr>
          <w:spacing w:val="-12"/>
        </w:rPr>
        <w:t xml:space="preserve"> </w:t>
      </w:r>
      <w:r w:rsidR="0077400E">
        <w:t>ai</w:t>
      </w:r>
      <w:r w:rsidR="0077400E" w:rsidRPr="0077400E">
        <w:rPr>
          <w:spacing w:val="-11"/>
        </w:rPr>
        <w:t xml:space="preserve"> </w:t>
      </w:r>
      <w:r w:rsidR="0077400E" w:rsidRPr="0077400E">
        <w:rPr>
          <w:spacing w:val="-1"/>
        </w:rPr>
        <w:t>livelli</w:t>
      </w:r>
      <w:r w:rsidR="0077400E" w:rsidRPr="0077400E">
        <w:rPr>
          <w:spacing w:val="-11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spacing w:val="-12"/>
        </w:rPr>
        <w:t xml:space="preserve"> </w:t>
      </w:r>
      <w:r w:rsidR="0077400E" w:rsidRPr="0077400E">
        <w:rPr>
          <w:spacing w:val="-1"/>
        </w:rPr>
        <w:t>rischio,</w:t>
      </w:r>
      <w:r w:rsidR="0077400E" w:rsidRPr="0077400E">
        <w:rPr>
          <w:spacing w:val="-12"/>
        </w:rPr>
        <w:t xml:space="preserve"> </w:t>
      </w:r>
      <w:r w:rsidR="0077400E" w:rsidRPr="0077400E">
        <w:rPr>
          <w:spacing w:val="-1"/>
        </w:rPr>
        <w:t>dai</w:t>
      </w:r>
      <w:r w:rsidR="0077400E" w:rsidRPr="0077400E">
        <w:rPr>
          <w:spacing w:val="-11"/>
        </w:rPr>
        <w:t xml:space="preserve"> </w:t>
      </w:r>
      <w:r w:rsidR="0077400E">
        <w:t>documenti</w:t>
      </w:r>
      <w:r w:rsidR="0077400E" w:rsidRPr="0077400E">
        <w:rPr>
          <w:spacing w:val="-11"/>
        </w:rPr>
        <w:t xml:space="preserve"> </w:t>
      </w:r>
      <w:r w:rsidR="0077400E" w:rsidRPr="0077400E">
        <w:rPr>
          <w:spacing w:val="-1"/>
        </w:rPr>
        <w:t>tecnici</w:t>
      </w:r>
      <w:r w:rsidR="0077400E" w:rsidRPr="0077400E"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 w:rsidR="0077400E" w:rsidRPr="0077400E">
        <w:rPr>
          <w:rFonts w:cs="Trebuchet MS"/>
        </w:rPr>
        <w:t>dell’INAIL,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previsti</w:t>
      </w:r>
      <w:r w:rsidR="0077400E" w:rsidRPr="0077400E">
        <w:rPr>
          <w:rFonts w:cs="Trebuchet MS"/>
          <w:spacing w:val="36"/>
        </w:rPr>
        <w:t xml:space="preserve"> </w:t>
      </w:r>
      <w:r w:rsidR="0077400E" w:rsidRPr="0077400E">
        <w:rPr>
          <w:rFonts w:cs="Trebuchet MS"/>
          <w:spacing w:val="-1"/>
        </w:rPr>
        <w:t>per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il</w:t>
      </w:r>
      <w:r w:rsidR="0077400E" w:rsidRPr="0077400E">
        <w:rPr>
          <w:rFonts w:cs="Trebuchet MS"/>
          <w:spacing w:val="37"/>
        </w:rPr>
        <w:t xml:space="preserve"> </w:t>
      </w:r>
      <w:r w:rsidR="0077400E" w:rsidRPr="0077400E">
        <w:rPr>
          <w:rFonts w:cs="Trebuchet MS"/>
        </w:rPr>
        <w:t>settore,</w:t>
      </w:r>
      <w:r w:rsidR="0077400E" w:rsidRPr="0077400E">
        <w:rPr>
          <w:rFonts w:cs="Trebuchet MS"/>
          <w:spacing w:val="36"/>
        </w:rPr>
        <w:t xml:space="preserve"> </w:t>
      </w:r>
      <w:r w:rsidR="0077400E" w:rsidRPr="0077400E">
        <w:rPr>
          <w:rFonts w:cs="Trebuchet MS"/>
          <w:spacing w:val="-1"/>
        </w:rPr>
        <w:t>l’attività</w:t>
      </w:r>
      <w:r w:rsidR="0077400E" w:rsidRPr="0077400E">
        <w:rPr>
          <w:rFonts w:cs="Trebuchet MS"/>
          <w:spacing w:val="36"/>
        </w:rPr>
        <w:t xml:space="preserve"> </w:t>
      </w:r>
      <w:r w:rsidR="0077400E" w:rsidRPr="0077400E">
        <w:rPr>
          <w:rFonts w:cs="Trebuchet MS"/>
        </w:rPr>
        <w:t>e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il</w:t>
      </w:r>
      <w:r w:rsidR="0077400E" w:rsidRPr="0077400E">
        <w:rPr>
          <w:rFonts w:cs="Trebuchet MS"/>
          <w:spacing w:val="35"/>
        </w:rPr>
        <w:t xml:space="preserve"> </w:t>
      </w:r>
      <w:r w:rsidR="0077400E" w:rsidRPr="0077400E">
        <w:rPr>
          <w:rFonts w:cs="Trebuchet MS"/>
        </w:rPr>
        <w:t>luogo</w:t>
      </w:r>
      <w:r w:rsidR="0077400E" w:rsidRPr="0077400E">
        <w:rPr>
          <w:rFonts w:cs="Trebuchet MS"/>
          <w:spacing w:val="36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35"/>
        </w:rPr>
        <w:t xml:space="preserve"> </w:t>
      </w:r>
      <w:r w:rsidR="0077400E" w:rsidRPr="0077400E">
        <w:rPr>
          <w:rFonts w:cs="Trebuchet MS"/>
          <w:spacing w:val="-1"/>
        </w:rPr>
        <w:t>lavoro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ove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è</w:t>
      </w:r>
      <w:r w:rsidR="0077400E" w:rsidRPr="0077400E">
        <w:rPr>
          <w:rFonts w:cs="Trebuchet MS"/>
          <w:spacing w:val="34"/>
        </w:rPr>
        <w:t xml:space="preserve"> </w:t>
      </w:r>
      <w:r w:rsidR="0077400E" w:rsidRPr="0077400E">
        <w:rPr>
          <w:rFonts w:cs="Trebuchet MS"/>
        </w:rPr>
        <w:t>esercitata</w:t>
      </w:r>
      <w:r w:rsidR="0077400E" w:rsidRPr="0077400E">
        <w:rPr>
          <w:rFonts w:cs="Trebuchet MS"/>
          <w:spacing w:val="37"/>
        </w:rPr>
        <w:t xml:space="preserve"> </w:t>
      </w:r>
      <w:r w:rsidR="0077400E" w:rsidRPr="0077400E">
        <w:rPr>
          <w:rFonts w:cs="Trebuchet MS"/>
          <w:spacing w:val="-1"/>
        </w:rPr>
        <w:t>l’esperienza</w:t>
      </w:r>
      <w:r w:rsidR="0077400E" w:rsidRPr="0077400E">
        <w:rPr>
          <w:rFonts w:cs="Trebuchet MS"/>
          <w:spacing w:val="39"/>
          <w:w w:val="99"/>
        </w:rPr>
        <w:t xml:space="preserve"> </w:t>
      </w:r>
      <w:r w:rsidR="0077400E" w:rsidRPr="0077400E">
        <w:rPr>
          <w:spacing w:val="-1"/>
        </w:rPr>
        <w:t>formativa</w:t>
      </w:r>
      <w:r w:rsidR="0077400E" w:rsidRPr="0077400E">
        <w:rPr>
          <w:spacing w:val="-10"/>
        </w:rPr>
        <w:t xml:space="preserve"> </w:t>
      </w:r>
      <w:r w:rsidR="0077400E">
        <w:t>in</w:t>
      </w:r>
      <w:r w:rsidR="0077400E" w:rsidRPr="0077400E">
        <w:rPr>
          <w:spacing w:val="-10"/>
        </w:rPr>
        <w:t xml:space="preserve"> </w:t>
      </w:r>
      <w:r w:rsidR="0077400E">
        <w:t>tirocinio.</w:t>
      </w:r>
      <w:r w:rsidR="0077400E" w:rsidRPr="0077400E">
        <w:rPr>
          <w:spacing w:val="-1"/>
        </w:rPr>
        <w:t xml:space="preserve"> </w:t>
      </w:r>
      <w:proofErr w:type="gramStart"/>
      <w:r w:rsidR="0077400E" w:rsidRPr="0077400E">
        <w:rPr>
          <w:spacing w:val="-1"/>
        </w:rPr>
        <w:t>di</w:t>
      </w:r>
      <w:r w:rsidR="0077400E" w:rsidRPr="0077400E">
        <w:rPr>
          <w:spacing w:val="-16"/>
        </w:rPr>
        <w:t xml:space="preserve"> </w:t>
      </w:r>
      <w:r w:rsidR="0077400E" w:rsidRPr="0077400E">
        <w:rPr>
          <w:rFonts w:cs="Trebuchet MS"/>
          <w:spacing w:val="-1"/>
        </w:rPr>
        <w:t>riconoscere</w:t>
      </w:r>
      <w:r w:rsidR="0077400E" w:rsidRPr="0077400E">
        <w:rPr>
          <w:rFonts w:cs="Trebuchet MS"/>
          <w:spacing w:val="-14"/>
        </w:rPr>
        <w:t xml:space="preserve"> </w:t>
      </w:r>
      <w:r w:rsidR="0077400E" w:rsidRPr="0077400E">
        <w:rPr>
          <w:rFonts w:cs="Trebuchet MS"/>
          <w:spacing w:val="-1"/>
        </w:rPr>
        <w:t>l’ente</w:t>
      </w:r>
      <w:r w:rsidR="0077400E" w:rsidRPr="0077400E">
        <w:rPr>
          <w:rFonts w:cs="Trebuchet MS"/>
          <w:spacing w:val="-13"/>
        </w:rPr>
        <w:t xml:space="preserve"> </w:t>
      </w:r>
      <w:r w:rsidR="0077400E" w:rsidRPr="0077400E">
        <w:rPr>
          <w:rFonts w:cs="Trebuchet MS"/>
        </w:rPr>
        <w:t>ospitante</w:t>
      </w:r>
      <w:r w:rsidR="0077400E" w:rsidRPr="0077400E">
        <w:rPr>
          <w:rFonts w:cs="Trebuchet MS"/>
          <w:spacing w:val="-10"/>
        </w:rPr>
        <w:t xml:space="preserve"> </w:t>
      </w:r>
      <w:r w:rsidR="0077400E" w:rsidRPr="0077400E">
        <w:rPr>
          <w:spacing w:val="-1"/>
        </w:rPr>
        <w:t>unico</w:t>
      </w:r>
      <w:r w:rsidR="0077400E" w:rsidRPr="0077400E">
        <w:rPr>
          <w:spacing w:val="-14"/>
        </w:rPr>
        <w:t xml:space="preserve"> </w:t>
      </w:r>
      <w:r w:rsidR="0077400E" w:rsidRPr="0077400E">
        <w:rPr>
          <w:spacing w:val="-1"/>
        </w:rPr>
        <w:t>responsabile,</w:t>
      </w:r>
      <w:r w:rsidR="0077400E" w:rsidRPr="0077400E">
        <w:rPr>
          <w:spacing w:val="31"/>
        </w:rPr>
        <w:t xml:space="preserve"> </w:t>
      </w:r>
      <w:r w:rsidR="0077400E">
        <w:t>in</w:t>
      </w:r>
      <w:r w:rsidR="0077400E" w:rsidRPr="0077400E">
        <w:rPr>
          <w:spacing w:val="-12"/>
        </w:rPr>
        <w:t xml:space="preserve"> </w:t>
      </w:r>
      <w:r w:rsidR="0077400E" w:rsidRPr="0077400E">
        <w:rPr>
          <w:spacing w:val="-1"/>
        </w:rPr>
        <w:t>tutte</w:t>
      </w:r>
      <w:r w:rsidR="0077400E" w:rsidRPr="0077400E">
        <w:rPr>
          <w:spacing w:val="-13"/>
        </w:rPr>
        <w:t xml:space="preserve"> </w:t>
      </w:r>
      <w:r w:rsidR="0077400E">
        <w:t>le</w:t>
      </w:r>
      <w:r w:rsidR="0077400E" w:rsidRPr="0077400E">
        <w:rPr>
          <w:spacing w:val="-16"/>
        </w:rPr>
        <w:t xml:space="preserve"> </w:t>
      </w:r>
      <w:r w:rsidR="0077400E">
        <w:t>sedi</w:t>
      </w:r>
      <w:r w:rsidR="0077400E" w:rsidRPr="0077400E">
        <w:rPr>
          <w:spacing w:val="-15"/>
        </w:rPr>
        <w:t xml:space="preserve"> </w:t>
      </w:r>
      <w:r w:rsidR="0077400E" w:rsidRPr="0077400E">
        <w:rPr>
          <w:spacing w:val="-1"/>
        </w:rPr>
        <w:t>(amministrativa,</w:t>
      </w:r>
      <w:r w:rsidR="0077400E" w:rsidRPr="0077400E">
        <w:rPr>
          <w:spacing w:val="-16"/>
        </w:rPr>
        <w:t xml:space="preserve"> </w:t>
      </w:r>
      <w:r w:rsidR="0077400E" w:rsidRPr="0077400E">
        <w:rPr>
          <w:spacing w:val="-1"/>
        </w:rPr>
        <w:t>civile,</w:t>
      </w:r>
      <w:r w:rsidR="0077400E" w:rsidRPr="0077400E">
        <w:rPr>
          <w:spacing w:val="-15"/>
        </w:rPr>
        <w:t xml:space="preserve"> </w:t>
      </w:r>
      <w:r w:rsidR="0077400E" w:rsidRPr="0077400E">
        <w:rPr>
          <w:spacing w:val="-1"/>
        </w:rPr>
        <w:t>penale)</w:t>
      </w:r>
      <w:r w:rsidR="0077400E" w:rsidRPr="0077400E"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 w:rsidR="0077400E" w:rsidRPr="0077400E">
        <w:rPr>
          <w:spacing w:val="-1"/>
        </w:rPr>
        <w:t>per eventuali controversie</w:t>
      </w:r>
      <w:r w:rsidR="0077400E" w:rsidRPr="0077400E">
        <w:rPr>
          <w:spacing w:val="4"/>
        </w:rPr>
        <w:t xml:space="preserve"> </w:t>
      </w:r>
      <w:r w:rsidR="0077400E" w:rsidRPr="0077400E">
        <w:rPr>
          <w:spacing w:val="-1"/>
        </w:rPr>
        <w:t>sollevate</w:t>
      </w:r>
      <w:r w:rsidR="0077400E">
        <w:t xml:space="preserve"> </w:t>
      </w:r>
      <w:r w:rsidR="0077400E" w:rsidRPr="0077400E">
        <w:rPr>
          <w:spacing w:val="-1"/>
        </w:rPr>
        <w:t>dal</w:t>
      </w:r>
      <w:r w:rsidR="0077400E">
        <w:t xml:space="preserve"> </w:t>
      </w:r>
      <w:r w:rsidR="0077400E" w:rsidRPr="0077400E">
        <w:rPr>
          <w:spacing w:val="-1"/>
        </w:rPr>
        <w:t xml:space="preserve">tirocinante </w:t>
      </w:r>
      <w:r w:rsidR="0077400E">
        <w:t>legate</w:t>
      </w:r>
      <w:r w:rsidR="0077400E" w:rsidRPr="0077400E">
        <w:rPr>
          <w:spacing w:val="-2"/>
        </w:rPr>
        <w:t xml:space="preserve"> </w:t>
      </w:r>
      <w:r w:rsidR="0077400E">
        <w:t xml:space="preserve">ad </w:t>
      </w:r>
      <w:r w:rsidR="0077400E" w:rsidRPr="0077400E">
        <w:rPr>
          <w:spacing w:val="-1"/>
        </w:rPr>
        <w:t>un suo</w:t>
      </w:r>
      <w:r w:rsidR="0077400E">
        <w:t xml:space="preserve"> </w:t>
      </w:r>
      <w:r w:rsidR="0077400E" w:rsidRPr="0077400E">
        <w:rPr>
          <w:spacing w:val="-1"/>
        </w:rPr>
        <w:t>possibile</w:t>
      </w:r>
      <w:r w:rsidR="0077400E" w:rsidRPr="0077400E">
        <w:rPr>
          <w:spacing w:val="-3"/>
        </w:rPr>
        <w:t xml:space="preserve"> </w:t>
      </w:r>
      <w:r w:rsidR="0077400E">
        <w:t>contagio</w:t>
      </w:r>
      <w:r w:rsidR="0077400E" w:rsidRPr="0077400E">
        <w:rPr>
          <w:spacing w:val="-1"/>
        </w:rPr>
        <w:t xml:space="preserve"> da </w:t>
      </w:r>
      <w:r w:rsidR="0077400E" w:rsidRPr="0077400E">
        <w:rPr>
          <w:spacing w:val="1"/>
        </w:rPr>
        <w:t>Covid-</w:t>
      </w:r>
      <w:r w:rsidR="0077400E">
        <w:t>19,</w:t>
      </w:r>
      <w:r w:rsidR="0077400E" w:rsidRPr="0077400E">
        <w:rPr>
          <w:spacing w:val="-9"/>
        </w:rPr>
        <w:t xml:space="preserve"> </w:t>
      </w:r>
      <w:r w:rsidR="0077400E" w:rsidRPr="0077400E">
        <w:rPr>
          <w:rFonts w:cs="Trebuchet MS"/>
          <w:spacing w:val="-1"/>
        </w:rPr>
        <w:t>lasciando</w:t>
      </w:r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</w:rPr>
        <w:t>indenne</w:t>
      </w:r>
      <w:r w:rsidR="0077400E" w:rsidRPr="0077400E">
        <w:rPr>
          <w:rFonts w:cs="Trebuchet MS"/>
          <w:spacing w:val="-9"/>
        </w:rPr>
        <w:t xml:space="preserve"> </w:t>
      </w:r>
      <w:r w:rsidR="0077400E" w:rsidRPr="0077400E">
        <w:rPr>
          <w:rFonts w:cs="Trebuchet MS"/>
          <w:spacing w:val="-1"/>
        </w:rPr>
        <w:t>l’Università</w:t>
      </w:r>
      <w:r w:rsidR="0077400E" w:rsidRPr="0077400E">
        <w:rPr>
          <w:rFonts w:cs="Trebuchet MS"/>
          <w:spacing w:val="-7"/>
        </w:rPr>
        <w:t xml:space="preserve"> </w:t>
      </w:r>
      <w:r w:rsidR="0077400E" w:rsidRPr="0077400E">
        <w:rPr>
          <w:rFonts w:cs="Trebuchet MS"/>
          <w:spacing w:val="-1"/>
        </w:rPr>
        <w:t>degli</w:t>
      </w:r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</w:rPr>
        <w:t>Studi</w:t>
      </w:r>
      <w:r w:rsidR="0077400E" w:rsidRPr="0077400E">
        <w:rPr>
          <w:rFonts w:cs="Trebuchet MS"/>
          <w:spacing w:val="-6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Parma</w:t>
      </w:r>
      <w:r w:rsidR="0077400E" w:rsidRPr="0077400E">
        <w:rPr>
          <w:rFonts w:cs="Trebuchet MS"/>
          <w:spacing w:val="-2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7"/>
        </w:rPr>
        <w:t xml:space="preserve"> </w:t>
      </w:r>
      <w:r w:rsidR="0077400E" w:rsidRPr="0077400E">
        <w:rPr>
          <w:spacing w:val="-1"/>
        </w:rPr>
        <w:t>quale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potrà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adire,</w:t>
      </w:r>
      <w:r w:rsidR="0077400E" w:rsidRPr="0077400E">
        <w:rPr>
          <w:spacing w:val="-7"/>
        </w:rPr>
        <w:t xml:space="preserve"> </w:t>
      </w:r>
      <w:r w:rsidR="0077400E">
        <w:t>nelle</w:t>
      </w:r>
      <w:r w:rsidR="0077400E" w:rsidRPr="0077400E">
        <w:rPr>
          <w:spacing w:val="-9"/>
        </w:rPr>
        <w:t xml:space="preserve"> </w:t>
      </w:r>
      <w:r w:rsidR="0077400E">
        <w:t>sedi</w:t>
      </w:r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opportune,</w:t>
      </w:r>
      <w:r w:rsidR="0077400E" w:rsidRPr="0077400E"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 w:rsidR="0077400E" w:rsidRPr="0077400E">
        <w:rPr>
          <w:spacing w:val="-1"/>
        </w:rPr>
        <w:t>qualora</w:t>
      </w:r>
      <w:r w:rsidR="0077400E" w:rsidRPr="0077400E">
        <w:rPr>
          <w:spacing w:val="45"/>
        </w:rPr>
        <w:t xml:space="preserve"> </w:t>
      </w:r>
      <w:r w:rsidR="0077400E" w:rsidRPr="0077400E">
        <w:rPr>
          <w:spacing w:val="-1"/>
        </w:rPr>
        <w:t>fossero</w:t>
      </w:r>
      <w:r w:rsidR="0077400E" w:rsidRPr="0077400E">
        <w:rPr>
          <w:spacing w:val="46"/>
        </w:rPr>
        <w:t xml:space="preserve"> </w:t>
      </w:r>
      <w:r w:rsidR="0077400E">
        <w:t>riscontrate</w:t>
      </w:r>
      <w:r w:rsidR="0077400E" w:rsidRPr="0077400E">
        <w:rPr>
          <w:spacing w:val="44"/>
        </w:rPr>
        <w:t xml:space="preserve"> </w:t>
      </w:r>
      <w:r w:rsidR="0077400E">
        <w:t>inadempienze</w:t>
      </w:r>
      <w:r w:rsidR="0077400E" w:rsidRPr="0077400E">
        <w:rPr>
          <w:spacing w:val="50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8"/>
        </w:rPr>
        <w:t xml:space="preserve"> </w:t>
      </w:r>
      <w:r w:rsidR="0077400E" w:rsidRPr="0077400E">
        <w:rPr>
          <w:rFonts w:cs="Trebuchet MS"/>
        </w:rPr>
        <w:t>parte</w:t>
      </w:r>
      <w:r w:rsidR="0077400E" w:rsidRPr="0077400E">
        <w:rPr>
          <w:rFonts w:cs="Trebuchet MS"/>
          <w:spacing w:val="47"/>
        </w:rPr>
        <w:t xml:space="preserve"> </w:t>
      </w:r>
      <w:r w:rsidR="0077400E" w:rsidRPr="0077400E">
        <w:rPr>
          <w:rFonts w:cs="Trebuchet MS"/>
          <w:spacing w:val="-1"/>
        </w:rPr>
        <w:t>dell’azienda</w:t>
      </w:r>
      <w:r w:rsidR="0077400E" w:rsidRPr="0077400E">
        <w:rPr>
          <w:spacing w:val="-1"/>
        </w:rPr>
        <w:t>nei</w:t>
      </w:r>
      <w:r w:rsidR="0077400E" w:rsidRPr="0077400E">
        <w:rPr>
          <w:spacing w:val="46"/>
        </w:rPr>
        <w:t xml:space="preserve"> </w:t>
      </w:r>
      <w:r w:rsidR="0077400E" w:rsidRPr="0077400E">
        <w:rPr>
          <w:spacing w:val="-1"/>
        </w:rPr>
        <w:t>protocolli</w:t>
      </w:r>
      <w:r w:rsidR="0077400E" w:rsidRPr="0077400E">
        <w:rPr>
          <w:spacing w:val="45"/>
        </w:rPr>
        <w:t xml:space="preserve"> </w:t>
      </w:r>
      <w:r w:rsidR="0077400E" w:rsidRPr="0077400E">
        <w:rPr>
          <w:spacing w:val="-1"/>
        </w:rPr>
        <w:t>emanati</w:t>
      </w:r>
      <w:r w:rsidR="0077400E" w:rsidRPr="0077400E">
        <w:rPr>
          <w:spacing w:val="46"/>
        </w:rPr>
        <w:t xml:space="preserve"> </w:t>
      </w:r>
      <w:r w:rsidR="0077400E" w:rsidRPr="0077400E">
        <w:rPr>
          <w:spacing w:val="-1"/>
        </w:rPr>
        <w:t>dalle</w:t>
      </w:r>
      <w:r w:rsidR="0077400E" w:rsidRPr="0077400E"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 w:rsidR="0077400E" w:rsidRPr="0077400E">
        <w:rPr>
          <w:spacing w:val="-1"/>
        </w:rPr>
        <w:t>autorità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competenti</w:t>
      </w:r>
      <w:r w:rsidR="0077400E" w:rsidRPr="0077400E">
        <w:rPr>
          <w:spacing w:val="7"/>
        </w:rPr>
        <w:t xml:space="preserve"> </w:t>
      </w:r>
      <w:r w:rsidR="0077400E">
        <w:t>per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tutelare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8"/>
        </w:rPr>
        <w:t xml:space="preserve"> </w:t>
      </w:r>
      <w:r w:rsidR="0077400E">
        <w:t>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sicurezza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dei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lavoratori</w:t>
      </w:r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possibile</w:t>
      </w:r>
      <w:r w:rsidR="0077400E" w:rsidRPr="0077400E">
        <w:rPr>
          <w:spacing w:val="8"/>
        </w:rPr>
        <w:t xml:space="preserve"> </w:t>
      </w:r>
      <w:r w:rsidR="0077400E" w:rsidRPr="0077400E">
        <w:rPr>
          <w:spacing w:val="-1"/>
        </w:rPr>
        <w:t>contagio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da</w:t>
      </w:r>
      <w:r w:rsidR="0077400E" w:rsidRPr="0077400E"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 w:rsidR="0077400E" w:rsidRPr="0077400E">
        <w:rPr>
          <w:rFonts w:cs="Trebuchet MS"/>
          <w:spacing w:val="-1"/>
        </w:rPr>
        <w:t>nuovo</w:t>
      </w:r>
      <w:r w:rsidR="0077400E" w:rsidRPr="0077400E">
        <w:rPr>
          <w:rFonts w:cs="Trebuchet MS"/>
          <w:spacing w:val="-7"/>
        </w:rPr>
        <w:t xml:space="preserve"> </w:t>
      </w:r>
      <w:r w:rsidR="0077400E" w:rsidRPr="0077400E">
        <w:rPr>
          <w:rFonts w:cs="Trebuchet MS"/>
          <w:spacing w:val="-1"/>
        </w:rPr>
        <w:t>coronavirus</w:t>
      </w:r>
      <w:r w:rsidR="0077400E" w:rsidRPr="0077400E">
        <w:rPr>
          <w:rFonts w:cs="Trebuchet MS"/>
          <w:spacing w:val="-5"/>
        </w:rPr>
        <w:t xml:space="preserve"> </w:t>
      </w:r>
      <w:r w:rsidR="0077400E" w:rsidRPr="0077400E">
        <w:rPr>
          <w:rFonts w:cs="Trebuchet MS"/>
        </w:rPr>
        <w:t>e</w:t>
      </w:r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</w:rPr>
        <w:t>garantire</w:t>
      </w:r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-7"/>
        </w:rPr>
        <w:t xml:space="preserve"> </w:t>
      </w:r>
      <w:r w:rsidR="0077400E" w:rsidRPr="0077400E">
        <w:rPr>
          <w:rFonts w:cs="Trebuchet MS"/>
        </w:rPr>
        <w:t>salubrità</w:t>
      </w:r>
      <w:r w:rsidR="0077400E" w:rsidRPr="0077400E">
        <w:rPr>
          <w:rFonts w:cs="Trebuchet MS"/>
          <w:spacing w:val="-7"/>
        </w:rPr>
        <w:t xml:space="preserve"> </w:t>
      </w:r>
      <w:r w:rsidR="0077400E" w:rsidRPr="0077400E">
        <w:rPr>
          <w:rFonts w:cs="Trebuchet MS"/>
        </w:rPr>
        <w:t>dell’amb</w:t>
      </w:r>
      <w:r w:rsidR="0077400E">
        <w:t>iente</w:t>
      </w:r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spacing w:val="-7"/>
        </w:rPr>
        <w:t xml:space="preserve"> </w:t>
      </w:r>
      <w:r w:rsidR="0077400E">
        <w:lastRenderedPageBreak/>
        <w:t>lavoro.</w:t>
      </w:r>
      <w:proofErr w:type="gramEnd"/>
    </w:p>
    <w:p w:rsidR="0077400E" w:rsidRPr="0000749D" w:rsidRDefault="0092621A" w:rsidP="0000749D">
      <w:pPr>
        <w:pStyle w:val="Corpotesto"/>
        <w:numPr>
          <w:ilvl w:val="0"/>
          <w:numId w:val="7"/>
        </w:numPr>
        <w:tabs>
          <w:tab w:val="left" w:pos="506"/>
        </w:tabs>
        <w:spacing w:before="2" w:line="360" w:lineRule="auto"/>
        <w:rPr>
          <w:rFonts w:cs="Trebuchet MS"/>
        </w:rPr>
      </w:pPr>
      <w:r>
        <w:rPr>
          <w:spacing w:val="-1"/>
        </w:rPr>
        <w:t xml:space="preserve">  </w:t>
      </w:r>
      <w:proofErr w:type="gramStart"/>
      <w:r w:rsidR="0077400E">
        <w:rPr>
          <w:spacing w:val="-1"/>
        </w:rPr>
        <w:t>di</w:t>
      </w:r>
      <w:proofErr w:type="gramEnd"/>
      <w:r w:rsidR="0077400E">
        <w:rPr>
          <w:spacing w:val="7"/>
        </w:rPr>
        <w:t xml:space="preserve"> </w:t>
      </w:r>
      <w:r w:rsidR="0077400E">
        <w:rPr>
          <w:spacing w:val="-1"/>
        </w:rPr>
        <w:t>informare</w:t>
      </w:r>
      <w:r w:rsidR="0077400E">
        <w:rPr>
          <w:spacing w:val="7"/>
        </w:rPr>
        <w:t xml:space="preserve"> </w:t>
      </w:r>
      <w:r w:rsidR="0077400E">
        <w:rPr>
          <w:spacing w:val="-1"/>
        </w:rPr>
        <w:t>tempestivamente</w:t>
      </w:r>
      <w:r w:rsidR="0077400E">
        <w:rPr>
          <w:spacing w:val="15"/>
        </w:rPr>
        <w:t xml:space="preserve"> </w:t>
      </w:r>
      <w:r w:rsidR="0077400E">
        <w:rPr>
          <w:spacing w:val="-1"/>
        </w:rPr>
        <w:t>-e</w:t>
      </w:r>
      <w:r w:rsidR="0077400E">
        <w:rPr>
          <w:spacing w:val="9"/>
        </w:rPr>
        <w:t xml:space="preserve"> </w:t>
      </w:r>
      <w:r w:rsidR="0077400E">
        <w:rPr>
          <w:spacing w:val="-1"/>
        </w:rPr>
        <w:t>comunque</w:t>
      </w:r>
      <w:r w:rsidR="0077400E">
        <w:rPr>
          <w:spacing w:val="8"/>
        </w:rPr>
        <w:t xml:space="preserve"> </w:t>
      </w:r>
      <w:r w:rsidR="0077400E">
        <w:rPr>
          <w:spacing w:val="-1"/>
        </w:rPr>
        <w:t>entro</w:t>
      </w:r>
      <w:r w:rsidR="0077400E">
        <w:rPr>
          <w:spacing w:val="8"/>
        </w:rPr>
        <w:t xml:space="preserve"> </w:t>
      </w:r>
      <w:r w:rsidR="0077400E">
        <w:t>3</w:t>
      </w:r>
      <w:r w:rsidR="0077400E">
        <w:rPr>
          <w:spacing w:val="11"/>
        </w:rPr>
        <w:t xml:space="preserve"> </w:t>
      </w:r>
      <w:r w:rsidR="0077400E">
        <w:t>giorni-</w:t>
      </w:r>
      <w:r w:rsidR="0077400E">
        <w:rPr>
          <w:spacing w:val="9"/>
        </w:rPr>
        <w:t xml:space="preserve"> </w:t>
      </w:r>
      <w:r w:rsidR="0077400E">
        <w:rPr>
          <w:rFonts w:cs="Trebuchet MS"/>
        </w:rPr>
        <w:t>l’Università</w:t>
      </w:r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di</w:t>
      </w:r>
      <w:r w:rsidR="0077400E">
        <w:rPr>
          <w:rFonts w:cs="Trebuchet MS"/>
          <w:spacing w:val="8"/>
        </w:rPr>
        <w:t xml:space="preserve"> </w:t>
      </w:r>
      <w:r w:rsidR="0077400E">
        <w:rPr>
          <w:rFonts w:cs="Trebuchet MS"/>
        </w:rPr>
        <w:t>ogni</w:t>
      </w:r>
      <w:r w:rsidR="0077400E">
        <w:rPr>
          <w:rFonts w:cs="Trebuchet MS"/>
          <w:spacing w:val="8"/>
        </w:rPr>
        <w:t xml:space="preserve"> </w:t>
      </w:r>
      <w:r w:rsidR="0077400E">
        <w:rPr>
          <w:rFonts w:cs="Trebuchet MS"/>
        </w:rPr>
        <w:t>evento</w:t>
      </w:r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legato</w:t>
      </w:r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al</w:t>
      </w:r>
      <w:r w:rsidR="0000749D">
        <w:rPr>
          <w:rFonts w:cs="Trebuchet MS"/>
        </w:rPr>
        <w:t xml:space="preserve"> </w:t>
      </w:r>
      <w:r w:rsidR="0077400E" w:rsidRPr="0000749D">
        <w:rPr>
          <w:spacing w:val="-1"/>
        </w:rPr>
        <w:t>contagio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covid-19</w:t>
      </w:r>
      <w:r w:rsidR="0077400E" w:rsidRPr="0000749D">
        <w:rPr>
          <w:spacing w:val="-8"/>
        </w:rPr>
        <w:t xml:space="preserve"> </w:t>
      </w:r>
      <w:r w:rsidR="0077400E" w:rsidRPr="0000749D">
        <w:rPr>
          <w:spacing w:val="-1"/>
        </w:rPr>
        <w:t>che</w:t>
      </w:r>
      <w:r w:rsidR="0077400E" w:rsidRPr="0000749D">
        <w:rPr>
          <w:spacing w:val="-7"/>
        </w:rPr>
        <w:t xml:space="preserve"> </w:t>
      </w:r>
      <w:r w:rsidR="0077400E" w:rsidRPr="0000749D">
        <w:rPr>
          <w:spacing w:val="-1"/>
        </w:rPr>
        <w:t>possa</w:t>
      </w:r>
      <w:r w:rsidR="0077400E" w:rsidRPr="0000749D">
        <w:rPr>
          <w:spacing w:val="-8"/>
        </w:rPr>
        <w:t xml:space="preserve"> </w:t>
      </w:r>
      <w:r w:rsidR="0077400E" w:rsidRPr="0000749D">
        <w:rPr>
          <w:spacing w:val="-1"/>
        </w:rPr>
        <w:t>interessare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direttamente</w:t>
      </w:r>
      <w:r w:rsidR="0077400E" w:rsidRPr="0000749D">
        <w:rPr>
          <w:spacing w:val="-8"/>
        </w:rPr>
        <w:t xml:space="preserve"> </w:t>
      </w:r>
      <w:r w:rsidR="0077400E">
        <w:t>o</w:t>
      </w:r>
      <w:r w:rsidR="0077400E" w:rsidRPr="0000749D">
        <w:rPr>
          <w:spacing w:val="-8"/>
        </w:rPr>
        <w:t xml:space="preserve"> </w:t>
      </w:r>
      <w:r w:rsidR="0077400E">
        <w:t>indirettamente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il</w:t>
      </w:r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tirocinante.</w:t>
      </w:r>
    </w:p>
    <w:p w:rsidR="0077400E" w:rsidRDefault="0000749D" w:rsidP="0000749D">
      <w:pPr>
        <w:pStyle w:val="Corpotesto"/>
        <w:numPr>
          <w:ilvl w:val="0"/>
          <w:numId w:val="7"/>
        </w:numPr>
        <w:tabs>
          <w:tab w:val="left" w:pos="506"/>
        </w:tabs>
        <w:spacing w:line="360" w:lineRule="auto"/>
        <w:ind w:right="110"/>
        <w:jc w:val="both"/>
      </w:pPr>
      <w:r>
        <w:rPr>
          <w:spacing w:val="-1"/>
        </w:rPr>
        <w:t xml:space="preserve">  </w:t>
      </w:r>
      <w:proofErr w:type="gramStart"/>
      <w:r w:rsidR="0077400E">
        <w:rPr>
          <w:spacing w:val="-1"/>
        </w:rPr>
        <w:t>di</w:t>
      </w:r>
      <w:proofErr w:type="gramEnd"/>
      <w:r w:rsidR="0077400E">
        <w:rPr>
          <w:spacing w:val="18"/>
        </w:rPr>
        <w:t xml:space="preserve"> </w:t>
      </w:r>
      <w:r w:rsidR="0077400E">
        <w:rPr>
          <w:spacing w:val="-1"/>
        </w:rPr>
        <w:t>provvedere</w:t>
      </w:r>
      <w:r w:rsidR="0077400E">
        <w:rPr>
          <w:spacing w:val="19"/>
        </w:rPr>
        <w:t xml:space="preserve"> </w:t>
      </w:r>
      <w:r w:rsidR="0077400E">
        <w:t>a</w:t>
      </w:r>
      <w:r w:rsidR="0077400E">
        <w:rPr>
          <w:spacing w:val="20"/>
        </w:rPr>
        <w:t xml:space="preserve"> </w:t>
      </w:r>
      <w:r w:rsidR="0077400E">
        <w:rPr>
          <w:spacing w:val="-1"/>
        </w:rPr>
        <w:t>richiedere</w:t>
      </w:r>
      <w:r w:rsidR="0077400E">
        <w:rPr>
          <w:spacing w:val="19"/>
        </w:rPr>
        <w:t xml:space="preserve"> </w:t>
      </w:r>
      <w:r w:rsidR="0077400E">
        <w:rPr>
          <w:spacing w:val="-1"/>
        </w:rPr>
        <w:t>la</w:t>
      </w:r>
      <w:r w:rsidR="0077400E">
        <w:rPr>
          <w:spacing w:val="21"/>
        </w:rPr>
        <w:t xml:space="preserve"> </w:t>
      </w:r>
      <w:r w:rsidR="0077400E">
        <w:rPr>
          <w:spacing w:val="-1"/>
        </w:rPr>
        <w:t>sospensione</w:t>
      </w:r>
      <w:r w:rsidR="0077400E">
        <w:rPr>
          <w:spacing w:val="19"/>
        </w:rPr>
        <w:t xml:space="preserve"> </w:t>
      </w:r>
      <w:r w:rsidR="0077400E">
        <w:t>del</w:t>
      </w:r>
      <w:r w:rsidR="0077400E">
        <w:rPr>
          <w:spacing w:val="19"/>
        </w:rPr>
        <w:t xml:space="preserve"> </w:t>
      </w:r>
      <w:r w:rsidR="0077400E">
        <w:t>tirocinio,</w:t>
      </w:r>
      <w:r w:rsidR="0077400E">
        <w:rPr>
          <w:spacing w:val="16"/>
        </w:rPr>
        <w:t xml:space="preserve"> </w:t>
      </w:r>
      <w:r w:rsidR="0077400E">
        <w:rPr>
          <w:spacing w:val="-1"/>
        </w:rPr>
        <w:t>secondo</w:t>
      </w:r>
      <w:r w:rsidR="0077400E">
        <w:rPr>
          <w:spacing w:val="20"/>
        </w:rPr>
        <w:t xml:space="preserve"> </w:t>
      </w:r>
      <w:r w:rsidR="0077400E">
        <w:rPr>
          <w:spacing w:val="-1"/>
        </w:rPr>
        <w:t>le</w:t>
      </w:r>
      <w:r w:rsidR="0077400E">
        <w:rPr>
          <w:spacing w:val="19"/>
        </w:rPr>
        <w:t xml:space="preserve"> </w:t>
      </w:r>
      <w:r w:rsidR="0077400E">
        <w:rPr>
          <w:spacing w:val="-1"/>
        </w:rPr>
        <w:t>modalità</w:t>
      </w:r>
      <w:r w:rsidR="0077400E">
        <w:rPr>
          <w:spacing w:val="21"/>
        </w:rPr>
        <w:t xml:space="preserve"> </w:t>
      </w:r>
      <w:r w:rsidR="0077400E">
        <w:rPr>
          <w:spacing w:val="-1"/>
        </w:rPr>
        <w:t>consuete,</w:t>
      </w:r>
      <w:r w:rsidR="0077400E">
        <w:rPr>
          <w:spacing w:val="19"/>
        </w:rPr>
        <w:t xml:space="preserve"> </w:t>
      </w:r>
      <w:r w:rsidR="0077400E">
        <w:rPr>
          <w:spacing w:val="-1"/>
        </w:rPr>
        <w:t>qualora</w:t>
      </w:r>
      <w:r w:rsidR="0077400E"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 w:rsidR="0077400E">
        <w:t>fosse</w:t>
      </w:r>
      <w:r w:rsidR="0077400E">
        <w:rPr>
          <w:spacing w:val="-7"/>
        </w:rPr>
        <w:t xml:space="preserve"> </w:t>
      </w:r>
      <w:r w:rsidR="0077400E">
        <w:rPr>
          <w:spacing w:val="-1"/>
        </w:rPr>
        <w:t>necessario</w:t>
      </w:r>
      <w:r w:rsidR="0077400E">
        <w:rPr>
          <w:spacing w:val="-5"/>
        </w:rPr>
        <w:t xml:space="preserve"> </w:t>
      </w:r>
      <w:r w:rsidR="0077400E">
        <w:rPr>
          <w:rFonts w:cs="Trebuchet MS"/>
          <w:spacing w:val="-1"/>
        </w:rPr>
        <w:t>l’allontanamento</w:t>
      </w:r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del</w:t>
      </w:r>
      <w:r w:rsidR="0077400E">
        <w:rPr>
          <w:rFonts w:cs="Trebuchet MS"/>
          <w:spacing w:val="-9"/>
        </w:rPr>
        <w:t xml:space="preserve"> </w:t>
      </w:r>
      <w:r w:rsidR="0077400E">
        <w:rPr>
          <w:rFonts w:cs="Trebuchet MS"/>
        </w:rPr>
        <w:t>tirocinante</w:t>
      </w:r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  <w:spacing w:val="-1"/>
        </w:rPr>
        <w:t>dalla</w:t>
      </w:r>
      <w:r w:rsidR="0077400E">
        <w:rPr>
          <w:rFonts w:cs="Trebuchet MS"/>
          <w:spacing w:val="-6"/>
        </w:rPr>
        <w:t xml:space="preserve"> </w:t>
      </w:r>
      <w:r w:rsidR="0077400E">
        <w:rPr>
          <w:rFonts w:cs="Trebuchet MS"/>
          <w:spacing w:val="-1"/>
        </w:rPr>
        <w:t>sede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operativa</w:t>
      </w:r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per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cause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inerenti</w:t>
      </w:r>
      <w:r w:rsidR="0077400E">
        <w:rPr>
          <w:rFonts w:cs="Trebuchet MS"/>
          <w:spacing w:val="-6"/>
        </w:rPr>
        <w:t xml:space="preserve"> </w:t>
      </w:r>
      <w:r w:rsidR="0077400E">
        <w:rPr>
          <w:rFonts w:cs="Trebuchet MS"/>
        </w:rPr>
        <w:t>il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  <w:spacing w:val="1"/>
        </w:rPr>
        <w:t>covid</w:t>
      </w:r>
      <w:r w:rsidR="0077400E">
        <w:rPr>
          <w:spacing w:val="1"/>
        </w:rPr>
        <w:t>-</w:t>
      </w:r>
      <w:r w:rsidR="0077400E"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 w:rsidR="0077400E">
        <w:t>19.</w:t>
      </w:r>
    </w:p>
    <w:p w:rsidR="0077400E" w:rsidRDefault="0077400E" w:rsidP="0000749D">
      <w:pPr>
        <w:pStyle w:val="Corpotesto"/>
        <w:numPr>
          <w:ilvl w:val="0"/>
          <w:numId w:val="7"/>
        </w:numPr>
        <w:tabs>
          <w:tab w:val="left" w:pos="686"/>
        </w:tabs>
        <w:spacing w:before="73" w:line="360" w:lineRule="auto"/>
        <w:ind w:right="110"/>
        <w:jc w:val="both"/>
        <w:rPr>
          <w:spacing w:val="-1"/>
        </w:rPr>
      </w:pPr>
      <w:r w:rsidRPr="00F46E25">
        <w:rPr>
          <w:spacing w:val="-1"/>
        </w:rPr>
        <w:t xml:space="preserve">Il  </w:t>
      </w:r>
      <w:r w:rsidR="00824CCA" w:rsidRPr="00824CCA">
        <w:rPr>
          <w:b/>
          <w:spacing w:val="-1"/>
        </w:rPr>
        <w:t>TIROCINANTE</w:t>
      </w:r>
      <w:r w:rsidR="0092621A" w:rsidRPr="00824CCA">
        <w:rPr>
          <w:b/>
          <w:spacing w:val="-1"/>
        </w:rPr>
        <w:t xml:space="preserve"> </w:t>
      </w:r>
      <w:r w:rsidR="0092621A">
        <w:rPr>
          <w:spacing w:val="-1"/>
        </w:rPr>
        <w:t>si imp</w:t>
      </w:r>
      <w:r w:rsidRPr="00F46E25">
        <w:rPr>
          <w:spacing w:val="-1"/>
        </w:rPr>
        <w:t>egna a segnalare tempestivamente all ’Ateneo eventuali</w:t>
      </w:r>
      <w:r w:rsidR="00F46E25">
        <w:rPr>
          <w:spacing w:val="-1"/>
        </w:rPr>
        <w:t xml:space="preserve"> </w:t>
      </w:r>
      <w:r w:rsidRPr="00F46E25">
        <w:rPr>
          <w:spacing w:val="-1"/>
        </w:rPr>
        <w:t xml:space="preserve">inosservanze delle </w:t>
      </w:r>
      <w:r w:rsidR="00F46E25" w:rsidRPr="00F46E25">
        <w:rPr>
          <w:spacing w:val="-1"/>
        </w:rPr>
        <w:t xml:space="preserve">disposizioni </w:t>
      </w:r>
      <w:r w:rsidRPr="00F46E25">
        <w:rPr>
          <w:spacing w:val="-1"/>
        </w:rPr>
        <w:t>di legge in materia di sicu</w:t>
      </w:r>
      <w:r w:rsidR="00F46E25">
        <w:rPr>
          <w:spacing w:val="-1"/>
        </w:rPr>
        <w:t>re</w:t>
      </w:r>
      <w:r w:rsidRPr="00F46E25">
        <w:rPr>
          <w:spacing w:val="-1"/>
        </w:rPr>
        <w:t>zza e tutela de la salut e da parte dell’azienda, al fine di consentire al</w:t>
      </w:r>
      <w:r w:rsidR="00F46E25" w:rsidRPr="00F46E25">
        <w:rPr>
          <w:spacing w:val="-1"/>
        </w:rPr>
        <w:t>la U.O. Placement e Rapporti con le Imprese</w:t>
      </w:r>
      <w:r w:rsidRPr="00F46E25">
        <w:rPr>
          <w:spacing w:val="-1"/>
        </w:rPr>
        <w:t xml:space="preserve"> </w:t>
      </w:r>
      <w:r w:rsidR="00F46E25" w:rsidRPr="00F46E25">
        <w:rPr>
          <w:spacing w:val="-1"/>
        </w:rPr>
        <w:t xml:space="preserve">dell’Università di Parma </w:t>
      </w:r>
      <w:r w:rsidRPr="00F46E25">
        <w:rPr>
          <w:spacing w:val="-1"/>
        </w:rPr>
        <w:t>le opportune verifiche sul rispetto degli accordi convenzionali.</w:t>
      </w:r>
    </w:p>
    <w:p w:rsidR="0092621A" w:rsidRDefault="0092621A" w:rsidP="0000749D">
      <w:pPr>
        <w:pStyle w:val="Corpotesto"/>
        <w:numPr>
          <w:ilvl w:val="0"/>
          <w:numId w:val="7"/>
        </w:numPr>
        <w:tabs>
          <w:tab w:val="left" w:pos="686"/>
        </w:tabs>
        <w:spacing w:before="73" w:line="360" w:lineRule="auto"/>
        <w:ind w:right="110"/>
        <w:jc w:val="both"/>
        <w:rPr>
          <w:spacing w:val="-1"/>
        </w:rPr>
      </w:pPr>
      <w:r>
        <w:rPr>
          <w:spacing w:val="-1"/>
        </w:rPr>
        <w:t xml:space="preserve">Il </w:t>
      </w:r>
      <w:r w:rsidR="00824CCA" w:rsidRPr="00824CCA">
        <w:rPr>
          <w:b/>
          <w:spacing w:val="-1"/>
        </w:rPr>
        <w:t xml:space="preserve">TIROCINANTE </w:t>
      </w:r>
      <w:r>
        <w:rPr>
          <w:spacing w:val="-1"/>
        </w:rPr>
        <w:t>si impegna ad acquisire tutte le informazioni necessarie e applicare le norme stabilite in ogni momento du</w:t>
      </w:r>
      <w:r w:rsidR="00824CCA">
        <w:rPr>
          <w:spacing w:val="-1"/>
        </w:rPr>
        <w:t>rante la sua</w:t>
      </w:r>
      <w:r>
        <w:rPr>
          <w:spacing w:val="-1"/>
        </w:rPr>
        <w:t xml:space="preserve"> permanenza nei locali dell’azienda, nonchè durante il suo tragitto per raggiungere il luogo di lavoro e il suo rientro a casa</w:t>
      </w:r>
    </w:p>
    <w:p w:rsidR="00824CCA" w:rsidRPr="00F46E25" w:rsidRDefault="00824CCA" w:rsidP="00EF2179">
      <w:pPr>
        <w:pStyle w:val="Corpotesto"/>
        <w:tabs>
          <w:tab w:val="left" w:pos="686"/>
        </w:tabs>
        <w:spacing w:before="73" w:line="360" w:lineRule="auto"/>
        <w:ind w:left="720" w:right="110"/>
        <w:jc w:val="both"/>
        <w:rPr>
          <w:spacing w:val="-1"/>
        </w:rPr>
      </w:pPr>
    </w:p>
    <w:p w:rsidR="0077400E" w:rsidRPr="00F46E25" w:rsidRDefault="0077400E" w:rsidP="0000749D">
      <w:pPr>
        <w:pStyle w:val="Corpotesto"/>
        <w:tabs>
          <w:tab w:val="left" w:pos="686"/>
        </w:tabs>
        <w:spacing w:before="73" w:line="360" w:lineRule="auto"/>
        <w:ind w:left="0" w:right="110"/>
        <w:jc w:val="both"/>
        <w:rPr>
          <w:i/>
          <w:spacing w:val="-1"/>
        </w:rPr>
      </w:pPr>
      <w:r w:rsidRPr="00F46E25">
        <w:rPr>
          <w:i/>
          <w:spacing w:val="-1"/>
        </w:rPr>
        <w:t xml:space="preserve">Soggetto Ospitante e Tirocinante autorizzano l’Università al trattamento dei dati personali, ai sensi dell'art. 10 D.Lgs. 30 giugno 2003 n. 196 e ss.mm.ii nonché </w:t>
      </w:r>
      <w:proofErr w:type="gramStart"/>
      <w:r w:rsidRPr="00F46E25">
        <w:rPr>
          <w:i/>
          <w:spacing w:val="-1"/>
        </w:rPr>
        <w:t>del</w:t>
      </w:r>
      <w:proofErr w:type="gramEnd"/>
      <w:r w:rsidRPr="00F46E25">
        <w:rPr>
          <w:i/>
          <w:spacing w:val="-1"/>
        </w:rPr>
        <w:t xml:space="preserve"> Regolamento Europeo sulla protezione dei dati Personali (UE 679/2016), finalizzato agli adempimenti necessari per l'espletamento della procedura di attivazione del lavoro da remoto.</w:t>
      </w:r>
    </w:p>
    <w:p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p w:rsidR="0077400E" w:rsidRDefault="0077400E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Luogo</w:t>
      </w:r>
      <w:r>
        <w:rPr>
          <w:rFonts w:cs="Trebuchet MS"/>
          <w:spacing w:val="-13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14"/>
        </w:rPr>
        <w:t xml:space="preserve"> </w:t>
      </w:r>
      <w:r>
        <w:rPr>
          <w:rFonts w:cs="Trebuchet MS"/>
          <w:spacing w:val="-1"/>
        </w:rPr>
        <w:t>data</w:t>
      </w:r>
      <w:r>
        <w:rPr>
          <w:rFonts w:cs="Trebuchet MS"/>
          <w:spacing w:val="-13"/>
        </w:rPr>
        <w:t xml:space="preserve"> </w:t>
      </w:r>
      <w:r>
        <w:rPr>
          <w:rFonts w:cs="Trebuchet MS"/>
        </w:rPr>
        <w:t>…………………………………………………</w:t>
      </w:r>
    </w:p>
    <w:p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:rsidR="0077400E" w:rsidRPr="0077400E" w:rsidRDefault="0077400E" w:rsidP="00824CCA">
      <w:pPr>
        <w:pStyle w:val="Paragrafoelenco"/>
        <w:spacing w:before="12"/>
        <w:ind w:left="685"/>
        <w:rPr>
          <w:rFonts w:ascii="Trebuchet MS" w:eastAsia="Trebuchet MS" w:hAnsi="Trebuchet MS" w:cs="Trebuchet MS"/>
          <w:sz w:val="19"/>
          <w:szCs w:val="19"/>
        </w:rPr>
      </w:pPr>
    </w:p>
    <w:p w:rsidR="0077400E" w:rsidRDefault="0077400E" w:rsidP="00824CCA">
      <w:pPr>
        <w:pStyle w:val="Corpotesto"/>
        <w:jc w:val="both"/>
        <w:rPr>
          <w:rFonts w:cs="Trebuchet MS"/>
        </w:rPr>
      </w:pPr>
      <w:r>
        <w:t>Firma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proofErr w:type="gramStart"/>
      <w:r>
        <w:rPr>
          <w:spacing w:val="1"/>
        </w:rPr>
        <w:t>il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Tirocinante</w:t>
      </w:r>
      <w:r>
        <w:rPr>
          <w:spacing w:val="-11"/>
        </w:rPr>
        <w:t xml:space="preserve"> </w:t>
      </w:r>
      <w:r>
        <w:rPr>
          <w:rFonts w:cs="Trebuchet MS"/>
        </w:rPr>
        <w:t>…………………………………………………</w:t>
      </w:r>
    </w:p>
    <w:p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:rsidR="0077400E" w:rsidRPr="0077400E" w:rsidRDefault="0077400E" w:rsidP="00824CCA">
      <w:pPr>
        <w:pStyle w:val="Paragrafoelenco"/>
        <w:spacing w:before="11"/>
        <w:ind w:left="685"/>
        <w:rPr>
          <w:rFonts w:ascii="Trebuchet MS" w:eastAsia="Trebuchet MS" w:hAnsi="Trebuchet MS" w:cs="Trebuchet MS"/>
          <w:sz w:val="19"/>
          <w:szCs w:val="19"/>
        </w:rPr>
      </w:pPr>
    </w:p>
    <w:p w:rsidR="0077400E" w:rsidRDefault="0077400E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firma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proofErr w:type="gramStart"/>
      <w:r>
        <w:rPr>
          <w:rFonts w:cs="Trebuchet MS"/>
        </w:rPr>
        <w:t>il</w:t>
      </w:r>
      <w:proofErr w:type="gramEnd"/>
      <w:r>
        <w:rPr>
          <w:rFonts w:cs="Trebuchet MS"/>
          <w:spacing w:val="-10"/>
        </w:rPr>
        <w:t xml:space="preserve"> </w:t>
      </w:r>
      <w:r>
        <w:rPr>
          <w:rFonts w:cs="Trebuchet MS"/>
        </w:rPr>
        <w:t>Soggetto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Ospitante</w:t>
      </w:r>
      <w:r>
        <w:rPr>
          <w:rFonts w:cs="Trebuchet MS"/>
          <w:spacing w:val="-10"/>
        </w:rPr>
        <w:t xml:space="preserve"> </w:t>
      </w:r>
      <w:r>
        <w:rPr>
          <w:rFonts w:cs="Trebuchet MS"/>
        </w:rPr>
        <w:t>………………………………………………</w:t>
      </w:r>
    </w:p>
    <w:p w:rsidR="00824CCA" w:rsidRDefault="00824CCA" w:rsidP="00824CCA">
      <w:pPr>
        <w:pStyle w:val="Corpotesto"/>
        <w:jc w:val="both"/>
        <w:rPr>
          <w:rFonts w:cs="Trebuchet MS"/>
        </w:rPr>
      </w:pPr>
    </w:p>
    <w:p w:rsidR="00824CCA" w:rsidRDefault="00824CCA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lastRenderedPageBreak/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firma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proofErr w:type="gramStart"/>
      <w:r>
        <w:rPr>
          <w:rFonts w:cs="Trebuchet MS"/>
        </w:rPr>
        <w:t>il</w:t>
      </w:r>
      <w:proofErr w:type="gramEnd"/>
      <w:r>
        <w:rPr>
          <w:rFonts w:cs="Trebuchet MS"/>
          <w:spacing w:val="-10"/>
        </w:rPr>
        <w:t xml:space="preserve"> </w:t>
      </w:r>
      <w:r>
        <w:rPr>
          <w:rFonts w:cs="Trebuchet MS"/>
        </w:rPr>
        <w:t>Soggetto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Promotore</w:t>
      </w:r>
      <w:r>
        <w:rPr>
          <w:rFonts w:cs="Trebuchet MS"/>
          <w:spacing w:val="-10"/>
        </w:rPr>
        <w:t xml:space="preserve"> </w:t>
      </w:r>
      <w:r>
        <w:rPr>
          <w:rFonts w:cs="Trebuchet MS"/>
        </w:rPr>
        <w:t>………………………………………………</w:t>
      </w:r>
    </w:p>
    <w:p w:rsidR="00824CCA" w:rsidRDefault="00824CCA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:rsidR="0077400E" w:rsidRDefault="0077400E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:rsidR="00B538B2" w:rsidRDefault="00B538B2" w:rsidP="00DD28A1">
      <w:pPr>
        <w:spacing w:line="480" w:lineRule="auto"/>
      </w:pPr>
    </w:p>
    <w:p w:rsidR="00DD28A1" w:rsidRDefault="00DD28A1"/>
    <w:sectPr w:rsidR="00DD28A1" w:rsidSect="00406E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F50"/>
    <w:multiLevelType w:val="hybridMultilevel"/>
    <w:tmpl w:val="83F0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396"/>
    <w:multiLevelType w:val="hybridMultilevel"/>
    <w:tmpl w:val="8BC0D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78E"/>
    <w:multiLevelType w:val="hybridMultilevel"/>
    <w:tmpl w:val="1360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D01"/>
    <w:multiLevelType w:val="hybridMultilevel"/>
    <w:tmpl w:val="4DF66554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29C35F99"/>
    <w:multiLevelType w:val="hybridMultilevel"/>
    <w:tmpl w:val="63E6FB0E"/>
    <w:lvl w:ilvl="0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339C2E41"/>
    <w:multiLevelType w:val="hybridMultilevel"/>
    <w:tmpl w:val="5174446A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554049B4"/>
    <w:multiLevelType w:val="hybridMultilevel"/>
    <w:tmpl w:val="982664CC"/>
    <w:lvl w:ilvl="0" w:tplc="5C68654C">
      <w:start w:val="1"/>
      <w:numFmt w:val="bullet"/>
      <w:lvlText w:val=""/>
      <w:lvlJc w:val="left"/>
      <w:pPr>
        <w:ind w:left="68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9490C73C">
      <w:start w:val="1"/>
      <w:numFmt w:val="bullet"/>
      <w:lvlText w:val="•"/>
      <w:lvlJc w:val="left"/>
      <w:pPr>
        <w:ind w:left="1575" w:hanging="396"/>
      </w:pPr>
      <w:rPr>
        <w:rFonts w:hint="default"/>
      </w:rPr>
    </w:lvl>
    <w:lvl w:ilvl="2" w:tplc="D5442828">
      <w:start w:val="1"/>
      <w:numFmt w:val="bullet"/>
      <w:lvlText w:val="•"/>
      <w:lvlJc w:val="left"/>
      <w:pPr>
        <w:ind w:left="2465" w:hanging="396"/>
      </w:pPr>
      <w:rPr>
        <w:rFonts w:hint="default"/>
      </w:rPr>
    </w:lvl>
    <w:lvl w:ilvl="3" w:tplc="04E8AABC">
      <w:start w:val="1"/>
      <w:numFmt w:val="bullet"/>
      <w:lvlText w:val="•"/>
      <w:lvlJc w:val="left"/>
      <w:pPr>
        <w:ind w:left="3355" w:hanging="396"/>
      </w:pPr>
      <w:rPr>
        <w:rFonts w:hint="default"/>
      </w:rPr>
    </w:lvl>
    <w:lvl w:ilvl="4" w:tplc="80420BD0">
      <w:start w:val="1"/>
      <w:numFmt w:val="bullet"/>
      <w:lvlText w:val="•"/>
      <w:lvlJc w:val="left"/>
      <w:pPr>
        <w:ind w:left="4245" w:hanging="396"/>
      </w:pPr>
      <w:rPr>
        <w:rFonts w:hint="default"/>
      </w:rPr>
    </w:lvl>
    <w:lvl w:ilvl="5" w:tplc="9B72DDB0">
      <w:start w:val="1"/>
      <w:numFmt w:val="bullet"/>
      <w:lvlText w:val="•"/>
      <w:lvlJc w:val="left"/>
      <w:pPr>
        <w:ind w:left="5135" w:hanging="396"/>
      </w:pPr>
      <w:rPr>
        <w:rFonts w:hint="default"/>
      </w:rPr>
    </w:lvl>
    <w:lvl w:ilvl="6" w:tplc="4F4681CA">
      <w:start w:val="1"/>
      <w:numFmt w:val="bullet"/>
      <w:lvlText w:val="•"/>
      <w:lvlJc w:val="left"/>
      <w:pPr>
        <w:ind w:left="6025" w:hanging="396"/>
      </w:pPr>
      <w:rPr>
        <w:rFonts w:hint="default"/>
      </w:rPr>
    </w:lvl>
    <w:lvl w:ilvl="7" w:tplc="99C81BB2">
      <w:start w:val="1"/>
      <w:numFmt w:val="bullet"/>
      <w:lvlText w:val="•"/>
      <w:lvlJc w:val="left"/>
      <w:pPr>
        <w:ind w:left="6916" w:hanging="396"/>
      </w:pPr>
      <w:rPr>
        <w:rFonts w:hint="default"/>
      </w:rPr>
    </w:lvl>
    <w:lvl w:ilvl="8" w:tplc="CFBE2608">
      <w:start w:val="1"/>
      <w:numFmt w:val="bullet"/>
      <w:lvlText w:val="•"/>
      <w:lvlJc w:val="left"/>
      <w:pPr>
        <w:ind w:left="7806" w:hanging="396"/>
      </w:pPr>
      <w:rPr>
        <w:rFonts w:hint="default"/>
      </w:rPr>
    </w:lvl>
  </w:abstractNum>
  <w:abstractNum w:abstractNumId="7" w15:restartNumberingAfterBreak="0">
    <w:nsid w:val="65D26B2F"/>
    <w:multiLevelType w:val="hybridMultilevel"/>
    <w:tmpl w:val="667E6F2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71AA4CCE"/>
    <w:multiLevelType w:val="hybridMultilevel"/>
    <w:tmpl w:val="647C66AA"/>
    <w:lvl w:ilvl="0" w:tplc="E48673B2">
      <w:start w:val="1"/>
      <w:numFmt w:val="bullet"/>
      <w:lvlText w:val=""/>
      <w:lvlJc w:val="left"/>
      <w:pPr>
        <w:ind w:left="50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F69C87C2">
      <w:start w:val="1"/>
      <w:numFmt w:val="bullet"/>
      <w:lvlText w:val="•"/>
      <w:lvlJc w:val="left"/>
      <w:pPr>
        <w:ind w:left="1395" w:hanging="396"/>
      </w:pPr>
      <w:rPr>
        <w:rFonts w:hint="default"/>
      </w:rPr>
    </w:lvl>
    <w:lvl w:ilvl="2" w:tplc="C03C3A58">
      <w:start w:val="1"/>
      <w:numFmt w:val="bullet"/>
      <w:lvlText w:val="•"/>
      <w:lvlJc w:val="left"/>
      <w:pPr>
        <w:ind w:left="2285" w:hanging="396"/>
      </w:pPr>
      <w:rPr>
        <w:rFonts w:hint="default"/>
      </w:rPr>
    </w:lvl>
    <w:lvl w:ilvl="3" w:tplc="95A08C8A">
      <w:start w:val="1"/>
      <w:numFmt w:val="bullet"/>
      <w:lvlText w:val="•"/>
      <w:lvlJc w:val="left"/>
      <w:pPr>
        <w:ind w:left="3175" w:hanging="396"/>
      </w:pPr>
      <w:rPr>
        <w:rFonts w:hint="default"/>
      </w:rPr>
    </w:lvl>
    <w:lvl w:ilvl="4" w:tplc="13B8F168">
      <w:start w:val="1"/>
      <w:numFmt w:val="bullet"/>
      <w:lvlText w:val="•"/>
      <w:lvlJc w:val="left"/>
      <w:pPr>
        <w:ind w:left="4065" w:hanging="396"/>
      </w:pPr>
      <w:rPr>
        <w:rFonts w:hint="default"/>
      </w:rPr>
    </w:lvl>
    <w:lvl w:ilvl="5" w:tplc="B16E55D6">
      <w:start w:val="1"/>
      <w:numFmt w:val="bullet"/>
      <w:lvlText w:val="•"/>
      <w:lvlJc w:val="left"/>
      <w:pPr>
        <w:ind w:left="4955" w:hanging="396"/>
      </w:pPr>
      <w:rPr>
        <w:rFonts w:hint="default"/>
      </w:rPr>
    </w:lvl>
    <w:lvl w:ilvl="6" w:tplc="740A0342">
      <w:start w:val="1"/>
      <w:numFmt w:val="bullet"/>
      <w:lvlText w:val="•"/>
      <w:lvlJc w:val="left"/>
      <w:pPr>
        <w:ind w:left="5845" w:hanging="396"/>
      </w:pPr>
      <w:rPr>
        <w:rFonts w:hint="default"/>
      </w:rPr>
    </w:lvl>
    <w:lvl w:ilvl="7" w:tplc="7232434E">
      <w:start w:val="1"/>
      <w:numFmt w:val="bullet"/>
      <w:lvlText w:val="•"/>
      <w:lvlJc w:val="left"/>
      <w:pPr>
        <w:ind w:left="6736" w:hanging="396"/>
      </w:pPr>
      <w:rPr>
        <w:rFonts w:hint="default"/>
      </w:rPr>
    </w:lvl>
    <w:lvl w:ilvl="8" w:tplc="9C12FB0C">
      <w:start w:val="1"/>
      <w:numFmt w:val="bullet"/>
      <w:lvlText w:val="•"/>
      <w:lvlJc w:val="left"/>
      <w:pPr>
        <w:ind w:left="7626" w:hanging="396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1"/>
    <w:rsid w:val="0000749D"/>
    <w:rsid w:val="000353E2"/>
    <w:rsid w:val="000E05FC"/>
    <w:rsid w:val="003C1363"/>
    <w:rsid w:val="00406EBB"/>
    <w:rsid w:val="0058018F"/>
    <w:rsid w:val="006C6161"/>
    <w:rsid w:val="006F18C9"/>
    <w:rsid w:val="00733DA3"/>
    <w:rsid w:val="0077400E"/>
    <w:rsid w:val="00824CCA"/>
    <w:rsid w:val="00830F67"/>
    <w:rsid w:val="008663FB"/>
    <w:rsid w:val="00894E65"/>
    <w:rsid w:val="0092621A"/>
    <w:rsid w:val="009D27F1"/>
    <w:rsid w:val="00A66BAD"/>
    <w:rsid w:val="00A70423"/>
    <w:rsid w:val="00AD166F"/>
    <w:rsid w:val="00B538B2"/>
    <w:rsid w:val="00B84211"/>
    <w:rsid w:val="00B87A80"/>
    <w:rsid w:val="00BE1EB1"/>
    <w:rsid w:val="00C675C6"/>
    <w:rsid w:val="00D57FA4"/>
    <w:rsid w:val="00DD28A1"/>
    <w:rsid w:val="00EB2C0D"/>
    <w:rsid w:val="00EF2179"/>
    <w:rsid w:val="00F248EA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B36"/>
  <w15:chartTrackingRefBased/>
  <w15:docId w15:val="{DA67D9C1-BD57-D641-9544-EB55DEB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7400E"/>
    <w:pPr>
      <w:widowControl w:val="0"/>
      <w:ind w:left="153"/>
      <w:outlineLvl w:val="0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400E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7400E"/>
    <w:pPr>
      <w:widowControl w:val="0"/>
      <w:ind w:left="118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00E"/>
    <w:rPr>
      <w:rFonts w:ascii="Trebuchet MS" w:eastAsia="Trebuchet MS" w:hAnsi="Trebuchet MS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7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96DF-A90E-4A5E-8D1D-FF844E16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Giuseppina MARCHIONNESCHI</cp:lastModifiedBy>
  <cp:revision>3</cp:revision>
  <dcterms:created xsi:type="dcterms:W3CDTF">2020-08-07T10:07:00Z</dcterms:created>
  <dcterms:modified xsi:type="dcterms:W3CDTF">2020-08-07T10:08:00Z</dcterms:modified>
</cp:coreProperties>
</file>