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>D</w:t>
      </w:r>
      <w:r w:rsidR="00E64FAC">
        <w:rPr>
          <w:rFonts w:asciiTheme="minorHAnsi" w:hAnsiTheme="minorHAnsi"/>
          <w:b/>
          <w:sz w:val="28"/>
        </w:rPr>
        <w:t xml:space="preserve">ECLARATION </w:t>
      </w:r>
      <w:r w:rsidR="00B3596E">
        <w:rPr>
          <w:rFonts w:asciiTheme="minorHAnsi" w:hAnsiTheme="minorHAnsi"/>
          <w:b/>
          <w:sz w:val="28"/>
        </w:rPr>
        <w:t>FOR</w:t>
      </w:r>
      <w:r w:rsidR="006107B9">
        <w:rPr>
          <w:rFonts w:asciiTheme="minorHAnsi" w:hAnsiTheme="minorHAnsi"/>
          <w:b/>
          <w:sz w:val="28"/>
        </w:rPr>
        <w:t xml:space="preserve">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 xml:space="preserve">TO PHD </w:t>
      </w:r>
      <w:r w:rsidR="00E64FAC">
        <w:rPr>
          <w:rFonts w:asciiTheme="minorHAnsi" w:hAnsiTheme="minorHAnsi"/>
          <w:b/>
          <w:sz w:val="28"/>
        </w:rPr>
        <w:t>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TO THE RECTOR</w:t>
      </w:r>
    </w:p>
    <w:p w:rsidR="00DC65A9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UNIVERSITY OF PARMA</w:t>
      </w:r>
    </w:p>
    <w:p w:rsidR="00E64FAC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ITALY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</w:t>
      </w:r>
      <w:r w:rsidR="00F27E11">
        <w:rPr>
          <w:rFonts w:asciiTheme="minorHAnsi" w:hAnsiTheme="minorHAnsi"/>
          <w:sz w:val="22"/>
          <w:szCs w:val="24"/>
        </w:rPr>
        <w:t>n</w:t>
      </w:r>
      <w:r w:rsidR="00E64FAC">
        <w:rPr>
          <w:rFonts w:asciiTheme="minorHAnsi" w:hAnsiTheme="minorHAnsi"/>
          <w:sz w:val="22"/>
          <w:szCs w:val="24"/>
        </w:rPr>
        <w:t>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="00AE7DEC">
        <w:rPr>
          <w:rFonts w:asciiTheme="minorHAnsi" w:hAnsiTheme="minorHAnsi"/>
          <w:sz w:val="22"/>
          <w:szCs w:val="24"/>
        </w:rPr>
        <w:t>___</w:t>
      </w:r>
      <w:r w:rsidR="00E64FA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</w:t>
      </w:r>
      <w:r w:rsidR="00AE7DEC">
        <w:rPr>
          <w:rFonts w:asciiTheme="minorHAnsi" w:hAnsiTheme="minorHAnsi"/>
          <w:sz w:val="22"/>
          <w:szCs w:val="24"/>
        </w:rPr>
        <w:t>___</w:t>
      </w:r>
      <w:r>
        <w:rPr>
          <w:rFonts w:asciiTheme="minorHAnsi" w:hAnsiTheme="minorHAnsi"/>
          <w:sz w:val="22"/>
          <w:szCs w:val="24"/>
        </w:rPr>
        <w:t>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>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>
        <w:rPr>
          <w:rFonts w:asciiTheme="minorHAnsi" w:hAnsiTheme="minorHAnsi"/>
          <w:sz w:val="22"/>
          <w:szCs w:val="24"/>
        </w:rPr>
        <w:t xml:space="preserve">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</w:t>
      </w:r>
      <w:r w:rsidR="00AE7DEC"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>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>__</w:t>
      </w:r>
      <w:r w:rsidR="00AE7DEC">
        <w:rPr>
          <w:rFonts w:asciiTheme="minorHAnsi" w:hAnsiTheme="minorHAnsi"/>
          <w:sz w:val="22"/>
          <w:szCs w:val="24"/>
        </w:rPr>
        <w:t>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led</w:t>
      </w:r>
      <w:proofErr w:type="spell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E7DE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>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address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enrolled</w:t>
      </w:r>
      <w:proofErr w:type="spell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</w:t>
      </w:r>
      <w:r w:rsidR="00AE7DEC">
        <w:rPr>
          <w:rFonts w:asciiTheme="minorHAnsi" w:hAnsiTheme="minorHAnsi"/>
          <w:sz w:val="22"/>
          <w:szCs w:val="24"/>
        </w:rPr>
        <w:t>__</w:t>
      </w:r>
      <w:r>
        <w:rPr>
          <w:rFonts w:asciiTheme="minorHAnsi" w:hAnsiTheme="minorHAnsi"/>
          <w:sz w:val="22"/>
          <w:szCs w:val="24"/>
        </w:rPr>
        <w:t>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8D491C">
        <w:rPr>
          <w:rFonts w:asciiTheme="minorHAnsi" w:hAnsiTheme="minorHAnsi"/>
          <w:b/>
          <w:sz w:val="22"/>
          <w:szCs w:val="24"/>
        </w:rPr>
        <w:t>7</w:t>
      </w:r>
      <w:bookmarkStart w:id="0" w:name="_GoBack"/>
      <w:bookmarkEnd w:id="0"/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AE7DEC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</w:t>
      </w:r>
      <w:r w:rsidR="00C31B56">
        <w:rPr>
          <w:rFonts w:asciiTheme="minorHAnsi" w:hAnsiTheme="minorHAnsi"/>
          <w:sz w:val="18"/>
        </w:rPr>
        <w:t>l</w:t>
      </w:r>
      <w:r>
        <w:rPr>
          <w:rFonts w:asciiTheme="minorHAnsi" w:hAnsiTheme="minorHAnsi"/>
          <w:sz w:val="18"/>
        </w:rPr>
        <w:t>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assumes</w:t>
      </w:r>
      <w:proofErr w:type="spellEnd"/>
      <w:r>
        <w:rPr>
          <w:rFonts w:asciiTheme="minorHAnsi" w:hAnsiTheme="minorHAnsi"/>
          <w:sz w:val="18"/>
        </w:rPr>
        <w:t xml:space="preserve"> in the case of </w:t>
      </w:r>
      <w:proofErr w:type="spellStart"/>
      <w:r>
        <w:rPr>
          <w:rFonts w:asciiTheme="minorHAnsi" w:hAnsiTheme="minorHAnsi"/>
          <w:sz w:val="18"/>
        </w:rPr>
        <w:t>declaration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correspond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</w:p>
    <w:p w:rsidR="00DC65A9" w:rsidRPr="00AE7DEC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I DECLARE</w:t>
      </w:r>
    </w:p>
    <w:p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:rsidR="00DC65A9" w:rsidRPr="00E8606F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be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aware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that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enrollment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is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subject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to </w:t>
      </w:r>
      <w:proofErr w:type="spellStart"/>
      <w:r w:rsidRPr="00E8606F">
        <w:rPr>
          <w:rFonts w:asciiTheme="minorHAnsi" w:hAnsiTheme="minorHAnsi"/>
          <w:sz w:val="22"/>
          <w:szCs w:val="21"/>
        </w:rPr>
        <w:t>recognition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by the </w:t>
      </w:r>
      <w:proofErr w:type="spellStart"/>
      <w:r w:rsidRPr="00E8606F">
        <w:rPr>
          <w:rFonts w:asciiTheme="minorHAnsi" w:hAnsiTheme="minorHAnsi"/>
          <w:sz w:val="22"/>
          <w:szCs w:val="21"/>
        </w:rPr>
        <w:t>Academic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Senate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equivalence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qualification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obtained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abroad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>;</w:t>
      </w:r>
    </w:p>
    <w:p w:rsidR="00DC65A9" w:rsidRPr="00E8606F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presented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</w:t>
      </w:r>
      <w:proofErr w:type="spellStart"/>
      <w:r w:rsidRPr="00E8606F">
        <w:rPr>
          <w:rFonts w:asciiTheme="minorHAnsi" w:hAnsiTheme="minorHAnsi"/>
          <w:sz w:val="22"/>
          <w:szCs w:val="21"/>
        </w:rPr>
        <w:t>this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purpose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"</w:t>
      </w:r>
      <w:r w:rsidRPr="00E8606F">
        <w:rPr>
          <w:rFonts w:asciiTheme="minorHAnsi" w:hAnsiTheme="minorHAnsi"/>
          <w:b/>
          <w:sz w:val="22"/>
          <w:szCs w:val="21"/>
        </w:rPr>
        <w:t>DECLARATION OF LOCAL VALUE</w:t>
      </w:r>
      <w:r w:rsidRPr="00E8606F">
        <w:rPr>
          <w:rFonts w:asciiTheme="minorHAnsi" w:hAnsiTheme="minorHAnsi"/>
          <w:sz w:val="22"/>
          <w:szCs w:val="21"/>
        </w:rPr>
        <w:t xml:space="preserve">" or the </w:t>
      </w:r>
      <w:proofErr w:type="spellStart"/>
      <w:r w:rsidRPr="00E8606F">
        <w:rPr>
          <w:rFonts w:asciiTheme="minorHAnsi" w:hAnsiTheme="minorHAnsi"/>
          <w:sz w:val="22"/>
          <w:szCs w:val="21"/>
        </w:rPr>
        <w:t>document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proving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submission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a </w:t>
      </w:r>
      <w:proofErr w:type="spellStart"/>
      <w:r w:rsidRPr="00E8606F">
        <w:rPr>
          <w:rFonts w:asciiTheme="minorHAnsi" w:hAnsiTheme="minorHAnsi"/>
          <w:sz w:val="22"/>
          <w:szCs w:val="21"/>
        </w:rPr>
        <w:t>request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release to the </w:t>
      </w:r>
      <w:proofErr w:type="spellStart"/>
      <w:r w:rsidRPr="00E8606F">
        <w:rPr>
          <w:rFonts w:asciiTheme="minorHAnsi" w:hAnsiTheme="minorHAnsi"/>
          <w:sz w:val="22"/>
          <w:szCs w:val="21"/>
        </w:rPr>
        <w:t>diplomatic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representation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</w:t>
      </w:r>
      <w:proofErr w:type="spellStart"/>
      <w:r w:rsidRPr="00E8606F">
        <w:rPr>
          <w:rFonts w:asciiTheme="minorHAnsi" w:hAnsiTheme="minorHAnsi"/>
          <w:sz w:val="22"/>
          <w:szCs w:val="21"/>
        </w:rPr>
        <w:t>competence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 xml:space="preserve">; </w:t>
      </w:r>
    </w:p>
    <w:p w:rsidR="00DC65A9" w:rsidRPr="00E8606F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enjoy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civil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and </w:t>
      </w:r>
      <w:proofErr w:type="spellStart"/>
      <w:r w:rsidRPr="00E8606F">
        <w:rPr>
          <w:rFonts w:asciiTheme="minorHAnsi" w:hAnsiTheme="minorHAnsi"/>
          <w:sz w:val="22"/>
          <w:szCs w:val="21"/>
        </w:rPr>
        <w:t>political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rights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even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in the state of </w:t>
      </w:r>
      <w:proofErr w:type="spellStart"/>
      <w:r w:rsidRPr="00E8606F">
        <w:rPr>
          <w:rFonts w:asciiTheme="minorHAnsi" w:hAnsiTheme="minorHAnsi"/>
          <w:sz w:val="22"/>
          <w:szCs w:val="21"/>
        </w:rPr>
        <w:t>belonging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>;</w:t>
      </w:r>
    </w:p>
    <w:p w:rsidR="00347B6C" w:rsidRPr="00E8606F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delivered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 </w:t>
      </w:r>
      <w:proofErr w:type="spellStart"/>
      <w:r w:rsidRPr="00E8606F">
        <w:rPr>
          <w:rFonts w:asciiTheme="minorHAnsi" w:hAnsiTheme="minorHAnsi"/>
          <w:sz w:val="22"/>
          <w:szCs w:val="21"/>
        </w:rPr>
        <w:t>photocopy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Tax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Code </w:t>
      </w:r>
      <w:proofErr w:type="spellStart"/>
      <w:r w:rsidRPr="00E8606F">
        <w:rPr>
          <w:rFonts w:asciiTheme="minorHAnsi" w:hAnsiTheme="minorHAnsi"/>
          <w:sz w:val="22"/>
          <w:szCs w:val="21"/>
        </w:rPr>
        <w:t>issued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by the Entrate Agency</w:t>
      </w:r>
      <w:r w:rsidR="00347B6C" w:rsidRPr="00E8606F">
        <w:rPr>
          <w:rFonts w:asciiTheme="minorHAnsi" w:hAnsiTheme="minorHAnsi"/>
          <w:sz w:val="22"/>
          <w:szCs w:val="21"/>
        </w:rPr>
        <w:t>;</w:t>
      </w:r>
    </w:p>
    <w:p w:rsidR="00DC65A9" w:rsidRPr="00E8606F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delivered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Stay /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or the </w:t>
      </w:r>
      <w:proofErr w:type="spellStart"/>
      <w:r w:rsidRPr="00E8606F">
        <w:rPr>
          <w:rFonts w:asciiTheme="minorHAnsi" w:hAnsiTheme="minorHAnsi"/>
          <w:sz w:val="22"/>
          <w:szCs w:val="21"/>
        </w:rPr>
        <w:t>request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and to </w:t>
      </w:r>
      <w:proofErr w:type="spellStart"/>
      <w:r w:rsidRPr="00E8606F">
        <w:rPr>
          <w:rFonts w:asciiTheme="minorHAnsi" w:hAnsiTheme="minorHAnsi"/>
          <w:sz w:val="22"/>
          <w:szCs w:val="21"/>
        </w:rPr>
        <w:t>commit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myself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to </w:t>
      </w:r>
      <w:proofErr w:type="spellStart"/>
      <w:r w:rsidRPr="00E8606F">
        <w:rPr>
          <w:rFonts w:asciiTheme="minorHAnsi" w:hAnsiTheme="minorHAnsi"/>
          <w:sz w:val="22"/>
          <w:szCs w:val="21"/>
        </w:rPr>
        <w:t>deliver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Residence /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</w:t>
      </w:r>
      <w:proofErr w:type="spellStart"/>
      <w:r w:rsidRPr="00E8606F">
        <w:rPr>
          <w:rFonts w:asciiTheme="minorHAnsi" w:hAnsiTheme="minorHAnsi"/>
          <w:sz w:val="22"/>
          <w:szCs w:val="21"/>
        </w:rPr>
        <w:t>all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years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course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(</w:t>
      </w:r>
      <w:r w:rsidRPr="00E8606F">
        <w:rPr>
          <w:rFonts w:asciiTheme="minorHAnsi" w:hAnsiTheme="minorHAnsi"/>
          <w:sz w:val="22"/>
          <w:szCs w:val="21"/>
          <w:u w:val="single"/>
        </w:rPr>
        <w:t xml:space="preserve">for non-EU </w:t>
      </w:r>
      <w:proofErr w:type="spellStart"/>
      <w:r w:rsidRPr="00E8606F">
        <w:rPr>
          <w:rFonts w:asciiTheme="minorHAnsi" w:hAnsiTheme="minorHAnsi"/>
          <w:sz w:val="22"/>
          <w:szCs w:val="21"/>
          <w:u w:val="single"/>
        </w:rPr>
        <w:t>citizens</w:t>
      </w:r>
      <w:proofErr w:type="spellEnd"/>
      <w:r w:rsidRPr="00E8606F">
        <w:rPr>
          <w:rFonts w:asciiTheme="minorHAnsi" w:hAnsiTheme="minorHAnsi"/>
          <w:sz w:val="22"/>
          <w:szCs w:val="21"/>
        </w:rPr>
        <w:t>)</w:t>
      </w:r>
      <w:r w:rsidR="00DC65A9" w:rsidRPr="00E8606F">
        <w:rPr>
          <w:rFonts w:asciiTheme="minorHAnsi" w:hAnsiTheme="minorHAnsi"/>
          <w:sz w:val="22"/>
          <w:szCs w:val="21"/>
        </w:rPr>
        <w:t>.</w:t>
      </w:r>
    </w:p>
    <w:p w:rsidR="00C31B56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</w:p>
    <w:p w:rsidR="00E40313" w:rsidRPr="00E8606F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>Parma, _____________</w:t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</w:p>
    <w:p w:rsidR="00DC65A9" w:rsidRPr="00E8606F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="00DC65A9" w:rsidRPr="00E8606F">
        <w:rPr>
          <w:rFonts w:asciiTheme="minorHAnsi" w:hAnsiTheme="minorHAnsi"/>
          <w:sz w:val="22"/>
          <w:szCs w:val="21"/>
        </w:rPr>
        <w:t>__________________________</w:t>
      </w:r>
    </w:p>
    <w:p w:rsidR="00DC65A9" w:rsidRPr="00E8606F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i/>
          <w:sz w:val="22"/>
          <w:szCs w:val="21"/>
        </w:rPr>
        <w:t>(</w:t>
      </w:r>
      <w:proofErr w:type="spellStart"/>
      <w:proofErr w:type="gramStart"/>
      <w:r w:rsidR="00B6283F" w:rsidRPr="00E8606F">
        <w:rPr>
          <w:rFonts w:asciiTheme="minorHAnsi" w:hAnsiTheme="minorHAnsi"/>
          <w:i/>
          <w:sz w:val="22"/>
          <w:szCs w:val="21"/>
        </w:rPr>
        <w:t>signature</w:t>
      </w:r>
      <w:proofErr w:type="spellEnd"/>
      <w:proofErr w:type="gramEnd"/>
      <w:r w:rsidRPr="00E8606F">
        <w:rPr>
          <w:rFonts w:asciiTheme="minorHAnsi" w:hAnsiTheme="minorHAnsi"/>
          <w:i/>
          <w:sz w:val="22"/>
          <w:szCs w:val="21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</w:t>
      </w:r>
      <w:r w:rsidR="00805D32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entered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will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solely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decree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30/6/2003, No. 196 and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is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at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– </w:t>
      </w:r>
      <w:hyperlink r:id="rId8" w:history="1">
        <w:r w:rsidR="00805D32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</w:t>
        </w:r>
        <w:r w:rsidR="00805D32" w:rsidRPr="00805D32">
          <w:rPr>
            <w:rStyle w:val="Collegamentoipertestuale"/>
            <w:rFonts w:asciiTheme="minorHAnsi" w:hAnsiTheme="minorHAnsi" w:cs="Arial"/>
            <w:sz w:val="16"/>
            <w:szCs w:val="16"/>
            <w:u w:val="none"/>
          </w:rPr>
          <w:t>it</w:t>
        </w:r>
      </w:hyperlink>
      <w:r w:rsidR="00805D32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805D32" w:rsidRPr="00805D32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Pr="00B6283F">
        <w:rPr>
          <w:rFonts w:asciiTheme="minorHAnsi" w:hAnsiTheme="minorHAnsi" w:cs="Arial"/>
          <w:sz w:val="16"/>
          <w:szCs w:val="16"/>
        </w:rPr>
        <w:t>.</w:t>
      </w:r>
    </w:p>
    <w:sectPr w:rsidR="00DC65A9" w:rsidRPr="00F27116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D6835"/>
    <w:rsid w:val="000F077D"/>
    <w:rsid w:val="00211E3E"/>
    <w:rsid w:val="00223396"/>
    <w:rsid w:val="003146EB"/>
    <w:rsid w:val="00347B6C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53CFF"/>
    <w:rsid w:val="0086441F"/>
    <w:rsid w:val="00892917"/>
    <w:rsid w:val="008B38D2"/>
    <w:rsid w:val="008D491C"/>
    <w:rsid w:val="00922AEB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5AAF-FF34-4CF8-8054-0B80865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3</cp:revision>
  <cp:lastPrinted>2019-09-26T10:25:00Z</cp:lastPrinted>
  <dcterms:created xsi:type="dcterms:W3CDTF">2021-05-21T07:39:00Z</dcterms:created>
  <dcterms:modified xsi:type="dcterms:W3CDTF">2021-05-21T07:39:00Z</dcterms:modified>
</cp:coreProperties>
</file>